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EA623E" w14:textId="32B68D88" w:rsidR="00E228F9" w:rsidRPr="00824C2B" w:rsidRDefault="00E228F9" w:rsidP="008844D8">
      <w:pPr>
        <w:rPr>
          <w:b/>
          <w:sz w:val="24"/>
          <w:szCs w:val="24"/>
          <w:lang w:val="lt-LT"/>
        </w:rPr>
      </w:pPr>
    </w:p>
    <w:p w14:paraId="4100176D" w14:textId="6303C63A" w:rsidR="00931341" w:rsidRDefault="00931341" w:rsidP="00E228F9">
      <w:pPr>
        <w:jc w:val="center"/>
        <w:rPr>
          <w:b/>
          <w:sz w:val="24"/>
          <w:szCs w:val="24"/>
          <w:lang w:val="lt-LT"/>
        </w:rPr>
      </w:pPr>
      <w:r w:rsidRPr="00824C2B">
        <w:rPr>
          <w:b/>
          <w:sz w:val="24"/>
          <w:szCs w:val="24"/>
          <w:lang w:val="lt-LT"/>
        </w:rPr>
        <w:t>ROKIŠKIO RAJONO SAVIVALDYBĖS TARYBA</w:t>
      </w:r>
    </w:p>
    <w:p w14:paraId="3B9CF5DF" w14:textId="77777777" w:rsidR="008844D8" w:rsidRPr="00824C2B" w:rsidRDefault="008844D8" w:rsidP="00E228F9">
      <w:pPr>
        <w:jc w:val="center"/>
        <w:rPr>
          <w:b/>
          <w:sz w:val="24"/>
          <w:szCs w:val="24"/>
          <w:lang w:val="lt-LT"/>
        </w:rPr>
      </w:pPr>
    </w:p>
    <w:p w14:paraId="4100176E" w14:textId="22D88AD2" w:rsidR="00931341" w:rsidRPr="00824C2B" w:rsidRDefault="00931341" w:rsidP="00E228F9">
      <w:pPr>
        <w:jc w:val="center"/>
        <w:rPr>
          <w:b/>
          <w:sz w:val="24"/>
          <w:szCs w:val="24"/>
          <w:lang w:val="lt-LT"/>
        </w:rPr>
      </w:pPr>
      <w:r w:rsidRPr="00824C2B">
        <w:rPr>
          <w:b/>
          <w:sz w:val="24"/>
          <w:szCs w:val="24"/>
          <w:lang w:val="lt-LT"/>
        </w:rPr>
        <w:t>S P R E N D I M A S</w:t>
      </w:r>
    </w:p>
    <w:p w14:paraId="4100176F" w14:textId="3CA18FFF" w:rsidR="00103B7A" w:rsidRPr="00824C2B" w:rsidRDefault="00103B7A" w:rsidP="00E228F9">
      <w:pPr>
        <w:jc w:val="center"/>
        <w:rPr>
          <w:b/>
          <w:sz w:val="24"/>
          <w:szCs w:val="24"/>
          <w:lang w:val="lt-LT"/>
        </w:rPr>
      </w:pPr>
      <w:r w:rsidRPr="00824C2B">
        <w:rPr>
          <w:b/>
          <w:sz w:val="24"/>
          <w:szCs w:val="24"/>
          <w:lang w:val="lt-LT"/>
        </w:rPr>
        <w:t xml:space="preserve">DĖL </w:t>
      </w:r>
      <w:r w:rsidR="00EB337C" w:rsidRPr="00824C2B">
        <w:rPr>
          <w:b/>
          <w:sz w:val="24"/>
          <w:szCs w:val="24"/>
          <w:lang w:val="lt-LT"/>
        </w:rPr>
        <w:t>ROKIŠKIO RAJONO SAVIVALDYBĖS</w:t>
      </w:r>
      <w:r w:rsidR="005106D4" w:rsidRPr="00824C2B">
        <w:rPr>
          <w:b/>
          <w:sz w:val="24"/>
          <w:szCs w:val="24"/>
          <w:lang w:val="lt-LT"/>
        </w:rPr>
        <w:t xml:space="preserve"> SMULKAUS IR VIDUTINIO VERSLO PLĖTROS PROGRAMOS </w:t>
      </w:r>
      <w:r w:rsidR="00BB6C62" w:rsidRPr="00824C2B">
        <w:rPr>
          <w:b/>
          <w:sz w:val="24"/>
          <w:szCs w:val="24"/>
          <w:lang w:val="lt-LT"/>
        </w:rPr>
        <w:t>NUOSTATŲ PATVIRTINIMO</w:t>
      </w:r>
    </w:p>
    <w:p w14:paraId="41001770" w14:textId="77777777" w:rsidR="00931341" w:rsidRPr="00824C2B" w:rsidRDefault="00931341" w:rsidP="00E228F9">
      <w:pPr>
        <w:jc w:val="center"/>
        <w:rPr>
          <w:b/>
          <w:sz w:val="24"/>
          <w:szCs w:val="24"/>
          <w:lang w:val="lt-LT"/>
        </w:rPr>
      </w:pPr>
    </w:p>
    <w:p w14:paraId="41001771" w14:textId="04DBD1A4" w:rsidR="00931341" w:rsidRPr="00824C2B" w:rsidRDefault="001A3A89" w:rsidP="00E228F9">
      <w:pPr>
        <w:jc w:val="center"/>
        <w:rPr>
          <w:sz w:val="24"/>
          <w:szCs w:val="24"/>
          <w:lang w:val="lt-LT"/>
        </w:rPr>
      </w:pPr>
      <w:r w:rsidRPr="00824C2B">
        <w:rPr>
          <w:sz w:val="24"/>
          <w:szCs w:val="24"/>
          <w:lang w:val="lt-LT"/>
        </w:rPr>
        <w:t>201</w:t>
      </w:r>
      <w:r w:rsidR="00BB6C62" w:rsidRPr="00824C2B">
        <w:rPr>
          <w:sz w:val="24"/>
          <w:szCs w:val="24"/>
          <w:lang w:val="lt-LT"/>
        </w:rPr>
        <w:t>8</w:t>
      </w:r>
      <w:r w:rsidR="00931341" w:rsidRPr="00824C2B">
        <w:rPr>
          <w:sz w:val="24"/>
          <w:szCs w:val="24"/>
          <w:lang w:val="lt-LT"/>
        </w:rPr>
        <w:t xml:space="preserve"> m</w:t>
      </w:r>
      <w:r w:rsidR="00BB6C62" w:rsidRPr="00824C2B">
        <w:rPr>
          <w:sz w:val="24"/>
          <w:szCs w:val="24"/>
          <w:lang w:val="lt-LT"/>
        </w:rPr>
        <w:t>. vasario 23</w:t>
      </w:r>
      <w:r w:rsidRPr="00824C2B">
        <w:rPr>
          <w:sz w:val="24"/>
          <w:szCs w:val="24"/>
          <w:lang w:val="lt-LT"/>
        </w:rPr>
        <w:t xml:space="preserve"> </w:t>
      </w:r>
      <w:r w:rsidR="00931341" w:rsidRPr="00824C2B">
        <w:rPr>
          <w:sz w:val="24"/>
          <w:szCs w:val="24"/>
          <w:lang w:val="lt-LT"/>
        </w:rPr>
        <w:t>d. Nr.</w:t>
      </w:r>
      <w:r w:rsidR="005106D4" w:rsidRPr="00824C2B">
        <w:rPr>
          <w:sz w:val="24"/>
          <w:szCs w:val="24"/>
          <w:lang w:val="lt-LT"/>
        </w:rPr>
        <w:t xml:space="preserve"> </w:t>
      </w:r>
      <w:r w:rsidR="00931341" w:rsidRPr="00824C2B">
        <w:rPr>
          <w:sz w:val="24"/>
          <w:szCs w:val="24"/>
          <w:lang w:val="lt-LT"/>
        </w:rPr>
        <w:t>TS-</w:t>
      </w:r>
    </w:p>
    <w:p w14:paraId="41001772" w14:textId="77777777" w:rsidR="00931341" w:rsidRPr="00824C2B" w:rsidRDefault="00931341" w:rsidP="00E228F9">
      <w:pPr>
        <w:jc w:val="center"/>
        <w:rPr>
          <w:sz w:val="24"/>
          <w:szCs w:val="24"/>
          <w:lang w:val="lt-LT"/>
        </w:rPr>
      </w:pPr>
      <w:r w:rsidRPr="00824C2B">
        <w:rPr>
          <w:sz w:val="24"/>
          <w:szCs w:val="24"/>
          <w:lang w:val="lt-LT"/>
        </w:rPr>
        <w:t>Rokiškis</w:t>
      </w:r>
    </w:p>
    <w:p w14:paraId="41001773" w14:textId="77777777" w:rsidR="00931341" w:rsidRPr="00824C2B" w:rsidRDefault="00931341" w:rsidP="00931341">
      <w:pPr>
        <w:jc w:val="both"/>
        <w:rPr>
          <w:sz w:val="24"/>
          <w:szCs w:val="24"/>
          <w:lang w:val="lt-LT"/>
        </w:rPr>
      </w:pPr>
    </w:p>
    <w:p w14:paraId="3708AF43" w14:textId="77777777" w:rsidR="00E228F9" w:rsidRPr="00824C2B" w:rsidRDefault="00E228F9" w:rsidP="00931341">
      <w:pPr>
        <w:jc w:val="both"/>
        <w:rPr>
          <w:sz w:val="24"/>
          <w:szCs w:val="24"/>
          <w:lang w:val="lt-LT"/>
        </w:rPr>
      </w:pPr>
    </w:p>
    <w:p w14:paraId="41001774" w14:textId="440369C5" w:rsidR="00EB337C" w:rsidRPr="00824C2B" w:rsidRDefault="00EB337C" w:rsidP="009173BF">
      <w:pPr>
        <w:ind w:firstLine="720"/>
        <w:jc w:val="both"/>
        <w:rPr>
          <w:sz w:val="24"/>
          <w:szCs w:val="24"/>
          <w:lang w:val="lt-LT"/>
        </w:rPr>
      </w:pPr>
      <w:r w:rsidRPr="00824C2B">
        <w:rPr>
          <w:sz w:val="24"/>
          <w:szCs w:val="24"/>
          <w:lang w:val="lt-LT"/>
        </w:rPr>
        <w:t>Vadovaudamasi Lietuvos Respublikos vietos savivaldos įstatymo 1</w:t>
      </w:r>
      <w:r w:rsidR="00BB6C62" w:rsidRPr="00824C2B">
        <w:rPr>
          <w:sz w:val="24"/>
          <w:szCs w:val="24"/>
          <w:lang w:val="lt-LT"/>
        </w:rPr>
        <w:t>6</w:t>
      </w:r>
      <w:r w:rsidRPr="00824C2B">
        <w:rPr>
          <w:sz w:val="24"/>
          <w:szCs w:val="24"/>
          <w:lang w:val="lt-LT"/>
        </w:rPr>
        <w:t xml:space="preserve"> straipsnio</w:t>
      </w:r>
      <w:r w:rsidR="00BB6C62" w:rsidRPr="00824C2B">
        <w:rPr>
          <w:sz w:val="24"/>
          <w:szCs w:val="24"/>
          <w:lang w:val="lt-LT"/>
        </w:rPr>
        <w:t xml:space="preserve"> 2 dalies 6 punktu ir 18 straipsnio 1 dalimi</w:t>
      </w:r>
      <w:r w:rsidR="005106D4" w:rsidRPr="00824C2B">
        <w:rPr>
          <w:sz w:val="24"/>
          <w:szCs w:val="24"/>
          <w:lang w:val="lt-LT"/>
        </w:rPr>
        <w:t>,</w:t>
      </w:r>
      <w:r w:rsidRPr="00824C2B">
        <w:rPr>
          <w:sz w:val="24"/>
          <w:szCs w:val="24"/>
          <w:lang w:val="lt-LT"/>
        </w:rPr>
        <w:t xml:space="preserve"> Rokiškio rajono savivaldybės taryba n u s p r e n d ž i a:</w:t>
      </w:r>
    </w:p>
    <w:p w14:paraId="4100177C" w14:textId="0F914688" w:rsidR="005106D4" w:rsidRPr="00824C2B" w:rsidRDefault="00BB6C62" w:rsidP="00BB6C62">
      <w:pPr>
        <w:ind w:firstLine="720"/>
        <w:jc w:val="both"/>
        <w:rPr>
          <w:sz w:val="24"/>
          <w:szCs w:val="24"/>
          <w:lang w:val="lt-LT"/>
        </w:rPr>
      </w:pPr>
      <w:r w:rsidRPr="00824C2B">
        <w:rPr>
          <w:sz w:val="24"/>
          <w:szCs w:val="24"/>
          <w:lang w:val="lt-LT"/>
        </w:rPr>
        <w:t>1.</w:t>
      </w:r>
      <w:r w:rsidR="008844D8">
        <w:rPr>
          <w:sz w:val="24"/>
          <w:szCs w:val="24"/>
          <w:lang w:val="lt-LT"/>
        </w:rPr>
        <w:t xml:space="preserve"> </w:t>
      </w:r>
      <w:r w:rsidRPr="00824C2B">
        <w:rPr>
          <w:sz w:val="24"/>
          <w:szCs w:val="24"/>
          <w:lang w:val="lt-LT"/>
        </w:rPr>
        <w:t>Patvirtinti Rokiškio rajono savivaldybės smulkaus ir vidutinio verslo plėtros programos nuostatus (pridedama).</w:t>
      </w:r>
    </w:p>
    <w:p w14:paraId="2715F88B" w14:textId="3E883A28" w:rsidR="00BB6C62" w:rsidRPr="00824C2B" w:rsidRDefault="00BB6C62" w:rsidP="00BB6C62">
      <w:pPr>
        <w:ind w:firstLine="720"/>
        <w:jc w:val="both"/>
        <w:rPr>
          <w:sz w:val="24"/>
          <w:szCs w:val="24"/>
          <w:lang w:val="lt-LT"/>
        </w:rPr>
      </w:pPr>
      <w:r w:rsidRPr="00824C2B">
        <w:rPr>
          <w:sz w:val="24"/>
          <w:szCs w:val="24"/>
          <w:lang w:val="lt-LT"/>
        </w:rPr>
        <w:t>2. Pripažinti netekusiu galios Rokiškio rajono savivaldybės tarybos 2017 m. kovo 31 d. sprendimą Nr. TS-57 „Dėl Rokiškio rajono savivaldybės smulkaus ir vidutinio verslo plėtros programos nuostatų patvirtinimo“.</w:t>
      </w:r>
    </w:p>
    <w:p w14:paraId="0DC12DDC" w14:textId="6C67DD58" w:rsidR="007A7AE0" w:rsidRPr="00824C2B" w:rsidRDefault="00657727" w:rsidP="007A7AE0">
      <w:pPr>
        <w:jc w:val="both"/>
        <w:rPr>
          <w:sz w:val="24"/>
          <w:szCs w:val="24"/>
          <w:lang w:val="lt-LT"/>
        </w:rPr>
      </w:pPr>
      <w:r w:rsidRPr="00824C2B">
        <w:rPr>
          <w:sz w:val="24"/>
          <w:szCs w:val="24"/>
          <w:lang w:val="lt-LT"/>
        </w:rPr>
        <w:tab/>
      </w:r>
      <w:r w:rsidR="007A7AE0" w:rsidRPr="00824C2B">
        <w:rPr>
          <w:sz w:val="24"/>
          <w:szCs w:val="24"/>
          <w:lang w:val="lt-LT"/>
        </w:rPr>
        <w:t>Sprendimas per vieną mėnesį gali būti skundžiamas Regionų administraciniam teismui, skundą (prašymą) paduodant bet kuriuose šio teismo rūmuose, Lietuvos Respublikos administracinių bylų teisenos įstatymo nustatyta tvarka.</w:t>
      </w:r>
    </w:p>
    <w:p w14:paraId="6B174CE4" w14:textId="7786E9B8" w:rsidR="009173BF" w:rsidRPr="00824C2B" w:rsidRDefault="009173BF" w:rsidP="007A7AE0">
      <w:pPr>
        <w:jc w:val="both"/>
        <w:rPr>
          <w:sz w:val="24"/>
          <w:szCs w:val="24"/>
          <w:lang w:val="lt-LT" w:eastAsia="lt-LT"/>
        </w:rPr>
      </w:pPr>
    </w:p>
    <w:p w14:paraId="77EDB438" w14:textId="77777777" w:rsidR="009173BF" w:rsidRDefault="009173BF" w:rsidP="00A81570">
      <w:pPr>
        <w:spacing w:line="360" w:lineRule="auto"/>
        <w:jc w:val="both"/>
        <w:rPr>
          <w:sz w:val="24"/>
          <w:szCs w:val="24"/>
          <w:lang w:val="lt-LT" w:eastAsia="lt-LT"/>
        </w:rPr>
      </w:pPr>
    </w:p>
    <w:p w14:paraId="3445E476" w14:textId="77777777" w:rsidR="008844D8" w:rsidRDefault="008844D8" w:rsidP="00A81570">
      <w:pPr>
        <w:spacing w:line="360" w:lineRule="auto"/>
        <w:jc w:val="both"/>
        <w:rPr>
          <w:sz w:val="24"/>
          <w:szCs w:val="24"/>
          <w:lang w:val="lt-LT" w:eastAsia="lt-LT"/>
        </w:rPr>
      </w:pPr>
    </w:p>
    <w:p w14:paraId="785A59B5" w14:textId="77777777" w:rsidR="008844D8" w:rsidRPr="00824C2B" w:rsidRDefault="008844D8" w:rsidP="00A81570">
      <w:pPr>
        <w:spacing w:line="360" w:lineRule="auto"/>
        <w:jc w:val="both"/>
        <w:rPr>
          <w:sz w:val="24"/>
          <w:szCs w:val="24"/>
          <w:lang w:val="lt-LT" w:eastAsia="lt-LT"/>
        </w:rPr>
      </w:pPr>
    </w:p>
    <w:p w14:paraId="41001780" w14:textId="53BE5206" w:rsidR="00A81570" w:rsidRPr="00824C2B" w:rsidRDefault="00931341" w:rsidP="00A81570">
      <w:pPr>
        <w:spacing w:line="360" w:lineRule="auto"/>
        <w:jc w:val="both"/>
        <w:rPr>
          <w:sz w:val="24"/>
          <w:szCs w:val="24"/>
          <w:lang w:val="lt-LT"/>
        </w:rPr>
      </w:pPr>
      <w:r w:rsidRPr="00824C2B">
        <w:rPr>
          <w:sz w:val="24"/>
          <w:szCs w:val="24"/>
          <w:lang w:val="lt-LT"/>
        </w:rPr>
        <w:t>Savivaldybės meras</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7E4951" w:rsidRPr="00824C2B">
        <w:rPr>
          <w:sz w:val="24"/>
          <w:szCs w:val="24"/>
          <w:lang w:val="lt-LT"/>
        </w:rPr>
        <w:tab/>
      </w:r>
      <w:r w:rsidR="007E4951" w:rsidRPr="00824C2B">
        <w:rPr>
          <w:sz w:val="24"/>
          <w:szCs w:val="24"/>
          <w:lang w:val="lt-LT"/>
        </w:rPr>
        <w:tab/>
      </w:r>
      <w:r w:rsidRPr="00824C2B">
        <w:rPr>
          <w:sz w:val="24"/>
          <w:szCs w:val="24"/>
          <w:lang w:val="lt-LT"/>
        </w:rPr>
        <w:t xml:space="preserve">         </w:t>
      </w:r>
      <w:r w:rsidR="007B2989" w:rsidRPr="00824C2B">
        <w:rPr>
          <w:sz w:val="24"/>
          <w:szCs w:val="24"/>
          <w:lang w:val="lt-LT"/>
        </w:rPr>
        <w:t>Antanas Vagonis</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p>
    <w:p w14:paraId="41001781" w14:textId="77777777" w:rsidR="00931341" w:rsidRPr="00824C2B" w:rsidRDefault="00931341" w:rsidP="00931341">
      <w:pPr>
        <w:jc w:val="both"/>
        <w:rPr>
          <w:sz w:val="24"/>
          <w:szCs w:val="24"/>
          <w:lang w:val="lt-LT"/>
        </w:rPr>
      </w:pPr>
    </w:p>
    <w:p w14:paraId="41001782" w14:textId="77777777" w:rsidR="005A2550" w:rsidRPr="00824C2B" w:rsidRDefault="005A2550" w:rsidP="00931341">
      <w:pPr>
        <w:jc w:val="both"/>
        <w:rPr>
          <w:sz w:val="24"/>
          <w:szCs w:val="24"/>
          <w:lang w:val="lt-LT"/>
        </w:rPr>
      </w:pPr>
    </w:p>
    <w:p w14:paraId="41001783" w14:textId="77777777" w:rsidR="005A2550" w:rsidRPr="00824C2B" w:rsidRDefault="005A2550" w:rsidP="00931341">
      <w:pPr>
        <w:jc w:val="both"/>
        <w:rPr>
          <w:sz w:val="24"/>
          <w:szCs w:val="24"/>
          <w:lang w:val="lt-LT"/>
        </w:rPr>
      </w:pPr>
    </w:p>
    <w:p w14:paraId="41001784" w14:textId="77777777" w:rsidR="005A2550" w:rsidRPr="00824C2B" w:rsidRDefault="005A2550" w:rsidP="00931341">
      <w:pPr>
        <w:jc w:val="both"/>
        <w:rPr>
          <w:sz w:val="24"/>
          <w:szCs w:val="24"/>
          <w:lang w:val="lt-LT"/>
        </w:rPr>
      </w:pPr>
    </w:p>
    <w:p w14:paraId="41001785" w14:textId="77777777" w:rsidR="005A2550" w:rsidRPr="00824C2B" w:rsidRDefault="005A2550" w:rsidP="00931341">
      <w:pPr>
        <w:jc w:val="both"/>
        <w:rPr>
          <w:sz w:val="24"/>
          <w:szCs w:val="24"/>
          <w:lang w:val="lt-LT"/>
        </w:rPr>
      </w:pPr>
    </w:p>
    <w:p w14:paraId="41001786" w14:textId="77777777" w:rsidR="005A2550" w:rsidRPr="00824C2B" w:rsidRDefault="005A2550" w:rsidP="00931341">
      <w:pPr>
        <w:jc w:val="both"/>
        <w:rPr>
          <w:sz w:val="24"/>
          <w:szCs w:val="24"/>
          <w:lang w:val="lt-LT"/>
        </w:rPr>
      </w:pPr>
    </w:p>
    <w:p w14:paraId="41001787" w14:textId="77777777" w:rsidR="005A2550" w:rsidRPr="00824C2B" w:rsidRDefault="005A2550" w:rsidP="00931341">
      <w:pPr>
        <w:jc w:val="both"/>
        <w:rPr>
          <w:sz w:val="24"/>
          <w:szCs w:val="24"/>
          <w:lang w:val="lt-LT"/>
        </w:rPr>
      </w:pPr>
    </w:p>
    <w:p w14:paraId="41001788" w14:textId="77777777" w:rsidR="005A2550" w:rsidRPr="00824C2B" w:rsidRDefault="005A2550" w:rsidP="00931341">
      <w:pPr>
        <w:jc w:val="both"/>
        <w:rPr>
          <w:sz w:val="24"/>
          <w:szCs w:val="24"/>
          <w:lang w:val="lt-LT"/>
        </w:rPr>
      </w:pPr>
    </w:p>
    <w:p w14:paraId="2F2E9F6D" w14:textId="77777777" w:rsidR="00592A16" w:rsidRPr="00824C2B" w:rsidRDefault="00592A16" w:rsidP="00931341">
      <w:pPr>
        <w:jc w:val="both"/>
        <w:rPr>
          <w:sz w:val="24"/>
          <w:szCs w:val="24"/>
          <w:lang w:val="lt-LT"/>
        </w:rPr>
      </w:pPr>
    </w:p>
    <w:p w14:paraId="2AA6DAB0" w14:textId="77777777" w:rsidR="00592A16" w:rsidRPr="00824C2B" w:rsidRDefault="00592A16" w:rsidP="00931341">
      <w:pPr>
        <w:jc w:val="both"/>
        <w:rPr>
          <w:sz w:val="24"/>
          <w:szCs w:val="24"/>
          <w:lang w:val="lt-LT"/>
        </w:rPr>
      </w:pPr>
    </w:p>
    <w:p w14:paraId="5E204D5B" w14:textId="77777777" w:rsidR="00592A16" w:rsidRPr="00824C2B" w:rsidRDefault="00592A16" w:rsidP="00931341">
      <w:pPr>
        <w:jc w:val="both"/>
        <w:rPr>
          <w:sz w:val="24"/>
          <w:szCs w:val="24"/>
          <w:lang w:val="lt-LT"/>
        </w:rPr>
      </w:pPr>
    </w:p>
    <w:p w14:paraId="18447779" w14:textId="77777777" w:rsidR="00592A16" w:rsidRPr="00824C2B" w:rsidRDefault="00592A16" w:rsidP="00931341">
      <w:pPr>
        <w:jc w:val="both"/>
        <w:rPr>
          <w:sz w:val="24"/>
          <w:szCs w:val="24"/>
          <w:lang w:val="lt-LT"/>
        </w:rPr>
      </w:pPr>
    </w:p>
    <w:p w14:paraId="15A82783" w14:textId="77777777" w:rsidR="00592A16" w:rsidRPr="00824C2B" w:rsidRDefault="00592A16" w:rsidP="00931341">
      <w:pPr>
        <w:jc w:val="both"/>
        <w:rPr>
          <w:sz w:val="24"/>
          <w:szCs w:val="24"/>
          <w:lang w:val="lt-LT"/>
        </w:rPr>
      </w:pPr>
    </w:p>
    <w:p w14:paraId="41001789" w14:textId="77777777" w:rsidR="005A2550" w:rsidRPr="00824C2B" w:rsidRDefault="005A2550" w:rsidP="00931341">
      <w:pPr>
        <w:jc w:val="both"/>
        <w:rPr>
          <w:sz w:val="24"/>
          <w:szCs w:val="24"/>
          <w:lang w:val="lt-LT"/>
        </w:rPr>
      </w:pPr>
    </w:p>
    <w:p w14:paraId="4100178A" w14:textId="77777777" w:rsidR="008325A2" w:rsidRPr="00824C2B" w:rsidRDefault="008325A2" w:rsidP="00931341">
      <w:pPr>
        <w:jc w:val="both"/>
        <w:rPr>
          <w:sz w:val="24"/>
          <w:szCs w:val="24"/>
          <w:lang w:val="lt-LT"/>
        </w:rPr>
      </w:pPr>
    </w:p>
    <w:p w14:paraId="64B1D6C6" w14:textId="6C5F4B2D" w:rsidR="008844D8" w:rsidRDefault="008844D8" w:rsidP="00931341">
      <w:pPr>
        <w:jc w:val="both"/>
        <w:rPr>
          <w:sz w:val="24"/>
          <w:szCs w:val="24"/>
          <w:lang w:val="lt-LT"/>
        </w:rPr>
      </w:pPr>
    </w:p>
    <w:p w14:paraId="51D0C202" w14:textId="77777777" w:rsidR="008844D8" w:rsidRDefault="008844D8" w:rsidP="00931341">
      <w:pPr>
        <w:jc w:val="both"/>
        <w:rPr>
          <w:sz w:val="24"/>
          <w:szCs w:val="24"/>
          <w:lang w:val="lt-LT"/>
        </w:rPr>
      </w:pPr>
    </w:p>
    <w:p w14:paraId="50AFAA28" w14:textId="77777777" w:rsidR="008844D8" w:rsidRDefault="008844D8" w:rsidP="00931341">
      <w:pPr>
        <w:jc w:val="both"/>
        <w:rPr>
          <w:sz w:val="24"/>
          <w:szCs w:val="24"/>
          <w:lang w:val="lt-LT"/>
        </w:rPr>
      </w:pPr>
    </w:p>
    <w:p w14:paraId="41001790" w14:textId="15895D66" w:rsidR="00931341" w:rsidRPr="00824C2B" w:rsidRDefault="00931341" w:rsidP="00931341">
      <w:pPr>
        <w:jc w:val="both"/>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w:t>
      </w:r>
      <w:r w:rsidRPr="00824C2B">
        <w:rPr>
          <w:sz w:val="24"/>
          <w:szCs w:val="24"/>
          <w:lang w:val="lt-LT"/>
        </w:rPr>
        <w:tab/>
      </w:r>
      <w:r w:rsidRPr="00824C2B">
        <w:rPr>
          <w:sz w:val="24"/>
          <w:szCs w:val="24"/>
          <w:lang w:val="lt-LT"/>
        </w:rPr>
        <w:tab/>
      </w:r>
    </w:p>
    <w:p w14:paraId="6D555B8D" w14:textId="3D306299" w:rsidR="009F512A" w:rsidRPr="00824C2B" w:rsidRDefault="00694D8D" w:rsidP="008844D8">
      <w:pPr>
        <w:spacing w:line="360" w:lineRule="auto"/>
        <w:jc w:val="both"/>
        <w:rPr>
          <w:sz w:val="24"/>
          <w:szCs w:val="24"/>
          <w:lang w:val="lt-LT"/>
        </w:rPr>
      </w:pPr>
      <w:r w:rsidRPr="00824C2B">
        <w:rPr>
          <w:sz w:val="24"/>
          <w:szCs w:val="24"/>
          <w:lang w:val="lt-LT"/>
        </w:rPr>
        <w:t xml:space="preserve"> </w:t>
      </w:r>
      <w:r w:rsidR="008844D8">
        <w:rPr>
          <w:sz w:val="24"/>
          <w:szCs w:val="24"/>
          <w:lang w:val="lt-LT"/>
        </w:rPr>
        <w:t xml:space="preserve">Vilma </w:t>
      </w:r>
      <w:proofErr w:type="spellStart"/>
      <w:r w:rsidR="008844D8">
        <w:rPr>
          <w:sz w:val="24"/>
          <w:szCs w:val="24"/>
          <w:lang w:val="lt-LT"/>
        </w:rPr>
        <w:t>Mečiukonienė</w:t>
      </w:r>
      <w:proofErr w:type="spellEnd"/>
    </w:p>
    <w:p w14:paraId="7DB79BA0" w14:textId="68839E54" w:rsidR="00E24E14" w:rsidRPr="00824C2B" w:rsidRDefault="00824C2B" w:rsidP="00824C2B">
      <w:pPr>
        <w:suppressAutoHyphens w:val="0"/>
        <w:rPr>
          <w:sz w:val="24"/>
          <w:szCs w:val="24"/>
          <w:lang w:val="lt-LT"/>
        </w:rPr>
      </w:pPr>
      <w:r>
        <w:rPr>
          <w:sz w:val="24"/>
          <w:szCs w:val="24"/>
          <w:lang w:val="lt-LT"/>
        </w:rPr>
        <w:lastRenderedPageBreak/>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E24E14" w:rsidRPr="00824C2B">
        <w:rPr>
          <w:sz w:val="24"/>
          <w:szCs w:val="24"/>
          <w:lang w:val="lt-LT"/>
        </w:rPr>
        <w:t xml:space="preserve">PATVIRTINTA </w:t>
      </w:r>
      <w:r w:rsidR="00E24E14" w:rsidRPr="00824C2B">
        <w:rPr>
          <w:sz w:val="24"/>
          <w:szCs w:val="24"/>
          <w:lang w:val="lt-LT"/>
        </w:rPr>
        <w:tab/>
      </w:r>
      <w:r w:rsidR="00E24E14" w:rsidRPr="00824C2B">
        <w:rPr>
          <w:sz w:val="24"/>
          <w:szCs w:val="24"/>
          <w:lang w:val="lt-LT"/>
        </w:rPr>
        <w:tab/>
      </w:r>
    </w:p>
    <w:p w14:paraId="71483A83" w14:textId="1C5DEDCF" w:rsidR="002075E4" w:rsidRPr="00824C2B" w:rsidRDefault="00824C2B" w:rsidP="00824C2B">
      <w:pPr>
        <w:suppressAutoHyphens w:val="0"/>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E24E14" w:rsidRPr="00824C2B">
        <w:rPr>
          <w:sz w:val="24"/>
          <w:szCs w:val="24"/>
          <w:lang w:val="lt-LT"/>
        </w:rPr>
        <w:t xml:space="preserve">Rokiškio rajono savivaldybės tarybos </w:t>
      </w:r>
    </w:p>
    <w:p w14:paraId="1005CE7C" w14:textId="77777777" w:rsidR="008844D8" w:rsidRDefault="00824C2B" w:rsidP="00824C2B">
      <w:pPr>
        <w:suppressAutoHyphens w:val="0"/>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8844D8">
        <w:rPr>
          <w:sz w:val="24"/>
          <w:szCs w:val="24"/>
          <w:lang w:val="lt-LT"/>
        </w:rPr>
        <w:t xml:space="preserve">2018 m. vasario 23 d. </w:t>
      </w:r>
    </w:p>
    <w:p w14:paraId="07DA4549" w14:textId="49CF2424" w:rsidR="00E24E14" w:rsidRPr="00824C2B" w:rsidRDefault="00E24E14" w:rsidP="008844D8">
      <w:pPr>
        <w:suppressAutoHyphens w:val="0"/>
        <w:ind w:left="5040" w:firstLine="720"/>
        <w:rPr>
          <w:sz w:val="24"/>
          <w:szCs w:val="24"/>
          <w:lang w:val="lt-LT"/>
        </w:rPr>
      </w:pPr>
      <w:r w:rsidRPr="00824C2B">
        <w:rPr>
          <w:sz w:val="24"/>
          <w:szCs w:val="24"/>
          <w:lang w:val="lt-LT"/>
        </w:rPr>
        <w:t>sprendimu Nr. TS-</w:t>
      </w:r>
    </w:p>
    <w:p w14:paraId="5BA0B43F" w14:textId="77777777" w:rsidR="00E24E14" w:rsidRPr="00824C2B" w:rsidRDefault="00E24E14" w:rsidP="00824C2B">
      <w:pPr>
        <w:suppressAutoHyphens w:val="0"/>
        <w:rPr>
          <w:sz w:val="24"/>
          <w:szCs w:val="24"/>
          <w:lang w:val="lt-LT"/>
        </w:rPr>
      </w:pPr>
    </w:p>
    <w:p w14:paraId="3F2FAD9A" w14:textId="77777777" w:rsidR="00E24E14" w:rsidRPr="00824C2B" w:rsidRDefault="00E24E14" w:rsidP="002075E4">
      <w:pPr>
        <w:suppressAutoHyphens w:val="0"/>
        <w:jc w:val="center"/>
        <w:rPr>
          <w:b/>
          <w:sz w:val="24"/>
          <w:szCs w:val="24"/>
          <w:lang w:val="lt-LT"/>
        </w:rPr>
      </w:pPr>
      <w:r w:rsidRPr="00824C2B">
        <w:rPr>
          <w:b/>
          <w:sz w:val="24"/>
          <w:szCs w:val="24"/>
          <w:lang w:val="lt-LT"/>
        </w:rPr>
        <w:t>ROKIŠKIO RAJONO SAVIVALDYBĖS SMULKAUS IR VIDUTINIO VERSLO PLĖTROS PROGRAMOS</w:t>
      </w:r>
    </w:p>
    <w:p w14:paraId="2323C92F" w14:textId="77777777" w:rsidR="00E24E14" w:rsidRPr="00824C2B" w:rsidRDefault="00E24E14" w:rsidP="002075E4">
      <w:pPr>
        <w:suppressAutoHyphens w:val="0"/>
        <w:jc w:val="center"/>
        <w:rPr>
          <w:b/>
          <w:sz w:val="24"/>
          <w:szCs w:val="24"/>
          <w:lang w:val="lt-LT"/>
        </w:rPr>
      </w:pPr>
    </w:p>
    <w:p w14:paraId="2EE9DA8E" w14:textId="77777777" w:rsidR="00E24E14" w:rsidRPr="00824C2B" w:rsidRDefault="00E24E14" w:rsidP="002075E4">
      <w:pPr>
        <w:suppressAutoHyphens w:val="0"/>
        <w:jc w:val="center"/>
        <w:rPr>
          <w:b/>
          <w:sz w:val="24"/>
          <w:szCs w:val="24"/>
          <w:lang w:val="lt-LT"/>
        </w:rPr>
      </w:pPr>
      <w:r w:rsidRPr="00824C2B">
        <w:rPr>
          <w:b/>
          <w:sz w:val="24"/>
          <w:szCs w:val="24"/>
          <w:lang w:val="lt-LT"/>
        </w:rPr>
        <w:t>N U O S T A T A I</w:t>
      </w:r>
    </w:p>
    <w:p w14:paraId="5C724231" w14:textId="77777777" w:rsidR="00E24E14" w:rsidRPr="00824C2B" w:rsidRDefault="00E24E14" w:rsidP="002075E4">
      <w:pPr>
        <w:suppressAutoHyphens w:val="0"/>
        <w:jc w:val="center"/>
        <w:rPr>
          <w:b/>
          <w:sz w:val="24"/>
          <w:szCs w:val="24"/>
          <w:lang w:val="lt-LT"/>
        </w:rPr>
      </w:pPr>
    </w:p>
    <w:p w14:paraId="26622C04" w14:textId="77777777" w:rsidR="00E24E14" w:rsidRPr="00824C2B" w:rsidRDefault="00E24E14" w:rsidP="002075E4">
      <w:pPr>
        <w:suppressAutoHyphens w:val="0"/>
        <w:jc w:val="center"/>
        <w:rPr>
          <w:b/>
          <w:sz w:val="24"/>
          <w:szCs w:val="24"/>
          <w:lang w:val="lt-LT"/>
        </w:rPr>
      </w:pPr>
      <w:r w:rsidRPr="00824C2B">
        <w:rPr>
          <w:b/>
          <w:sz w:val="24"/>
          <w:szCs w:val="24"/>
          <w:lang w:val="lt-LT"/>
        </w:rPr>
        <w:t>1. BENDROSIOS NUOSTATOS</w:t>
      </w:r>
    </w:p>
    <w:p w14:paraId="1F3F639B" w14:textId="77777777" w:rsidR="00E24E14" w:rsidRPr="00824C2B" w:rsidRDefault="00E24E14" w:rsidP="00E24E14">
      <w:pPr>
        <w:suppressAutoHyphens w:val="0"/>
        <w:jc w:val="both"/>
        <w:rPr>
          <w:sz w:val="24"/>
          <w:szCs w:val="24"/>
          <w:lang w:val="lt-LT"/>
        </w:rPr>
      </w:pPr>
    </w:p>
    <w:p w14:paraId="5DDCF617" w14:textId="77777777" w:rsidR="00E24E14" w:rsidRPr="00824C2B" w:rsidRDefault="00E24E14" w:rsidP="00E24E14">
      <w:pPr>
        <w:suppressAutoHyphens w:val="0"/>
        <w:jc w:val="both"/>
        <w:rPr>
          <w:sz w:val="24"/>
          <w:szCs w:val="24"/>
          <w:lang w:val="lt-LT"/>
        </w:rPr>
      </w:pPr>
      <w:r w:rsidRPr="00824C2B">
        <w:rPr>
          <w:sz w:val="24"/>
          <w:szCs w:val="24"/>
          <w:lang w:val="lt-LT"/>
        </w:rPr>
        <w:tab/>
        <w:t xml:space="preserve">1.1. Rokiškio rajono savivaldybės smulkaus ir vidutinio verslo plėtros programa (toliau tekste - Programa) - skirta koordinuoti ir finansiškai remti smulkaus ir vidutinio verslo įtvirtinimą, naujų darbo vietų sukūrimą bei verslo švietimo ir kitas </w:t>
      </w:r>
      <w:proofErr w:type="spellStart"/>
      <w:r w:rsidRPr="00824C2B">
        <w:rPr>
          <w:sz w:val="24"/>
          <w:szCs w:val="24"/>
          <w:lang w:val="lt-LT"/>
        </w:rPr>
        <w:t>verslumą</w:t>
      </w:r>
      <w:proofErr w:type="spellEnd"/>
      <w:r w:rsidRPr="00824C2B">
        <w:rPr>
          <w:sz w:val="24"/>
          <w:szCs w:val="24"/>
          <w:lang w:val="lt-LT"/>
        </w:rPr>
        <w:t xml:space="preserve"> skatinančias priemones rajone.</w:t>
      </w:r>
    </w:p>
    <w:p w14:paraId="00D9C6D2" w14:textId="77777777" w:rsidR="00E24E14" w:rsidRPr="00824C2B" w:rsidRDefault="00E24E14" w:rsidP="00E24E14">
      <w:pPr>
        <w:suppressAutoHyphens w:val="0"/>
        <w:jc w:val="both"/>
        <w:rPr>
          <w:sz w:val="24"/>
          <w:szCs w:val="24"/>
          <w:lang w:val="lt-LT"/>
        </w:rPr>
      </w:pPr>
      <w:r w:rsidRPr="00824C2B">
        <w:rPr>
          <w:sz w:val="24"/>
          <w:szCs w:val="24"/>
          <w:lang w:val="lt-LT"/>
        </w:rPr>
        <w:tab/>
        <w:t>1.2. Programos steigėjas – Rokiškio rajono savivaldybės taryba.</w:t>
      </w:r>
    </w:p>
    <w:p w14:paraId="3DAD206F" w14:textId="77777777" w:rsidR="00E24E14" w:rsidRPr="00824C2B" w:rsidRDefault="00E24E14" w:rsidP="00E24E14">
      <w:pPr>
        <w:suppressAutoHyphens w:val="0"/>
        <w:jc w:val="both"/>
        <w:rPr>
          <w:sz w:val="24"/>
          <w:szCs w:val="24"/>
          <w:lang w:val="lt-LT"/>
        </w:rPr>
      </w:pPr>
      <w:r w:rsidRPr="00824C2B">
        <w:rPr>
          <w:sz w:val="24"/>
          <w:szCs w:val="24"/>
          <w:lang w:val="lt-LT"/>
        </w:rPr>
        <w:tab/>
        <w:t>1.3. Programa savo veiklai organizuoti naudoja Rokiškio rajono savivaldybės administracijos sąskaitą.</w:t>
      </w:r>
    </w:p>
    <w:p w14:paraId="35C21A5E" w14:textId="77777777" w:rsidR="00E24E14" w:rsidRPr="00824C2B" w:rsidRDefault="00E24E14" w:rsidP="00E24E14">
      <w:pPr>
        <w:suppressAutoHyphens w:val="0"/>
        <w:jc w:val="both"/>
        <w:rPr>
          <w:sz w:val="24"/>
          <w:szCs w:val="24"/>
          <w:lang w:val="lt-LT"/>
        </w:rPr>
      </w:pPr>
      <w:r w:rsidRPr="00824C2B">
        <w:rPr>
          <w:sz w:val="24"/>
          <w:szCs w:val="24"/>
          <w:lang w:val="lt-LT"/>
        </w:rPr>
        <w:tab/>
        <w:t>1.4. Programa parengta vadovaujantis Lietuvos Respublikos įstatymais, Vyriausybės nutarimais, Rokiškio rajono savivaldybės strateginiais dokumentais. Programa savo tikslinius įsipareigojimus garantuoja Programos piniginėmis lėšomis.</w:t>
      </w:r>
    </w:p>
    <w:p w14:paraId="727A577F" w14:textId="77777777" w:rsidR="00E24E14" w:rsidRPr="00824C2B" w:rsidRDefault="00E24E14" w:rsidP="00E24E14">
      <w:pPr>
        <w:suppressAutoHyphens w:val="0"/>
        <w:jc w:val="both"/>
        <w:rPr>
          <w:sz w:val="24"/>
          <w:szCs w:val="24"/>
          <w:lang w:val="lt-LT"/>
        </w:rPr>
      </w:pPr>
    </w:p>
    <w:p w14:paraId="5A7B8AB0" w14:textId="77777777" w:rsidR="00E24E14" w:rsidRPr="00824C2B" w:rsidRDefault="00E24E14" w:rsidP="002075E4">
      <w:pPr>
        <w:suppressAutoHyphens w:val="0"/>
        <w:jc w:val="center"/>
        <w:rPr>
          <w:b/>
          <w:sz w:val="24"/>
          <w:szCs w:val="24"/>
          <w:lang w:val="lt-LT"/>
        </w:rPr>
      </w:pPr>
      <w:r w:rsidRPr="00824C2B">
        <w:rPr>
          <w:b/>
          <w:sz w:val="24"/>
          <w:szCs w:val="24"/>
          <w:lang w:val="lt-LT"/>
        </w:rPr>
        <w:t>2. TIKSLAI IR UŽDAVINIAI</w:t>
      </w:r>
    </w:p>
    <w:p w14:paraId="50845CFA" w14:textId="77777777" w:rsidR="00E24E14" w:rsidRPr="00824C2B" w:rsidRDefault="00E24E14" w:rsidP="00E24E14">
      <w:pPr>
        <w:suppressAutoHyphens w:val="0"/>
        <w:jc w:val="both"/>
        <w:rPr>
          <w:sz w:val="24"/>
          <w:szCs w:val="24"/>
          <w:lang w:val="lt-LT"/>
        </w:rPr>
      </w:pPr>
    </w:p>
    <w:p w14:paraId="00EFB0E6" w14:textId="1C880A90"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2.1. Pagrindinis Programos tikslas – skatinti gyventojų </w:t>
      </w:r>
      <w:proofErr w:type="spellStart"/>
      <w:r w:rsidR="00E24E14" w:rsidRPr="00824C2B">
        <w:rPr>
          <w:sz w:val="24"/>
          <w:szCs w:val="24"/>
          <w:lang w:val="lt-LT"/>
        </w:rPr>
        <w:t>verslumą</w:t>
      </w:r>
      <w:proofErr w:type="spellEnd"/>
      <w:r w:rsidR="00E24E14" w:rsidRPr="00824C2B">
        <w:rPr>
          <w:sz w:val="24"/>
          <w:szCs w:val="24"/>
          <w:lang w:val="lt-LT"/>
        </w:rPr>
        <w:t xml:space="preserve"> bei smulkaus ir vidutinio verslo plėtrą taip prisidedant prie nedarbo mažinimo bei užimtumo didinimo Rokiškio rajone, bei didinti rajono investicinį patrauklumą. </w:t>
      </w:r>
    </w:p>
    <w:p w14:paraId="06622560" w14:textId="2A09FE05"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2.2. Programos uždaviniai:</w:t>
      </w:r>
    </w:p>
    <w:p w14:paraId="7E4081BB" w14:textId="1293A6AE"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2.2.1. </w:t>
      </w:r>
      <w:r>
        <w:rPr>
          <w:sz w:val="24"/>
          <w:szCs w:val="24"/>
          <w:lang w:val="lt-LT"/>
        </w:rPr>
        <w:t>r</w:t>
      </w:r>
      <w:r w:rsidR="00E24E14" w:rsidRPr="00824C2B">
        <w:rPr>
          <w:sz w:val="24"/>
          <w:szCs w:val="24"/>
          <w:lang w:val="lt-LT"/>
        </w:rPr>
        <w:t>emti smulkaus ir vidutinio verslo steigimą bei plėtrą;</w:t>
      </w:r>
    </w:p>
    <w:p w14:paraId="0BBDCE91" w14:textId="2ABD99E1"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2.2.2. </w:t>
      </w:r>
      <w:r>
        <w:rPr>
          <w:sz w:val="24"/>
          <w:szCs w:val="24"/>
          <w:lang w:val="lt-LT"/>
        </w:rPr>
        <w:t>s</w:t>
      </w:r>
      <w:r w:rsidR="00E24E14" w:rsidRPr="00824C2B">
        <w:rPr>
          <w:sz w:val="24"/>
          <w:szCs w:val="24"/>
          <w:lang w:val="lt-LT"/>
        </w:rPr>
        <w:t>katinti darbo vietų kūrimą rajone;</w:t>
      </w:r>
    </w:p>
    <w:p w14:paraId="0BAA4CFF" w14:textId="11B6CC59"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2.2.3. </w:t>
      </w:r>
      <w:r>
        <w:rPr>
          <w:sz w:val="24"/>
          <w:szCs w:val="24"/>
          <w:lang w:val="lt-LT"/>
        </w:rPr>
        <w:t>s</w:t>
      </w:r>
      <w:r w:rsidR="00E24E14" w:rsidRPr="00824C2B">
        <w:rPr>
          <w:sz w:val="24"/>
          <w:szCs w:val="24"/>
          <w:lang w:val="lt-LT"/>
        </w:rPr>
        <w:t>katinti Rokiškio rajono smulkaus ir vidutinio verslo subjektų kvalifikacijos kėlimą;</w:t>
      </w:r>
    </w:p>
    <w:p w14:paraId="1F588E95" w14:textId="65E7BC0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2.2.4. </w:t>
      </w:r>
      <w:r>
        <w:rPr>
          <w:sz w:val="24"/>
          <w:szCs w:val="24"/>
          <w:lang w:val="lt-LT"/>
        </w:rPr>
        <w:t>d</w:t>
      </w:r>
      <w:r w:rsidR="00E24E14" w:rsidRPr="00824C2B">
        <w:rPr>
          <w:sz w:val="24"/>
          <w:szCs w:val="24"/>
          <w:lang w:val="lt-LT"/>
        </w:rPr>
        <w:t>alyvauti bei įgyvendinti įvairias priemones siekiant pristatyti Rokiškio rajoną kaip patrauklų verslui plėtoti.</w:t>
      </w:r>
    </w:p>
    <w:p w14:paraId="2362A998" w14:textId="77777777" w:rsidR="00E24E14" w:rsidRPr="00824C2B" w:rsidRDefault="00E24E14" w:rsidP="00E24E14">
      <w:pPr>
        <w:suppressAutoHyphens w:val="0"/>
        <w:jc w:val="both"/>
        <w:rPr>
          <w:sz w:val="24"/>
          <w:szCs w:val="24"/>
          <w:lang w:val="lt-LT"/>
        </w:rPr>
      </w:pPr>
    </w:p>
    <w:p w14:paraId="1B11004A" w14:textId="77777777" w:rsidR="00E24E14" w:rsidRPr="00824C2B" w:rsidRDefault="00E24E14" w:rsidP="00E24E14">
      <w:pPr>
        <w:suppressAutoHyphens w:val="0"/>
        <w:jc w:val="center"/>
        <w:rPr>
          <w:b/>
          <w:sz w:val="24"/>
          <w:szCs w:val="24"/>
          <w:lang w:val="lt-LT"/>
        </w:rPr>
      </w:pPr>
      <w:r w:rsidRPr="00824C2B">
        <w:rPr>
          <w:b/>
          <w:sz w:val="24"/>
          <w:szCs w:val="24"/>
          <w:lang w:val="lt-LT"/>
        </w:rPr>
        <w:t>3.</w:t>
      </w:r>
      <w:r w:rsidRPr="00824C2B">
        <w:rPr>
          <w:b/>
          <w:sz w:val="24"/>
          <w:szCs w:val="24"/>
          <w:lang w:val="lt-LT"/>
        </w:rPr>
        <w:tab/>
        <w:t>PROGRAMOS VERTINIMO KOMISIJA</w:t>
      </w:r>
    </w:p>
    <w:p w14:paraId="7644E913" w14:textId="77777777" w:rsidR="00E24E14" w:rsidRPr="00824C2B" w:rsidRDefault="00E24E14" w:rsidP="00E24E14">
      <w:pPr>
        <w:suppressAutoHyphens w:val="0"/>
        <w:jc w:val="both"/>
        <w:rPr>
          <w:sz w:val="24"/>
          <w:szCs w:val="24"/>
          <w:lang w:val="lt-LT"/>
        </w:rPr>
      </w:pPr>
    </w:p>
    <w:p w14:paraId="4CAE8812" w14:textId="0625485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3.1. Programos vertinimo komisijos (toliau –Komisijos) sudėtį tvirtina rajono savivaldybės taryba.</w:t>
      </w:r>
    </w:p>
    <w:p w14:paraId="5EA6F247" w14:textId="5F54E561"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 Komisiją sudaro nariai iš šių institucijų:</w:t>
      </w:r>
    </w:p>
    <w:p w14:paraId="45A98288" w14:textId="56F0A7C8"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3.2.1. Rokiškio rajono savivaldybės tarybos (2 atstovai);</w:t>
      </w:r>
    </w:p>
    <w:p w14:paraId="13017519" w14:textId="696192EC"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3.2.2. Rokiškio rajono savivaldybės administracijos direktorius;</w:t>
      </w:r>
    </w:p>
    <w:p w14:paraId="39F603D1" w14:textId="5F4E5DD2"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3.2.3. Rokiškio rajono savivaldybės administracijos (2 atstovai);</w:t>
      </w:r>
    </w:p>
    <w:p w14:paraId="2DFD4A8F" w14:textId="5C722551"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3.2.4. </w:t>
      </w:r>
      <w:proofErr w:type="spellStart"/>
      <w:r w:rsidR="00E24E14" w:rsidRPr="00824C2B">
        <w:rPr>
          <w:sz w:val="24"/>
          <w:szCs w:val="24"/>
          <w:lang w:val="lt-LT"/>
        </w:rPr>
        <w:t>VšĮ</w:t>
      </w:r>
      <w:proofErr w:type="spellEnd"/>
      <w:r w:rsidR="00E24E14" w:rsidRPr="00824C2B">
        <w:rPr>
          <w:sz w:val="24"/>
          <w:szCs w:val="24"/>
          <w:lang w:val="lt-LT"/>
        </w:rPr>
        <w:t xml:space="preserve"> ,,Versli Lietuva“ (1 atstovas);</w:t>
      </w:r>
    </w:p>
    <w:p w14:paraId="5CCFB164" w14:textId="6E220FE4"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3.2.5. </w:t>
      </w:r>
      <w:bookmarkStart w:id="0" w:name="_GoBack"/>
      <w:bookmarkEnd w:id="0"/>
      <w:r w:rsidR="00E24E14" w:rsidRPr="00824C2B">
        <w:rPr>
          <w:sz w:val="24"/>
          <w:szCs w:val="24"/>
          <w:lang w:val="lt-LT"/>
        </w:rPr>
        <w:t>Lietuvos kaimo turizmo asociacijos Rokiškio skyriaus (1 atstovas).</w:t>
      </w:r>
    </w:p>
    <w:p w14:paraId="26D53E85" w14:textId="725726D1"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3.3. Komisijos narius deleguoti ir atšaukti gali juos paskyrusi institucija. Taip pat Komisijos nariai netenka savo įgaliojimų, kai nutraukiama darbo sutartis ir yra atleidžiami iš užimamų pareigų atitinkamose institucijose arba kitaip netenka įgaliojimų atstovauti jį delegavusiai institucijai. Kiekvienas paskirtas komisijos narys per pirmąjį Komisijos posėdį pasirašo konfidencialumo pasižadėjimą (5 priedas) ir išrenka iš deleguotų narių komisijos pirmininką ir pirmininko pavaduotoją.</w:t>
      </w:r>
    </w:p>
    <w:p w14:paraId="5DCC2B16" w14:textId="147925D3"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3.4. Komisijos veiklai vadovauja Komisijos pirmininkas, jei jo nėra – Komisijos pirmininko pavaduotojas.</w:t>
      </w:r>
    </w:p>
    <w:p w14:paraId="7C9DE2B9" w14:textId="06ACD9E9" w:rsidR="00E24E14" w:rsidRPr="00824C2B" w:rsidRDefault="00824C2B" w:rsidP="00E24E14">
      <w:pPr>
        <w:suppressAutoHyphens w:val="0"/>
        <w:jc w:val="both"/>
        <w:rPr>
          <w:sz w:val="24"/>
          <w:szCs w:val="24"/>
          <w:lang w:val="lt-LT"/>
        </w:rPr>
      </w:pPr>
      <w:r>
        <w:rPr>
          <w:sz w:val="24"/>
          <w:szCs w:val="24"/>
          <w:lang w:val="lt-LT"/>
        </w:rPr>
        <w:lastRenderedPageBreak/>
        <w:tab/>
      </w:r>
      <w:r w:rsidR="00E24E14" w:rsidRPr="00824C2B">
        <w:rPr>
          <w:sz w:val="24"/>
          <w:szCs w:val="24"/>
          <w:lang w:val="lt-LT"/>
        </w:rPr>
        <w:t xml:space="preserve">3.5. Komisijos pagrindinė veiklos forma – posėdžiai. Posėdžiai yra teisėti jei juose dalyvauja 2/3 komisijos narių. </w:t>
      </w:r>
    </w:p>
    <w:p w14:paraId="500FDD73" w14:textId="30307359"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3.6 Komisijos nariai atlieka šias funkcijas:</w:t>
      </w:r>
    </w:p>
    <w:p w14:paraId="0BAF6391" w14:textId="4DC5DD8C"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3.6.1. kiekvienais metais, suderinusi su Rokiškio rajono verslo plėtros komisija, nusistato prioritetines paramos kryptis ir jas paskelbia internetinėje svetainėje </w:t>
      </w:r>
      <w:proofErr w:type="spellStart"/>
      <w:r w:rsidR="00E24E14" w:rsidRPr="00824C2B">
        <w:rPr>
          <w:sz w:val="24"/>
          <w:szCs w:val="24"/>
          <w:lang w:val="lt-LT"/>
        </w:rPr>
        <w:t>www.rokiskis.lt</w:t>
      </w:r>
      <w:proofErr w:type="spellEnd"/>
      <w:r w:rsidR="00E24E14" w:rsidRPr="00824C2B">
        <w:rPr>
          <w:sz w:val="24"/>
          <w:szCs w:val="24"/>
          <w:lang w:val="lt-LT"/>
        </w:rPr>
        <w:t>/</w:t>
      </w:r>
      <w:proofErr w:type="spellStart"/>
      <w:r w:rsidR="00E24E14" w:rsidRPr="00824C2B">
        <w:rPr>
          <w:sz w:val="24"/>
          <w:szCs w:val="24"/>
          <w:lang w:val="lt-LT"/>
        </w:rPr>
        <w:t>Verlininkams</w:t>
      </w:r>
      <w:proofErr w:type="spellEnd"/>
      <w:r w:rsidR="00E24E14" w:rsidRPr="00824C2B">
        <w:rPr>
          <w:sz w:val="24"/>
          <w:szCs w:val="24"/>
          <w:lang w:val="lt-LT"/>
        </w:rPr>
        <w:t xml:space="preserve">/Parama verslui. </w:t>
      </w:r>
    </w:p>
    <w:p w14:paraId="628B5C88" w14:textId="3AD110E3"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3.6.2. svarsto, ar pretendentas atitinka sąlygas pagal šiuos nuostatus, ar jo vykdoma ūkinė-komercinė veikla atitinka Rokiškio rajono savivaldybės strateginių dokumentų nuostatas ir uždavinius, tikrina, ar pretendentas pateikė visus būtinus dokumentus. Paraiška, kurioje prašoma finansuoti iki 500 </w:t>
      </w:r>
      <w:proofErr w:type="spellStart"/>
      <w:r w:rsidR="00E24E14" w:rsidRPr="00824C2B">
        <w:rPr>
          <w:sz w:val="24"/>
          <w:szCs w:val="24"/>
          <w:lang w:val="lt-LT"/>
        </w:rPr>
        <w:t>Eur</w:t>
      </w:r>
      <w:proofErr w:type="spellEnd"/>
      <w:r w:rsidR="00E24E14" w:rsidRPr="00824C2B">
        <w:rPr>
          <w:sz w:val="24"/>
          <w:szCs w:val="24"/>
          <w:lang w:val="lt-LT"/>
        </w:rPr>
        <w:t xml:space="preserve"> vertinama Komisijos narių ir sprendimai priimami balsų dauguma, o balsams pasiskirsčius po lygiai, sprendimą lemia Komisijos pirmininko balsas. Paraiška, kurios prašoma finansuoti suma viršija 500 </w:t>
      </w:r>
      <w:proofErr w:type="spellStart"/>
      <w:r w:rsidR="00E24E14" w:rsidRPr="00824C2B">
        <w:rPr>
          <w:sz w:val="24"/>
          <w:szCs w:val="24"/>
          <w:lang w:val="lt-LT"/>
        </w:rPr>
        <w:t>Eur</w:t>
      </w:r>
      <w:proofErr w:type="spellEnd"/>
      <w:r w:rsidR="00E24E14" w:rsidRPr="00824C2B">
        <w:rPr>
          <w:sz w:val="24"/>
          <w:szCs w:val="24"/>
          <w:lang w:val="lt-LT"/>
        </w:rPr>
        <w:t xml:space="preserve"> yra vertinama balais, kiekvienam posėdyje dalyvaujančiam komisijos nariui užpildžius SVV projektų vertinimo lentelę (4 priedas) ir išvedus bendrą svarstomai paraiškai tenkantį balų vidurkį. Paraiškai, nuo maksimaliai galimos suteikti paramos atitinkamai skiriamas: </w:t>
      </w:r>
    </w:p>
    <w:p w14:paraId="1769C9B7" w14:textId="1CD1986F"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8</w:t>
      </w:r>
      <w:r>
        <w:rPr>
          <w:sz w:val="24"/>
          <w:szCs w:val="24"/>
          <w:lang w:val="lt-LT"/>
        </w:rPr>
        <w:t>–</w:t>
      </w:r>
      <w:r w:rsidR="00E24E14" w:rsidRPr="00824C2B">
        <w:rPr>
          <w:sz w:val="24"/>
          <w:szCs w:val="24"/>
          <w:lang w:val="lt-LT"/>
        </w:rPr>
        <w:t>7 balai</w:t>
      </w:r>
      <w:r>
        <w:rPr>
          <w:sz w:val="24"/>
          <w:szCs w:val="24"/>
          <w:lang w:val="lt-LT"/>
        </w:rPr>
        <w:t xml:space="preserve"> – </w:t>
      </w:r>
      <w:r w:rsidR="00E24E14" w:rsidRPr="00824C2B">
        <w:rPr>
          <w:sz w:val="24"/>
          <w:szCs w:val="24"/>
          <w:lang w:val="lt-LT"/>
        </w:rPr>
        <w:t xml:space="preserve">100 proc. </w:t>
      </w:r>
      <w:r>
        <w:rPr>
          <w:sz w:val="24"/>
          <w:szCs w:val="24"/>
          <w:lang w:val="lt-LT"/>
        </w:rPr>
        <w:t>f</w:t>
      </w:r>
      <w:r w:rsidR="00E24E14" w:rsidRPr="00824C2B">
        <w:rPr>
          <w:sz w:val="24"/>
          <w:szCs w:val="24"/>
          <w:lang w:val="lt-LT"/>
        </w:rPr>
        <w:t>inansavimas;</w:t>
      </w:r>
    </w:p>
    <w:p w14:paraId="506C3211" w14:textId="53E40055"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 balai</w:t>
      </w:r>
      <w:r>
        <w:rPr>
          <w:sz w:val="24"/>
          <w:szCs w:val="24"/>
          <w:lang w:val="lt-LT"/>
        </w:rPr>
        <w:t xml:space="preserve"> – </w:t>
      </w:r>
      <w:r w:rsidR="00E24E14" w:rsidRPr="00824C2B">
        <w:rPr>
          <w:sz w:val="24"/>
          <w:szCs w:val="24"/>
          <w:lang w:val="lt-LT"/>
        </w:rPr>
        <w:t xml:space="preserve">90 proc. </w:t>
      </w:r>
      <w:r>
        <w:rPr>
          <w:sz w:val="24"/>
          <w:szCs w:val="24"/>
          <w:lang w:val="lt-LT"/>
        </w:rPr>
        <w:t>f</w:t>
      </w:r>
      <w:r w:rsidR="00E24E14" w:rsidRPr="00824C2B">
        <w:rPr>
          <w:sz w:val="24"/>
          <w:szCs w:val="24"/>
          <w:lang w:val="lt-LT"/>
        </w:rPr>
        <w:t>inansavimas;</w:t>
      </w:r>
    </w:p>
    <w:p w14:paraId="61C9A60B" w14:textId="7057728D"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 balai</w:t>
      </w:r>
      <w:r>
        <w:rPr>
          <w:sz w:val="24"/>
          <w:szCs w:val="24"/>
          <w:lang w:val="lt-LT"/>
        </w:rPr>
        <w:t xml:space="preserve"> – </w:t>
      </w:r>
      <w:r w:rsidR="00E24E14" w:rsidRPr="00824C2B">
        <w:rPr>
          <w:sz w:val="24"/>
          <w:szCs w:val="24"/>
          <w:lang w:val="lt-LT"/>
        </w:rPr>
        <w:t xml:space="preserve">80 proc. </w:t>
      </w:r>
      <w:r>
        <w:rPr>
          <w:sz w:val="24"/>
          <w:szCs w:val="24"/>
          <w:lang w:val="lt-LT"/>
        </w:rPr>
        <w:t>f</w:t>
      </w:r>
      <w:r w:rsidR="00E24E14" w:rsidRPr="00824C2B">
        <w:rPr>
          <w:sz w:val="24"/>
          <w:szCs w:val="24"/>
          <w:lang w:val="lt-LT"/>
        </w:rPr>
        <w:t>inansavimas;</w:t>
      </w:r>
    </w:p>
    <w:p w14:paraId="0FF3D51B" w14:textId="5547D3DE"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 balai</w:t>
      </w:r>
      <w:r>
        <w:rPr>
          <w:sz w:val="24"/>
          <w:szCs w:val="24"/>
          <w:lang w:val="lt-LT"/>
        </w:rPr>
        <w:t xml:space="preserve"> – </w:t>
      </w:r>
      <w:r w:rsidR="00E24E14" w:rsidRPr="00824C2B">
        <w:rPr>
          <w:sz w:val="24"/>
          <w:szCs w:val="24"/>
          <w:lang w:val="lt-LT"/>
        </w:rPr>
        <w:t xml:space="preserve">70 proc. </w:t>
      </w:r>
      <w:r>
        <w:rPr>
          <w:sz w:val="24"/>
          <w:szCs w:val="24"/>
          <w:lang w:val="lt-LT"/>
        </w:rPr>
        <w:t>f</w:t>
      </w:r>
      <w:r w:rsidR="00E24E14" w:rsidRPr="00824C2B">
        <w:rPr>
          <w:sz w:val="24"/>
          <w:szCs w:val="24"/>
          <w:lang w:val="lt-LT"/>
        </w:rPr>
        <w:t>inansavimas;</w:t>
      </w:r>
    </w:p>
    <w:p w14:paraId="18432FDF" w14:textId="3C663F3F"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 balai </w:t>
      </w:r>
      <w:r>
        <w:rPr>
          <w:sz w:val="24"/>
          <w:szCs w:val="24"/>
          <w:lang w:val="lt-LT"/>
        </w:rPr>
        <w:t xml:space="preserve">– </w:t>
      </w:r>
      <w:r w:rsidR="00E24E14" w:rsidRPr="00824C2B">
        <w:rPr>
          <w:sz w:val="24"/>
          <w:szCs w:val="24"/>
          <w:lang w:val="lt-LT"/>
        </w:rPr>
        <w:t xml:space="preserve">60 proc. </w:t>
      </w:r>
      <w:r>
        <w:rPr>
          <w:sz w:val="24"/>
          <w:szCs w:val="24"/>
          <w:lang w:val="lt-LT"/>
        </w:rPr>
        <w:t>f</w:t>
      </w:r>
      <w:r w:rsidR="00E24E14" w:rsidRPr="00824C2B">
        <w:rPr>
          <w:sz w:val="24"/>
          <w:szCs w:val="24"/>
          <w:lang w:val="lt-LT"/>
        </w:rPr>
        <w:t>inansavimas;</w:t>
      </w:r>
    </w:p>
    <w:p w14:paraId="6490474A" w14:textId="15984D9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 ir mažiau balų – paraiška nefinansuojama, arba atidedamas jos vertinimo terminas. </w:t>
      </w:r>
    </w:p>
    <w:p w14:paraId="0E0BD474" w14:textId="77777777" w:rsidR="00E24E14" w:rsidRPr="00824C2B" w:rsidRDefault="00E24E14" w:rsidP="00E24E14">
      <w:pPr>
        <w:suppressAutoHyphens w:val="0"/>
        <w:jc w:val="both"/>
        <w:rPr>
          <w:sz w:val="24"/>
          <w:szCs w:val="24"/>
          <w:lang w:val="lt-LT"/>
        </w:rPr>
      </w:pPr>
      <w:r w:rsidRPr="00824C2B">
        <w:rPr>
          <w:sz w:val="24"/>
          <w:szCs w:val="24"/>
          <w:lang w:val="lt-LT"/>
        </w:rPr>
        <w:t xml:space="preserve">Didžiausia skiriama suma yra 3000 </w:t>
      </w:r>
      <w:proofErr w:type="spellStart"/>
      <w:r w:rsidRPr="00824C2B">
        <w:rPr>
          <w:sz w:val="24"/>
          <w:szCs w:val="24"/>
          <w:lang w:val="lt-LT"/>
        </w:rPr>
        <w:t>Eur</w:t>
      </w:r>
      <w:proofErr w:type="spellEnd"/>
      <w:r w:rsidRPr="00824C2B">
        <w:rPr>
          <w:sz w:val="24"/>
          <w:szCs w:val="24"/>
          <w:lang w:val="lt-LT"/>
        </w:rPr>
        <w:t xml:space="preserve">. Paraiškų vertinimo balais tvarka netaikoma ir didžiausias sumos limitas netaikomas paraiškoms, numatomoms finansuoti pagal nuostatų 4.4.10 punktą. </w:t>
      </w:r>
    </w:p>
    <w:p w14:paraId="76E20F33" w14:textId="39952C01"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 Komisijos pirmininkas:</w:t>
      </w:r>
    </w:p>
    <w:p w14:paraId="596E060C" w14:textId="2AC5ED38"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3.7.1. sušaukia Komisijos posėdžius, jiems pirmininkauja ir pasirašo Komisijos priimtus sprendimus;</w:t>
      </w:r>
    </w:p>
    <w:p w14:paraId="6CEAD133" w14:textId="062A426E"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3.7.2. pagal įgaliojimus atstovauja Komisijai valstybės valdžios ir valdymo institucijose, santykiuose su kitais fondais, programomis, juridiniais asmenimis, </w:t>
      </w:r>
    </w:p>
    <w:p w14:paraId="07687F60" w14:textId="1E433B92"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3.7.3. teikia rajono savivaldybės tarybai Komisijos pasiūlymus dėl Programos nuostatų pakeitimo ir geresnio lėšų panaudojimo;</w:t>
      </w:r>
    </w:p>
    <w:p w14:paraId="4EEB4471" w14:textId="14512011"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3.7.4. atsiskaito už Programos veiklą ir lėšų panaudojimą rajono savivaldybės tarybai vieną kartą per metus.</w:t>
      </w:r>
    </w:p>
    <w:p w14:paraId="32AD703A" w14:textId="0747DF5B"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3.8. Komisijos pirmininkui nesant, jį pavaduoja Komisijos pirmininko pavaduotojas.</w:t>
      </w:r>
    </w:p>
    <w:p w14:paraId="42B73E5B" w14:textId="6B505BDB"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3.9. Programos lėšų finansinę apskaitą tvarko Rokiškio rajono savivaldybės administracijos Centralizuotos buhalterinės apskaitos skyriaus paskirtas darbuotojas.</w:t>
      </w:r>
      <w:r w:rsidR="00E24E14" w:rsidRPr="00824C2B">
        <w:rPr>
          <w:sz w:val="24"/>
          <w:szCs w:val="24"/>
          <w:lang w:val="lt-LT"/>
        </w:rPr>
        <w:tab/>
      </w:r>
    </w:p>
    <w:p w14:paraId="0AE0085F" w14:textId="04E0CA70"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3.10. Komisijos posėdžių darbą protokoluoja Rokiškio rajono savivaldybės administracijos Strateginio planavimo ir investicijų skyriaus paskirtas darbuotojas. </w:t>
      </w:r>
    </w:p>
    <w:p w14:paraId="4FADD9C9" w14:textId="3EC2D120"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3.11. Lėšų naudojimo sutartis, pagal Komisijos posėdžių protokolų nutartis, pasirašo Rokiškio rajono savivaldybės administracijos direktorius.</w:t>
      </w:r>
    </w:p>
    <w:p w14:paraId="5B88D37A" w14:textId="77777777" w:rsidR="00E24E14" w:rsidRPr="00824C2B" w:rsidRDefault="00E24E14" w:rsidP="00E24E14">
      <w:pPr>
        <w:suppressAutoHyphens w:val="0"/>
        <w:jc w:val="both"/>
        <w:rPr>
          <w:sz w:val="24"/>
          <w:szCs w:val="24"/>
          <w:lang w:val="lt-LT"/>
        </w:rPr>
      </w:pPr>
    </w:p>
    <w:p w14:paraId="2B25D8E5" w14:textId="77777777" w:rsidR="00E24E14" w:rsidRPr="00824C2B" w:rsidRDefault="00E24E14" w:rsidP="00E24E14">
      <w:pPr>
        <w:suppressAutoHyphens w:val="0"/>
        <w:jc w:val="center"/>
        <w:rPr>
          <w:b/>
          <w:sz w:val="24"/>
          <w:szCs w:val="24"/>
          <w:lang w:val="lt-LT"/>
        </w:rPr>
      </w:pPr>
      <w:r w:rsidRPr="00824C2B">
        <w:rPr>
          <w:b/>
          <w:sz w:val="24"/>
          <w:szCs w:val="24"/>
          <w:lang w:val="lt-LT"/>
        </w:rPr>
        <w:t>4.</w:t>
      </w:r>
      <w:r w:rsidRPr="00824C2B">
        <w:rPr>
          <w:b/>
          <w:sz w:val="24"/>
          <w:szCs w:val="24"/>
          <w:lang w:val="lt-LT"/>
        </w:rPr>
        <w:tab/>
        <w:t>PROGRAMOS LĖŠOS IR JŲ PANAUDOJIMO KRYPTYS</w:t>
      </w:r>
    </w:p>
    <w:p w14:paraId="65FEA068" w14:textId="77777777" w:rsidR="00E24E14" w:rsidRPr="00824C2B" w:rsidRDefault="00E24E14" w:rsidP="00E24E14">
      <w:pPr>
        <w:suppressAutoHyphens w:val="0"/>
        <w:jc w:val="both"/>
        <w:rPr>
          <w:sz w:val="24"/>
          <w:szCs w:val="24"/>
          <w:lang w:val="lt-LT"/>
        </w:rPr>
      </w:pPr>
    </w:p>
    <w:p w14:paraId="745CA01A" w14:textId="52DD996E"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4.1. Lėšas programai skiria Rokiškio rajono savivaldybės taryba, tvirtindama rajono biudžetą.</w:t>
      </w:r>
    </w:p>
    <w:p w14:paraId="2076FBFC" w14:textId="7DB88BC1"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4.2. Einamais metais iš nekilnojamo turto mokesčio gavus viršplaninių pajamų, </w:t>
      </w:r>
      <w:r>
        <w:rPr>
          <w:sz w:val="24"/>
          <w:szCs w:val="24"/>
          <w:lang w:val="lt-LT"/>
        </w:rPr>
        <w:t>kitų</w:t>
      </w:r>
      <w:r w:rsidR="00E24E14" w:rsidRPr="00824C2B">
        <w:rPr>
          <w:sz w:val="24"/>
          <w:szCs w:val="24"/>
          <w:lang w:val="lt-LT"/>
        </w:rPr>
        <w:t xml:space="preserve"> metų biudžete 50 procentų šios sumos nukreipti smulkaus ir vidutinio verslo plėtros programai.</w:t>
      </w:r>
    </w:p>
    <w:p w14:paraId="0FADB3D0" w14:textId="2BD66CE4"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4.3. Šios programos asignavimų valdytojas – Rokiškio rajono savivaldybės administracija. </w:t>
      </w:r>
    </w:p>
    <w:p w14:paraId="15D7EE0F" w14:textId="5C1C3161"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 Programos priemonių kryptys: </w:t>
      </w:r>
    </w:p>
    <w:p w14:paraId="17D47178" w14:textId="409F4C2D"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 palūkanų kompensavimas smulkaus ir vidutinio verslo subjektui, gavusiam kreditą ar kredito įstaigai (bankui, kredito unijai ir kt. (toliau tekste – kreditoriui), suteikusiai smulkaus ir vidutinio verslo subjektui paskolą. Palūkanų kompensavimas arba padengimas vykdomas ne daugiau kaip 50 proc. ir ne ilgiau kaip už 12 mėnesių.</w:t>
      </w:r>
    </w:p>
    <w:p w14:paraId="4C11CF07" w14:textId="3A3A3071" w:rsidR="00E24E14" w:rsidRPr="00824C2B" w:rsidRDefault="00824C2B" w:rsidP="00E24E14">
      <w:pPr>
        <w:suppressAutoHyphens w:val="0"/>
        <w:jc w:val="both"/>
        <w:rPr>
          <w:sz w:val="24"/>
          <w:szCs w:val="24"/>
          <w:lang w:val="lt-LT"/>
        </w:rPr>
      </w:pPr>
      <w:r>
        <w:rPr>
          <w:sz w:val="24"/>
          <w:szCs w:val="24"/>
          <w:lang w:val="lt-LT"/>
        </w:rPr>
        <w:lastRenderedPageBreak/>
        <w:tab/>
      </w:r>
      <w:r w:rsidR="00E24E14" w:rsidRPr="00824C2B">
        <w:rPr>
          <w:sz w:val="24"/>
          <w:szCs w:val="24"/>
          <w:lang w:val="lt-LT"/>
        </w:rPr>
        <w:t xml:space="preserve">4.4.2. naujos darbo vietos sukūrimo, į kurią įdarbinamas bedarbis, nustatyta tvarka registruotas </w:t>
      </w:r>
      <w:r w:rsidR="00542961" w:rsidRPr="00824C2B">
        <w:rPr>
          <w:sz w:val="24"/>
          <w:szCs w:val="24"/>
          <w:lang w:val="lt-LT"/>
        </w:rPr>
        <w:t>Panevėžio teritorinės darbo biržos, Rokiškio skyriuje</w:t>
      </w:r>
      <w:r w:rsidR="00E24E14" w:rsidRPr="00824C2B">
        <w:rPr>
          <w:sz w:val="24"/>
          <w:szCs w:val="24"/>
          <w:lang w:val="lt-LT"/>
        </w:rPr>
        <w:t>, sudarant su juo neterminuotą darbo sutartį ir išlaikant sukurtą darbo vietą ne mažiau kaip vienerius metus, išlaidų smulkaus ir vidutinio verslo subjektui kompensavimas, apmokant iki 6 mėnesių 50 proc. minimalios mėnesinės algos  už vieną naują darbo vietą, jei tos naujos darbo vietos kūrimas nebuvo finansuojamas iš darbo biržos.</w:t>
      </w:r>
    </w:p>
    <w:p w14:paraId="62400F7D" w14:textId="65612D93"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4.4.3. įmonės steigimo dokumentų išlaidų kompensavimas asmenims steigiantiems įmonę;</w:t>
      </w:r>
    </w:p>
    <w:p w14:paraId="4E9F2758" w14:textId="5C1E480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4.4.4. iki 50 proc. žemės, žemės nuomos arba nekilnojamojo turto mokesčio (mokesčio lengvatą pasirenka pati įmonė) kompensavimas už paskutinį mokestinį laikotarpį;</w:t>
      </w:r>
    </w:p>
    <w:p w14:paraId="4AB53B40" w14:textId="10BE166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4.4.5. specialių mokymo kursų, seminarų, konsultacijų, verslo planų, projektų rengimo išlaidų pilnas ar dalinis kompensavimas rajono smulkaus ir vidutinio verslo subjektams;</w:t>
      </w:r>
    </w:p>
    <w:p w14:paraId="25AEEFC0" w14:textId="676E296F"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4.4.6. rajono smulkių ir vidutinių verslo subjektų dalyvavimo parodose, mugėse ar verslo misijose dalinis išlaidų kompensavimas;</w:t>
      </w:r>
    </w:p>
    <w:p w14:paraId="43306900" w14:textId="08387420"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4.4.7. naujų internetinių, elektroninių, vaizdinių priemonių parengimo, sukūrimo išlaidų dalinis kompensavimas; </w:t>
      </w:r>
    </w:p>
    <w:p w14:paraId="3338ED15" w14:textId="78CB9935"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4.4.8. konkursų ir kitų, </w:t>
      </w:r>
      <w:proofErr w:type="spellStart"/>
      <w:r w:rsidR="00E24E14" w:rsidRPr="00824C2B">
        <w:rPr>
          <w:sz w:val="24"/>
          <w:szCs w:val="24"/>
          <w:lang w:val="lt-LT"/>
        </w:rPr>
        <w:t>verslumą</w:t>
      </w:r>
      <w:proofErr w:type="spellEnd"/>
      <w:r w:rsidR="00E24E14" w:rsidRPr="00824C2B">
        <w:rPr>
          <w:sz w:val="24"/>
          <w:szCs w:val="24"/>
          <w:lang w:val="lt-LT"/>
        </w:rPr>
        <w:t xml:space="preserve"> rajone skatinančių renginių organizavimo išlaidų dalinis kompensavimas;</w:t>
      </w:r>
    </w:p>
    <w:p w14:paraId="29EC0E6E" w14:textId="35C17F30"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4.4.9. asocijuotų rajono verslo organizacijų parengtų projektų bei programų, gerinančių rajono verslo aplinką, ir paraiškų finansinei paramai iš ES ir kitų fondų gauti rengimo išlaidų dalinis kompensavimas; </w:t>
      </w:r>
    </w:p>
    <w:p w14:paraId="5FF25698" w14:textId="5B3934DE"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4.4.10. laimėjusiems valstybės paramą pagal Vietinių užimtumo iniciatyvų programą rajono darbdavių projektams;</w:t>
      </w:r>
    </w:p>
    <w:p w14:paraId="6EF0EDBE" w14:textId="3CAE2016"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4.4.11. naujos darbo vietos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w:t>
      </w:r>
    </w:p>
    <w:p w14:paraId="2BDD7AC6" w14:textId="7F11B3FF"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4.4.12. įmonėms, kurios vykdo savo veiklą ne ilgiau nei penkerius metus nuo jų įsteigimo dienos, ir plečiančioms savo veiklą išlaidų kompensavimas (patalpų remonto išlaidos, įrangos, būtinos veiklai vykdyti ir kt. įsigijimas, išskyrus N1 ir M1 kategorijoms priskirtas transporto priemones), jei tos išlaidos nebuvo ir nėra finansuojamos iš kitų finansavimo šaltinių;</w:t>
      </w:r>
    </w:p>
    <w:p w14:paraId="6ABBD55E" w14:textId="65332CD4"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4.4.13. patalpų nuomos mokesčio </w:t>
      </w:r>
      <w:r w:rsidR="00172E4D" w:rsidRPr="00824C2B">
        <w:rPr>
          <w:sz w:val="24"/>
          <w:szCs w:val="24"/>
          <w:lang w:val="lt-LT"/>
        </w:rPr>
        <w:t>apmokėjimas</w:t>
      </w:r>
      <w:r w:rsidR="00E24E14" w:rsidRPr="00824C2B">
        <w:rPr>
          <w:sz w:val="24"/>
          <w:szCs w:val="24"/>
          <w:lang w:val="lt-LT"/>
        </w:rPr>
        <w:t xml:space="preserve"> einamaisiais metais įs</w:t>
      </w:r>
      <w:r w:rsidR="00B84586" w:rsidRPr="00824C2B">
        <w:rPr>
          <w:sz w:val="24"/>
          <w:szCs w:val="24"/>
          <w:lang w:val="lt-LT"/>
        </w:rPr>
        <w:t>teigtoms įmonėms Rokiškio rajone</w:t>
      </w:r>
      <w:r w:rsidR="00E24E14" w:rsidRPr="00824C2B">
        <w:rPr>
          <w:sz w:val="24"/>
          <w:szCs w:val="24"/>
          <w:lang w:val="lt-LT"/>
        </w:rPr>
        <w:t>, už 12 mėnesių. Vieno kvadratinio metro patalpų nu</w:t>
      </w:r>
      <w:r w:rsidR="00542961" w:rsidRPr="00824C2B">
        <w:rPr>
          <w:sz w:val="24"/>
          <w:szCs w:val="24"/>
          <w:lang w:val="lt-LT"/>
        </w:rPr>
        <w:t xml:space="preserve">omos kaina neturi viršyti 4 </w:t>
      </w:r>
      <w:proofErr w:type="spellStart"/>
      <w:r w:rsidR="00542961" w:rsidRPr="00824C2B">
        <w:rPr>
          <w:sz w:val="24"/>
          <w:szCs w:val="24"/>
          <w:lang w:val="lt-LT"/>
        </w:rPr>
        <w:t>Eur</w:t>
      </w:r>
      <w:proofErr w:type="spellEnd"/>
      <w:r w:rsidR="00E24E14" w:rsidRPr="00824C2B">
        <w:rPr>
          <w:sz w:val="24"/>
          <w:szCs w:val="24"/>
          <w:lang w:val="lt-LT"/>
        </w:rPr>
        <w:t>;</w:t>
      </w:r>
    </w:p>
    <w:p w14:paraId="42F57660" w14:textId="774BB022"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4.4.14. naujų darbo vietų sukūrimui</w:t>
      </w:r>
      <w:r w:rsidR="002075E4" w:rsidRPr="00824C2B">
        <w:rPr>
          <w:sz w:val="24"/>
          <w:szCs w:val="24"/>
          <w:lang w:val="lt-LT"/>
        </w:rPr>
        <w:t>,</w:t>
      </w:r>
      <w:r w:rsidR="00E24E14" w:rsidRPr="00824C2B">
        <w:rPr>
          <w:sz w:val="24"/>
          <w:szCs w:val="24"/>
          <w:lang w:val="lt-LT"/>
        </w:rPr>
        <w:t xml:space="preserve"> kompensuojant socialinio draudimo mokestį ne daugiau kaip 3 naujai įdarbintiems darbuotojams, ir ne ilgesniam, kaip 6 mėnesių laikotarpiui;</w:t>
      </w:r>
    </w:p>
    <w:p w14:paraId="5DCB2B0C" w14:textId="78074AEB"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4.4.15. subsidija verslo idėjai įgyvendinti (žr.</w:t>
      </w:r>
      <w:r>
        <w:rPr>
          <w:sz w:val="24"/>
          <w:szCs w:val="24"/>
          <w:lang w:val="lt-LT"/>
        </w:rPr>
        <w:t xml:space="preserve"> </w:t>
      </w:r>
      <w:r w:rsidR="00E24E14" w:rsidRPr="00824C2B">
        <w:rPr>
          <w:sz w:val="24"/>
          <w:szCs w:val="24"/>
          <w:lang w:val="lt-LT"/>
        </w:rPr>
        <w:t>4.6 punktą).</w:t>
      </w:r>
    </w:p>
    <w:p w14:paraId="563F53F5" w14:textId="4AD21334"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4.5. Projektai finansuojami išlaidų kompensavimo būdu, pateikus dokumentus, pagrindžiančius patirtas išlaidas ne ilgiau kaip už 12 mėn. laikotarpį, išskyrus 4.4.13 ir 4.4.15 punktus.</w:t>
      </w:r>
    </w:p>
    <w:p w14:paraId="5684CDB9" w14:textId="7837993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4.6. Paramos kryptis pagal 4.4.15 punktą vykdoma vadovaujantis Subsidijos verslo idėjai įgyvendinti tvarkos aprašu, kuris tvirtinamas Rokiškio rajono savivaldybės Smulkaus ir vidutinio verslo plėtros programos vertinimo komisijos protokolu ir skelbiamas Rokiškio rajono savivaldybės internetinėje svetainėje http://www.rokiskis.lt/lt/verslinikams/parama-verslui.html</w:t>
      </w:r>
    </w:p>
    <w:p w14:paraId="3FD50561" w14:textId="07FDBF55"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4.7. Vienas verslo subjektas, per vienerius metus, negali kreiptis paramos pakartotinai pagal tą pačią paramos formą. </w:t>
      </w:r>
    </w:p>
    <w:p w14:paraId="6A3C258A" w14:textId="77777777" w:rsidR="00E24E14" w:rsidRPr="00824C2B" w:rsidRDefault="00E24E14" w:rsidP="00E24E14">
      <w:pPr>
        <w:suppressAutoHyphens w:val="0"/>
        <w:jc w:val="both"/>
        <w:rPr>
          <w:sz w:val="24"/>
          <w:szCs w:val="24"/>
          <w:lang w:val="lt-LT"/>
        </w:rPr>
      </w:pPr>
    </w:p>
    <w:p w14:paraId="20790E07" w14:textId="77777777" w:rsidR="00E24E14" w:rsidRPr="00824C2B" w:rsidRDefault="00E24E14" w:rsidP="00E24E14">
      <w:pPr>
        <w:suppressAutoHyphens w:val="0"/>
        <w:jc w:val="center"/>
        <w:rPr>
          <w:b/>
          <w:sz w:val="24"/>
          <w:szCs w:val="24"/>
          <w:lang w:val="lt-LT"/>
        </w:rPr>
      </w:pPr>
      <w:r w:rsidRPr="00824C2B">
        <w:rPr>
          <w:b/>
          <w:sz w:val="24"/>
          <w:szCs w:val="24"/>
          <w:lang w:val="lt-LT"/>
        </w:rPr>
        <w:t>5.</w:t>
      </w:r>
      <w:r w:rsidRPr="00824C2B">
        <w:rPr>
          <w:b/>
          <w:sz w:val="24"/>
          <w:szCs w:val="24"/>
          <w:lang w:val="lt-LT"/>
        </w:rPr>
        <w:tab/>
        <w:t>PROGRAMOS PRIEMONIŲ TEIKIMO SĄLYGOS</w:t>
      </w:r>
    </w:p>
    <w:p w14:paraId="5F1BF5C9" w14:textId="77777777" w:rsidR="00E24E14" w:rsidRPr="00824C2B" w:rsidRDefault="00E24E14" w:rsidP="00E24E14">
      <w:pPr>
        <w:suppressAutoHyphens w:val="0"/>
        <w:jc w:val="both"/>
        <w:rPr>
          <w:sz w:val="24"/>
          <w:szCs w:val="24"/>
          <w:lang w:val="lt-LT"/>
        </w:rPr>
      </w:pPr>
    </w:p>
    <w:p w14:paraId="4EB118A7" w14:textId="2CA1C62B"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5.1. Ūkio subjektai, atitinkantys smulkaus ir vidutinio verslo subjekto sampratą, registruoti Rokiškio rajono teritorijoje ir  užsiimantys ūkine komercine veikla Rokiškio rajono teritorijoje, gali gauti paramą pagal šių nuostatų 4.4 punkte išvardintas kryptis. Verslo subjektai, dirbantys pagal verslo liudijimus iš Rokiškio r. smulkaus ir vidutinio verslo plėtros programos lėšų nėra remiami. </w:t>
      </w:r>
      <w:r w:rsidR="00E24E14" w:rsidRPr="00824C2B">
        <w:rPr>
          <w:sz w:val="24"/>
          <w:szCs w:val="24"/>
          <w:lang w:val="lt-LT"/>
        </w:rPr>
        <w:lastRenderedPageBreak/>
        <w:t>Pageidaujantys gauti paramą visus metus, bet ne vėliau kaip iki einamųjų metų gruodžio 1 dienos, turi pateikti dokumentus, kurie tiesiogiai susiję su prašoma parama. Preliminarus pridedamųjų dokumentų sąrašas:</w:t>
      </w:r>
    </w:p>
    <w:p w14:paraId="7B0BA970" w14:textId="553C327E"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5.1.1. paraišką paramai gauti pagal tipinę formą (1 priedas) (privaloma pateikti kompiuteriu užpildytą formą); </w:t>
      </w:r>
    </w:p>
    <w:p w14:paraId="097027AD" w14:textId="0169E192"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5.1.2. Smulkiojo ir vidutinio verslo subjekto deklaraciją (forma patvirtinta LR ūkio ministro 2008-03-26 įsakymu Nr.4-119 „Dėl smulkiojo ir vidutinio verslo subjekto statuso deklaravimo tvarkos aprašo ir smulkiojo ir vidutinio verslo subjekto statuso deklaracijos formos patvirtinimo“) (įmonėms, bendrijoms, bendrovėms privaloma pateikti);</w:t>
      </w:r>
    </w:p>
    <w:p w14:paraId="2EAEC03C" w14:textId="55FF50B1"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5.1.3. sutarties, pasirašytos tarp banko, kredito įstaigos ir kt., kopiją, suteikusio kreditą banko išvadą, pažymą iš banko, kredito įstaigos ir kt. apie per paskutinius 12 mėnesių priskaičiuotas palūkanas, ir išlaidas patvirtinančių dokumentų apie sumokėtas įmokas kopijas, jei ūkio subjektas prašo kompensuoti palūkanas, pagal nuostatų 4.4.1.punktą;</w:t>
      </w:r>
    </w:p>
    <w:p w14:paraId="011193F8" w14:textId="3EC7680D"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5.1.4. darbo sutarties su neterminuotam laikui įdarbintu bedarbiu kopija, ir pažymų/banko išrašų apie sumokėtą atlyginimą už 6 mėn. kopijos, jei verslo subjektas prašo kompensuoti naujos darbo vietos sukūrimo išlaidas, pagal nuostatų 4.4.2. punktą;</w:t>
      </w:r>
    </w:p>
    <w:p w14:paraId="1A66403A" w14:textId="02EF802F"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5.1.5. dokumentai, liudijantys apie sumokėtą įmonės steigimo, registravimo mokestį, jei verslo subjektas prašo kompensuoti įmonės steigimo dokumentų mokesčius, pagal nuostatų 4.4.3. punktą. Įmonė turi būti registruota Rokiškio rajono savivaldybės teritorijoje;</w:t>
      </w:r>
    </w:p>
    <w:p w14:paraId="5FBAAE36" w14:textId="39154D29"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5.1.6.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17BA3B5A" w14:textId="013DFFAF"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5.1.7. išlaidas pateisinantys dokumentai, diplomų, pažymėjimų kopijos, sutarčių bei atliktų paslaugų perdavimo-priėmimo aktų su verslo planų, paraiškų rengėjais kopijos, jei prašoma kompensuoti mokymo kursų, seminarų, konsultacijų, verslo planų, paraiškų rengimo išlaidas, pagal nuostatų 4.4.5. punktą;</w:t>
      </w:r>
    </w:p>
    <w:p w14:paraId="5E83B2E0" w14:textId="42868243"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5.1.8. išlaidas pateisinantys dokumentai apie subjekto dalyvavimą parodoje, mugėje, verslo misijoje, sutartys su parodų organizatoriais</w:t>
      </w:r>
      <w:r w:rsidR="00603EED" w:rsidRPr="00824C2B">
        <w:rPr>
          <w:sz w:val="24"/>
          <w:szCs w:val="24"/>
          <w:lang w:val="lt-LT"/>
        </w:rPr>
        <w:t xml:space="preserve"> (jei sudarytos</w:t>
      </w:r>
      <w:r w:rsidR="00742654" w:rsidRPr="00824C2B">
        <w:rPr>
          <w:sz w:val="24"/>
          <w:szCs w:val="24"/>
          <w:lang w:val="lt-LT"/>
        </w:rPr>
        <w:t>)</w:t>
      </w:r>
      <w:r w:rsidR="00E24E14" w:rsidRPr="00824C2B">
        <w:rPr>
          <w:sz w:val="24"/>
          <w:szCs w:val="24"/>
          <w:lang w:val="lt-LT"/>
        </w:rPr>
        <w:t>, jei prašoma kompensuoti parodų, mugių, dalyvavimą verslo misijose išlaidas, pagal nuostatų 4.4.6. punktą;</w:t>
      </w:r>
    </w:p>
    <w:p w14:paraId="7D722AA4" w14:textId="3D402C31"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5.1.9. sutarties su tiekėjais, internetinės svetainės nuorod</w:t>
      </w:r>
      <w:r w:rsidR="00742654" w:rsidRPr="00824C2B">
        <w:rPr>
          <w:sz w:val="24"/>
          <w:szCs w:val="24"/>
          <w:lang w:val="lt-LT"/>
        </w:rPr>
        <w:t>a</w:t>
      </w:r>
      <w:r w:rsidR="00E24E14" w:rsidRPr="00824C2B">
        <w:rPr>
          <w:sz w:val="24"/>
          <w:szCs w:val="24"/>
          <w:lang w:val="lt-LT"/>
        </w:rPr>
        <w:t>, elektroninės priemonės kopij</w:t>
      </w:r>
      <w:r w:rsidR="00742654" w:rsidRPr="00824C2B">
        <w:rPr>
          <w:sz w:val="24"/>
          <w:szCs w:val="24"/>
          <w:lang w:val="lt-LT"/>
        </w:rPr>
        <w:t>a, vaizdinės priemonės nuotrauka</w:t>
      </w:r>
      <w:r w:rsidR="00E24E14" w:rsidRPr="00824C2B">
        <w:rPr>
          <w:sz w:val="24"/>
          <w:szCs w:val="24"/>
          <w:lang w:val="lt-LT"/>
        </w:rPr>
        <w:t xml:space="preserve"> jei prašoma kompensuoti išlaidas susijusias su naujos internetinės svetainės ar elektroninės</w:t>
      </w:r>
      <w:r w:rsidR="00742654" w:rsidRPr="00824C2B">
        <w:rPr>
          <w:sz w:val="24"/>
          <w:szCs w:val="24"/>
          <w:lang w:val="lt-LT"/>
        </w:rPr>
        <w:t>, vaizdinės</w:t>
      </w:r>
      <w:r w:rsidR="00E24E14" w:rsidRPr="00824C2B">
        <w:rPr>
          <w:sz w:val="24"/>
          <w:szCs w:val="24"/>
          <w:lang w:val="lt-LT"/>
        </w:rPr>
        <w:t xml:space="preserve"> priemonės sukūrimu, pagal nuostatų 4.4.7. punktą;</w:t>
      </w:r>
    </w:p>
    <w:p w14:paraId="1FDACBAB" w14:textId="61EC2FA9"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0</w:t>
      </w:r>
      <w:r w:rsidR="00E24E14" w:rsidRPr="00824C2B">
        <w:rPr>
          <w:sz w:val="24"/>
          <w:szCs w:val="24"/>
          <w:lang w:val="lt-LT"/>
        </w:rPr>
        <w:t xml:space="preserve">. išlaidas pateisinantys dokumentai, sutartys su konkursų, kitų </w:t>
      </w:r>
      <w:proofErr w:type="spellStart"/>
      <w:r w:rsidR="00E24E14" w:rsidRPr="00824C2B">
        <w:rPr>
          <w:sz w:val="24"/>
          <w:szCs w:val="24"/>
          <w:lang w:val="lt-LT"/>
        </w:rPr>
        <w:t>verslumą</w:t>
      </w:r>
      <w:proofErr w:type="spellEnd"/>
      <w:r w:rsidR="00E24E14" w:rsidRPr="00824C2B">
        <w:rPr>
          <w:sz w:val="24"/>
          <w:szCs w:val="24"/>
          <w:lang w:val="lt-LT"/>
        </w:rPr>
        <w:t xml:space="preserve"> rajone skatinančių renginių organizatoriais, jei prašoma kompensuoti konkursų ir kitų </w:t>
      </w:r>
      <w:proofErr w:type="spellStart"/>
      <w:r w:rsidR="00E24E14" w:rsidRPr="00824C2B">
        <w:rPr>
          <w:sz w:val="24"/>
          <w:szCs w:val="24"/>
          <w:lang w:val="lt-LT"/>
        </w:rPr>
        <w:t>verslumą</w:t>
      </w:r>
      <w:proofErr w:type="spellEnd"/>
      <w:r w:rsidR="00E24E14" w:rsidRPr="00824C2B">
        <w:rPr>
          <w:sz w:val="24"/>
          <w:szCs w:val="24"/>
          <w:lang w:val="lt-LT"/>
        </w:rPr>
        <w:t xml:space="preserve"> skatinančių renginių organizavimo išlaidas, pagal nuostatų 4.4.8. punktą;</w:t>
      </w:r>
    </w:p>
    <w:p w14:paraId="27C41CCA" w14:textId="3CED5AC2"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1</w:t>
      </w:r>
      <w:r w:rsidR="00E24E14" w:rsidRPr="00824C2B">
        <w:rPr>
          <w:sz w:val="24"/>
          <w:szCs w:val="24"/>
          <w:lang w:val="lt-LT"/>
        </w:rPr>
        <w:t>. laisvos formos parengtų projektų aprašymai, kurie gerina rajono verslo aplinką, sutarčių su ES ir kitų fondų paramai gauti sutarčių kopijos su paslaugų rengėjais, bei išlaidas pateisinantys dokumentai, jei prašoma kompensuoti asocijuotų rajono verslo organizacijų projektų, gerinančių verslo aplinką rajone, bei jų teikiamų paraiškų ES ir kitų fondų finansinei paramai gauti rengimo išlaidas, pagal nuostatų 4.4.9. punktą;</w:t>
      </w:r>
    </w:p>
    <w:p w14:paraId="299137AB" w14:textId="31F944A1"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2</w:t>
      </w:r>
      <w:r w:rsidR="00E24E14" w:rsidRPr="00824C2B">
        <w:rPr>
          <w:sz w:val="24"/>
          <w:szCs w:val="24"/>
          <w:lang w:val="lt-LT"/>
        </w:rPr>
        <w:t xml:space="preserve">. </w:t>
      </w:r>
      <w:r>
        <w:rPr>
          <w:sz w:val="24"/>
          <w:szCs w:val="24"/>
          <w:lang w:val="lt-LT"/>
        </w:rPr>
        <w:t>v</w:t>
      </w:r>
      <w:r w:rsidR="00E24E14" w:rsidRPr="00824C2B">
        <w:rPr>
          <w:sz w:val="24"/>
          <w:szCs w:val="24"/>
          <w:lang w:val="lt-LT"/>
        </w:rPr>
        <w:t>ietinių užimtumo iniciatyvų projektų įgyvendinimo sutarties kopija, jei prašoma dalinai remti rajono darbdavius, laimėjusius valstybės paramą pagal Vietinių užimtumo iniciatyvų programą, pagal nuostatų 4.4.10 punktą;</w:t>
      </w:r>
    </w:p>
    <w:p w14:paraId="43115D22" w14:textId="5F29B0F9" w:rsidR="00E24E14" w:rsidRPr="00824C2B" w:rsidRDefault="00E24E14" w:rsidP="00E24E14">
      <w:pPr>
        <w:suppressAutoHyphens w:val="0"/>
        <w:jc w:val="both"/>
        <w:rPr>
          <w:sz w:val="24"/>
          <w:szCs w:val="24"/>
          <w:lang w:val="lt-LT"/>
        </w:rPr>
      </w:pPr>
      <w:r w:rsidRPr="00824C2B">
        <w:rPr>
          <w:sz w:val="24"/>
          <w:szCs w:val="24"/>
          <w:lang w:val="lt-LT"/>
        </w:rPr>
        <w:t>5.1.1</w:t>
      </w:r>
      <w:r w:rsidR="00603EED" w:rsidRPr="00824C2B">
        <w:rPr>
          <w:sz w:val="24"/>
          <w:szCs w:val="24"/>
          <w:lang w:val="lt-LT"/>
        </w:rPr>
        <w:t>3</w:t>
      </w:r>
      <w:r w:rsidRPr="00824C2B">
        <w:rPr>
          <w:sz w:val="24"/>
          <w:szCs w:val="24"/>
          <w:lang w:val="lt-LT"/>
        </w:rPr>
        <w:t>. studijų baigimo diplomo kopija, darbo sutarties su įdarbintu asmeniu kopija, ir pažymų/banko išrašų apie sumokėtą atlyginimą už 6 mėn. kopija, jei verslo subjektas prašo padengti pirmą kartą pagal specialybę įdarbinto absolvento iki 29 metų darbo vietos sukūrimo išlaidas, pagal nuostatų 4.4.11. punktą;</w:t>
      </w:r>
    </w:p>
    <w:p w14:paraId="0C2EBC2B" w14:textId="70A36B52"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4</w:t>
      </w:r>
      <w:r w:rsidR="00E24E14" w:rsidRPr="00824C2B">
        <w:rPr>
          <w:sz w:val="24"/>
          <w:szCs w:val="24"/>
          <w:lang w:val="lt-LT"/>
        </w:rPr>
        <w:t>. išlaidas pateisinančių dokumentų kopijos apie įmonių, kurios vykdo savo veiklą ne daugiau nei penkerius metus nuo jų įsteigimo dienos, už įsigytas priemones ar patalpų remontą įmonės plėtrai, jei prašoma kompensuoti išlaidas pagal nuostatų 4.4.12 punktą;</w:t>
      </w:r>
    </w:p>
    <w:p w14:paraId="77F576CA" w14:textId="485914FC" w:rsidR="00E24E14" w:rsidRPr="00824C2B" w:rsidRDefault="00824C2B" w:rsidP="00E24E14">
      <w:pPr>
        <w:suppressAutoHyphens w:val="0"/>
        <w:jc w:val="both"/>
        <w:rPr>
          <w:sz w:val="24"/>
          <w:szCs w:val="24"/>
          <w:lang w:val="lt-LT"/>
        </w:rPr>
      </w:pPr>
      <w:r>
        <w:rPr>
          <w:sz w:val="24"/>
          <w:szCs w:val="24"/>
          <w:lang w:val="lt-LT"/>
        </w:rPr>
        <w:lastRenderedPageBreak/>
        <w:tab/>
      </w:r>
      <w:r w:rsidR="00E24E14" w:rsidRPr="00824C2B">
        <w:rPr>
          <w:sz w:val="24"/>
          <w:szCs w:val="24"/>
          <w:lang w:val="lt-LT"/>
        </w:rPr>
        <w:t>5.1.1</w:t>
      </w:r>
      <w:r w:rsidR="00603EED" w:rsidRPr="00824C2B">
        <w:rPr>
          <w:sz w:val="24"/>
          <w:szCs w:val="24"/>
          <w:lang w:val="lt-LT"/>
        </w:rPr>
        <w:t>5</w:t>
      </w:r>
      <w:r w:rsidR="00E24E14" w:rsidRPr="00824C2B">
        <w:rPr>
          <w:sz w:val="24"/>
          <w:szCs w:val="24"/>
          <w:lang w:val="lt-LT"/>
        </w:rPr>
        <w:t>. patalpų nuomos sutarties, registruotos registrų centre kopija, jei prašoma kompensuoti nuomos mokestį įmonėms, vykdančioms veiklą Rokiškio rajone, pagal nuostatų 4.4.13 punktą;</w:t>
      </w:r>
    </w:p>
    <w:p w14:paraId="1EDB13ED" w14:textId="1C86EC7A"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6</w:t>
      </w:r>
      <w:r w:rsidR="00E24E14" w:rsidRPr="00824C2B">
        <w:rPr>
          <w:sz w:val="24"/>
          <w:szCs w:val="24"/>
          <w:lang w:val="lt-LT"/>
        </w:rPr>
        <w:t>. darbo sutarties su įdarbintu asmeniu kopija, ir pažymų/banko išrašų apie priskaičiuotą ir  sumokėtą atlyginimą ir darbdavio sumokėto socialinio draudimo įmoką už 6 mėn. kopija, jei prašoma kompensuoti smulkaus ir vidutinio verslo subjektų naujų darbo vietų sukūrimą kompensuojant socialinio draudimo mokestį ne daugiau kaip 3 naujai įdarbintiems darbuotojams, ir ne ilgesniam, kaip 6 mėnesių laikotarpiui, pagal nuostatų 4.4.14 punktą;</w:t>
      </w:r>
    </w:p>
    <w:p w14:paraId="55983E58" w14:textId="7F2AD17E"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7</w:t>
      </w:r>
      <w:r w:rsidR="00E24E14" w:rsidRPr="00824C2B">
        <w:rPr>
          <w:sz w:val="24"/>
          <w:szCs w:val="24"/>
          <w:lang w:val="lt-LT"/>
        </w:rPr>
        <w:t>. paraišką gauti subsidiją verslo idėjai įgyvendinti, jei prašoma paremti verslo idėją, pagal nuostatų 4.4.15 punktą.</w:t>
      </w:r>
    </w:p>
    <w:p w14:paraId="4C9C883D" w14:textId="28B3D26D"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8</w:t>
      </w:r>
      <w:r w:rsidR="00E24E14" w:rsidRPr="00824C2B">
        <w:rPr>
          <w:sz w:val="24"/>
          <w:szCs w:val="24"/>
          <w:lang w:val="lt-LT"/>
        </w:rPr>
        <w:t>. kitus reikalingus dokumentus.</w:t>
      </w:r>
    </w:p>
    <w:p w14:paraId="2C2376EF" w14:textId="159C589F"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5.2. Komisija, esant reikalui, pasitelkia kitus specialistus, atlieka verslo planų ekspertizę, pateikia išvadas ir pasiūlymus paraiškai tenkinti.</w:t>
      </w:r>
    </w:p>
    <w:p w14:paraId="67968271" w14:textId="2A008801"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5.3. Verslo subjektai, gavę paramą pasirašo dvišalę lėšų naudojimo sutartį (2 priedas).</w:t>
      </w:r>
    </w:p>
    <w:p w14:paraId="14171E2B" w14:textId="716E69B3"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5.4. Ūkio subjektai, pateikę neteisingus ar melagingus duomenis, praranda teisę vieneriems metams į smulkaus ir vidutinio verslo plėtros programos paramą.</w:t>
      </w:r>
    </w:p>
    <w:p w14:paraId="55ED076D" w14:textId="77777777" w:rsidR="00E24E14" w:rsidRPr="00824C2B" w:rsidRDefault="00E24E14" w:rsidP="00E24E14">
      <w:pPr>
        <w:suppressAutoHyphens w:val="0"/>
        <w:jc w:val="both"/>
        <w:rPr>
          <w:sz w:val="24"/>
          <w:szCs w:val="24"/>
          <w:lang w:val="lt-LT"/>
        </w:rPr>
      </w:pPr>
    </w:p>
    <w:p w14:paraId="0142B618" w14:textId="77777777" w:rsidR="00E24E14" w:rsidRPr="00824C2B" w:rsidRDefault="00E24E14" w:rsidP="00E24E14">
      <w:pPr>
        <w:suppressAutoHyphens w:val="0"/>
        <w:jc w:val="center"/>
        <w:rPr>
          <w:b/>
          <w:sz w:val="24"/>
          <w:szCs w:val="24"/>
          <w:lang w:val="lt-LT"/>
        </w:rPr>
      </w:pPr>
      <w:r w:rsidRPr="00824C2B">
        <w:rPr>
          <w:b/>
          <w:sz w:val="24"/>
          <w:szCs w:val="24"/>
          <w:lang w:val="lt-LT"/>
        </w:rPr>
        <w:t>6. BAIGIAMOSIOS NUOSTATOS</w:t>
      </w:r>
    </w:p>
    <w:p w14:paraId="775073DB" w14:textId="77777777" w:rsidR="00E24E14" w:rsidRPr="00824C2B" w:rsidRDefault="00E24E14" w:rsidP="00E24E14">
      <w:pPr>
        <w:suppressAutoHyphens w:val="0"/>
        <w:jc w:val="both"/>
        <w:rPr>
          <w:sz w:val="24"/>
          <w:szCs w:val="24"/>
          <w:lang w:val="lt-LT"/>
        </w:rPr>
      </w:pPr>
    </w:p>
    <w:p w14:paraId="6479A127" w14:textId="33D9E1FA"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6.1. Parama pagal šiuos nuostatus netaikoma šiems smulkaus ir vidutinio verslo subjektams, jei jie:</w:t>
      </w:r>
    </w:p>
    <w:p w14:paraId="29283FA5" w14:textId="48BF07AA"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atitinkanti Lietuvos Respublikos smulkiojo ir vidutinio verslo plėtros įstatymo 3 straipsnio 16 dalies 4 punkte nustatytas sąlygas;</w:t>
      </w:r>
    </w:p>
    <w:p w14:paraId="081E54B1" w14:textId="6395E869"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6.1.2. per pastaruosius 3 metus yra padarę rimtą profesinį pažeidimą (konkurencijos, darbo, darbuotojų saugos ir sveikatos, aplinkosaugos teisės aktų pažeidimą), už kurį subjektui (fiziniam asmeniui) yra paskirta administracinė nuobauda arba subjektui (juridiniam asmeniui) – ekonominė sankcija, nustatyta Lietuvos Respublikos įstatymuose;</w:t>
      </w:r>
    </w:p>
    <w:p w14:paraId="0EA3C32D" w14:textId="322A272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6.1.3. Verslo subjektai, dirbantys pagal verslo liudijimus</w:t>
      </w:r>
      <w:r>
        <w:rPr>
          <w:sz w:val="24"/>
          <w:szCs w:val="24"/>
          <w:lang w:val="lt-LT"/>
        </w:rPr>
        <w:t>.</w:t>
      </w:r>
    </w:p>
    <w:p w14:paraId="3B8343A7" w14:textId="162CCDF3"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6.2. Komisijos darbą, Programos lėšų panaudojimą kontroliuoja savivaldybės kontrolierius.</w:t>
      </w:r>
    </w:p>
    <w:p w14:paraId="35C74140" w14:textId="4FE5A164"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6.3.Rajono savivaldybės taryba savivaldybės kontrolieriaus teikimu turi teisę panaikinti arba pakeisti bet kurį Komisijos sprendimą.</w:t>
      </w:r>
    </w:p>
    <w:p w14:paraId="381EF716" w14:textId="664BC041" w:rsidR="00E24E14" w:rsidRPr="00824C2B" w:rsidRDefault="007A7AE0" w:rsidP="007A7AE0">
      <w:pPr>
        <w:suppressAutoHyphens w:val="0"/>
        <w:jc w:val="center"/>
        <w:rPr>
          <w:sz w:val="24"/>
          <w:szCs w:val="24"/>
          <w:lang w:val="lt-LT"/>
        </w:rPr>
      </w:pPr>
      <w:r w:rsidRPr="00824C2B">
        <w:rPr>
          <w:sz w:val="24"/>
          <w:szCs w:val="24"/>
          <w:lang w:val="lt-LT"/>
        </w:rPr>
        <w:t>_____________________________________</w:t>
      </w:r>
    </w:p>
    <w:p w14:paraId="16F9E1BC" w14:textId="77777777" w:rsidR="00E24E14" w:rsidRPr="00824C2B" w:rsidRDefault="00E24E14" w:rsidP="00E24E14">
      <w:pPr>
        <w:suppressAutoHyphens w:val="0"/>
        <w:jc w:val="both"/>
        <w:rPr>
          <w:sz w:val="24"/>
          <w:szCs w:val="24"/>
          <w:lang w:val="lt-LT"/>
        </w:rPr>
      </w:pPr>
    </w:p>
    <w:p w14:paraId="0B559B81" w14:textId="77777777" w:rsidR="00E24E14" w:rsidRPr="00824C2B" w:rsidRDefault="00E24E14" w:rsidP="00E24E14">
      <w:pPr>
        <w:suppressAutoHyphens w:val="0"/>
        <w:jc w:val="both"/>
        <w:rPr>
          <w:sz w:val="24"/>
          <w:szCs w:val="24"/>
          <w:lang w:val="lt-LT"/>
        </w:rPr>
      </w:pPr>
    </w:p>
    <w:p w14:paraId="6E3B4BCC" w14:textId="77777777" w:rsidR="00E24E14" w:rsidRPr="00824C2B" w:rsidRDefault="00E24E14" w:rsidP="00E24E14">
      <w:pPr>
        <w:suppressAutoHyphens w:val="0"/>
        <w:jc w:val="both"/>
        <w:rPr>
          <w:sz w:val="24"/>
          <w:szCs w:val="24"/>
          <w:lang w:val="lt-LT"/>
        </w:rPr>
      </w:pPr>
    </w:p>
    <w:p w14:paraId="73D7CA31" w14:textId="77777777" w:rsidR="00E24E14" w:rsidRPr="00824C2B" w:rsidRDefault="00E24E14" w:rsidP="00E24E14">
      <w:pPr>
        <w:suppressAutoHyphens w:val="0"/>
        <w:jc w:val="both"/>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p>
    <w:p w14:paraId="3874A805" w14:textId="77777777" w:rsidR="00E24E14" w:rsidRPr="00824C2B" w:rsidRDefault="00E24E14" w:rsidP="00E24E14">
      <w:pPr>
        <w:suppressAutoHyphens w:val="0"/>
        <w:jc w:val="both"/>
        <w:rPr>
          <w:sz w:val="24"/>
          <w:szCs w:val="24"/>
          <w:lang w:val="lt-LT"/>
        </w:rPr>
      </w:pPr>
    </w:p>
    <w:p w14:paraId="6E5EA925" w14:textId="77777777" w:rsidR="00E24E14" w:rsidRPr="00824C2B" w:rsidRDefault="00E24E14" w:rsidP="00E24E14">
      <w:pPr>
        <w:suppressAutoHyphens w:val="0"/>
        <w:jc w:val="both"/>
        <w:rPr>
          <w:sz w:val="24"/>
          <w:szCs w:val="24"/>
          <w:lang w:val="lt-LT"/>
        </w:rPr>
      </w:pPr>
    </w:p>
    <w:p w14:paraId="408BEEC5" w14:textId="77777777" w:rsidR="00E24E14" w:rsidRPr="00824C2B" w:rsidRDefault="00E24E14" w:rsidP="00E24E14">
      <w:pPr>
        <w:suppressAutoHyphens w:val="0"/>
        <w:jc w:val="both"/>
        <w:rPr>
          <w:sz w:val="24"/>
          <w:szCs w:val="24"/>
          <w:lang w:val="lt-LT"/>
        </w:rPr>
      </w:pPr>
    </w:p>
    <w:p w14:paraId="5353DEFF" w14:textId="77777777" w:rsidR="00E24E14" w:rsidRPr="00824C2B" w:rsidRDefault="00E24E14" w:rsidP="00E24E14">
      <w:pPr>
        <w:suppressAutoHyphens w:val="0"/>
        <w:jc w:val="both"/>
        <w:rPr>
          <w:sz w:val="24"/>
          <w:szCs w:val="24"/>
          <w:lang w:val="lt-LT"/>
        </w:rPr>
      </w:pPr>
    </w:p>
    <w:p w14:paraId="539EB7E6" w14:textId="77777777" w:rsidR="00E24E14" w:rsidRPr="00824C2B" w:rsidRDefault="00E24E14" w:rsidP="00E24E14">
      <w:pPr>
        <w:suppressAutoHyphens w:val="0"/>
        <w:jc w:val="both"/>
        <w:rPr>
          <w:sz w:val="24"/>
          <w:szCs w:val="24"/>
          <w:lang w:val="lt-LT"/>
        </w:rPr>
      </w:pPr>
    </w:p>
    <w:p w14:paraId="0B01D58A" w14:textId="77777777" w:rsidR="00E24E14" w:rsidRPr="00824C2B" w:rsidRDefault="00E24E14" w:rsidP="00E24E14">
      <w:pPr>
        <w:suppressAutoHyphens w:val="0"/>
        <w:jc w:val="center"/>
        <w:rPr>
          <w:b/>
          <w:sz w:val="24"/>
          <w:szCs w:val="24"/>
          <w:lang w:val="lt-LT"/>
        </w:rPr>
      </w:pPr>
    </w:p>
    <w:p w14:paraId="7407D9DD" w14:textId="77777777" w:rsidR="002075E4" w:rsidRPr="00824C2B" w:rsidRDefault="002075E4" w:rsidP="00E24E14">
      <w:pPr>
        <w:suppressAutoHyphens w:val="0"/>
        <w:jc w:val="center"/>
        <w:rPr>
          <w:b/>
          <w:sz w:val="24"/>
          <w:szCs w:val="24"/>
          <w:lang w:val="lt-LT"/>
        </w:rPr>
      </w:pPr>
    </w:p>
    <w:p w14:paraId="6C3DF416" w14:textId="77777777" w:rsidR="002075E4" w:rsidRPr="00824C2B" w:rsidRDefault="002075E4" w:rsidP="00E24E14">
      <w:pPr>
        <w:suppressAutoHyphens w:val="0"/>
        <w:jc w:val="center"/>
        <w:rPr>
          <w:b/>
          <w:sz w:val="24"/>
          <w:szCs w:val="24"/>
          <w:lang w:val="lt-LT"/>
        </w:rPr>
      </w:pPr>
    </w:p>
    <w:p w14:paraId="61D20930" w14:textId="77777777" w:rsidR="002075E4" w:rsidRPr="00824C2B" w:rsidRDefault="002075E4" w:rsidP="008844D8">
      <w:pPr>
        <w:suppressAutoHyphens w:val="0"/>
        <w:rPr>
          <w:b/>
          <w:sz w:val="24"/>
          <w:szCs w:val="24"/>
          <w:lang w:val="lt-LT"/>
        </w:rPr>
      </w:pPr>
    </w:p>
    <w:p w14:paraId="540E0FD6" w14:textId="376D696C" w:rsidR="00E24E14" w:rsidRPr="00824C2B" w:rsidRDefault="00E24E14" w:rsidP="00824C2B">
      <w:pPr>
        <w:suppressAutoHyphens w:val="0"/>
        <w:rPr>
          <w:sz w:val="24"/>
          <w:szCs w:val="24"/>
          <w:lang w:val="lt-LT"/>
        </w:rPr>
      </w:pPr>
      <w:r w:rsidRPr="00824C2B">
        <w:rPr>
          <w:b/>
          <w:sz w:val="24"/>
          <w:szCs w:val="24"/>
          <w:lang w:val="lt-LT"/>
        </w:rPr>
        <w:lastRenderedPageBreak/>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00824C2B">
        <w:rPr>
          <w:b/>
          <w:sz w:val="24"/>
          <w:szCs w:val="24"/>
          <w:lang w:val="lt-LT"/>
        </w:rPr>
        <w:tab/>
      </w:r>
      <w:r w:rsidRPr="00824C2B">
        <w:rPr>
          <w:sz w:val="24"/>
          <w:szCs w:val="24"/>
          <w:lang w:val="lt-LT"/>
        </w:rPr>
        <w:t xml:space="preserve">Rokiškio rajono savivaldybės tarybos </w:t>
      </w:r>
    </w:p>
    <w:p w14:paraId="478F3931" w14:textId="77777777" w:rsidR="008844D8" w:rsidRDefault="00E24E14" w:rsidP="00824C2B">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24C2B">
        <w:rPr>
          <w:sz w:val="24"/>
          <w:szCs w:val="24"/>
          <w:lang w:val="lt-LT"/>
        </w:rPr>
        <w:tab/>
      </w:r>
      <w:r w:rsidR="008844D8">
        <w:rPr>
          <w:sz w:val="24"/>
          <w:szCs w:val="24"/>
          <w:lang w:val="lt-LT"/>
        </w:rPr>
        <w:t xml:space="preserve">2018 m. vasario 23 d. </w:t>
      </w:r>
    </w:p>
    <w:p w14:paraId="3A825A50" w14:textId="5C91EEA8" w:rsidR="00E24E14" w:rsidRPr="00824C2B" w:rsidRDefault="00E24E14" w:rsidP="008844D8">
      <w:pPr>
        <w:suppressAutoHyphens w:val="0"/>
        <w:ind w:left="5040" w:firstLine="720"/>
        <w:rPr>
          <w:sz w:val="24"/>
          <w:szCs w:val="24"/>
          <w:lang w:val="lt-LT"/>
        </w:rPr>
      </w:pPr>
      <w:r w:rsidRPr="00824C2B">
        <w:rPr>
          <w:sz w:val="24"/>
          <w:szCs w:val="24"/>
          <w:lang w:val="lt-LT"/>
        </w:rPr>
        <w:t xml:space="preserve">sprendimo Nr. TS- </w:t>
      </w:r>
    </w:p>
    <w:p w14:paraId="35CF732C" w14:textId="64D77229" w:rsidR="00E24E14" w:rsidRPr="00824C2B" w:rsidRDefault="00E24E14" w:rsidP="00824C2B">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24C2B">
        <w:rPr>
          <w:sz w:val="24"/>
          <w:szCs w:val="24"/>
          <w:lang w:val="lt-LT"/>
        </w:rPr>
        <w:tab/>
      </w:r>
      <w:r w:rsidRPr="00824C2B">
        <w:rPr>
          <w:sz w:val="24"/>
          <w:szCs w:val="24"/>
          <w:lang w:val="lt-LT"/>
        </w:rPr>
        <w:t>1 priedas</w:t>
      </w:r>
    </w:p>
    <w:p w14:paraId="72823D17" w14:textId="77777777" w:rsidR="00E24E14" w:rsidRPr="00824C2B" w:rsidRDefault="00E24E14" w:rsidP="00824C2B">
      <w:pPr>
        <w:suppressAutoHyphens w:val="0"/>
        <w:rPr>
          <w:b/>
          <w:sz w:val="24"/>
          <w:szCs w:val="24"/>
          <w:lang w:val="lt-LT"/>
        </w:rPr>
      </w:pPr>
    </w:p>
    <w:p w14:paraId="096EA0F5" w14:textId="77777777" w:rsidR="00E24E14" w:rsidRPr="00824C2B" w:rsidRDefault="00E24E14" w:rsidP="00E24E14">
      <w:pPr>
        <w:suppressAutoHyphens w:val="0"/>
        <w:jc w:val="center"/>
        <w:rPr>
          <w:b/>
          <w:sz w:val="24"/>
          <w:szCs w:val="24"/>
          <w:lang w:val="lt-LT"/>
        </w:rPr>
      </w:pPr>
      <w:r w:rsidRPr="00824C2B">
        <w:rPr>
          <w:b/>
          <w:sz w:val="24"/>
          <w:szCs w:val="24"/>
          <w:lang w:val="lt-LT"/>
        </w:rPr>
        <w:t>P R O J E K T O  P A R A I Š K A</w:t>
      </w:r>
    </w:p>
    <w:p w14:paraId="74218562" w14:textId="77777777" w:rsidR="00E24E14" w:rsidRPr="00824C2B" w:rsidRDefault="00E24E14" w:rsidP="00E24E14">
      <w:pPr>
        <w:suppressAutoHyphens w:val="0"/>
        <w:jc w:val="center"/>
        <w:rPr>
          <w:b/>
          <w:sz w:val="24"/>
          <w:szCs w:val="24"/>
          <w:lang w:val="lt-LT"/>
        </w:rPr>
      </w:pPr>
      <w:r w:rsidRPr="00824C2B">
        <w:rPr>
          <w:b/>
          <w:sz w:val="24"/>
          <w:szCs w:val="24"/>
          <w:lang w:val="lt-LT"/>
        </w:rPr>
        <w:t>(Data)</w:t>
      </w:r>
    </w:p>
    <w:p w14:paraId="4506EB26" w14:textId="77777777" w:rsidR="00E24E14" w:rsidRPr="00824C2B" w:rsidRDefault="00E24E14" w:rsidP="00E24E14">
      <w:pPr>
        <w:suppressAutoHyphens w:val="0"/>
        <w:jc w:val="center"/>
        <w:rPr>
          <w:b/>
          <w:sz w:val="24"/>
          <w:szCs w:val="24"/>
          <w:lang w:val="lt-LT"/>
        </w:rPr>
      </w:pPr>
    </w:p>
    <w:p w14:paraId="3577F609" w14:textId="77777777" w:rsidR="00E24E14" w:rsidRPr="00824C2B" w:rsidRDefault="00E24E14" w:rsidP="00E24E14">
      <w:pPr>
        <w:suppressAutoHyphens w:val="0"/>
        <w:jc w:val="center"/>
        <w:rPr>
          <w:b/>
          <w:sz w:val="24"/>
          <w:szCs w:val="24"/>
          <w:lang w:val="lt-LT"/>
        </w:rPr>
      </w:pPr>
    </w:p>
    <w:p w14:paraId="562679F4" w14:textId="77777777" w:rsidR="00E24E14" w:rsidRPr="00824C2B" w:rsidRDefault="00E24E14" w:rsidP="002075E4">
      <w:pPr>
        <w:suppressAutoHyphens w:val="0"/>
        <w:rPr>
          <w:sz w:val="24"/>
          <w:szCs w:val="24"/>
          <w:lang w:val="lt-LT"/>
        </w:rPr>
      </w:pPr>
      <w:r w:rsidRPr="00824C2B">
        <w:rPr>
          <w:sz w:val="24"/>
          <w:szCs w:val="24"/>
          <w:lang w:val="lt-LT"/>
        </w:rPr>
        <w:t>1. Priemonės pavadinimas ir kryptis</w:t>
      </w:r>
    </w:p>
    <w:p w14:paraId="1D2178CF" w14:textId="77777777" w:rsidR="00E24E14" w:rsidRPr="00824C2B" w:rsidRDefault="00E24E14" w:rsidP="002075E4">
      <w:pPr>
        <w:suppressAutoHyphens w:val="0"/>
        <w:rPr>
          <w:sz w:val="24"/>
          <w:szCs w:val="24"/>
          <w:lang w:val="lt-LT"/>
        </w:rPr>
      </w:pPr>
      <w:r w:rsidRPr="00824C2B">
        <w:rPr>
          <w:sz w:val="24"/>
          <w:szCs w:val="24"/>
          <w:lang w:val="lt-LT"/>
        </w:rPr>
        <w:t>2. Pareiškėjas (verslo subjekto pavadinimas, vadovo vardas, pavardė, adresas, kodas, tel., faksas):</w:t>
      </w:r>
    </w:p>
    <w:p w14:paraId="282457A5" w14:textId="77777777" w:rsidR="00E24E14" w:rsidRPr="00824C2B" w:rsidRDefault="00E24E14" w:rsidP="002075E4">
      <w:pPr>
        <w:suppressAutoHyphens w:val="0"/>
        <w:rPr>
          <w:sz w:val="24"/>
          <w:szCs w:val="24"/>
          <w:lang w:val="lt-LT"/>
        </w:rPr>
      </w:pPr>
      <w:r w:rsidRPr="00824C2B">
        <w:rPr>
          <w:sz w:val="24"/>
          <w:szCs w:val="24"/>
          <w:lang w:val="lt-LT"/>
        </w:rPr>
        <w:t>3. Bankas, sąskaitos rūšis, sąskaitos Nr.:</w:t>
      </w:r>
    </w:p>
    <w:p w14:paraId="1543227F" w14:textId="77777777" w:rsidR="00E24E14" w:rsidRPr="00824C2B" w:rsidRDefault="00E24E14" w:rsidP="002075E4">
      <w:pPr>
        <w:suppressAutoHyphens w:val="0"/>
        <w:rPr>
          <w:sz w:val="24"/>
          <w:szCs w:val="24"/>
          <w:lang w:val="lt-LT"/>
        </w:rPr>
      </w:pPr>
      <w:r w:rsidRPr="00824C2B">
        <w:rPr>
          <w:sz w:val="24"/>
          <w:szCs w:val="24"/>
          <w:lang w:val="lt-LT"/>
        </w:rPr>
        <w:t xml:space="preserve">4. Pareiškėjo veiklos apibūdinimas ir EVRK kodas: </w:t>
      </w:r>
    </w:p>
    <w:p w14:paraId="4B8F158A" w14:textId="77777777" w:rsidR="00E24E14" w:rsidRPr="00824C2B" w:rsidRDefault="00E24E14" w:rsidP="002075E4">
      <w:pPr>
        <w:suppressAutoHyphens w:val="0"/>
        <w:rPr>
          <w:sz w:val="24"/>
          <w:szCs w:val="24"/>
          <w:lang w:val="lt-LT"/>
        </w:rPr>
      </w:pPr>
      <w:r w:rsidRPr="00824C2B">
        <w:rPr>
          <w:sz w:val="24"/>
          <w:szCs w:val="24"/>
          <w:lang w:val="lt-LT"/>
        </w:rPr>
        <w:t xml:space="preserve">5. Priemonės aprašymas (tikslas, dalyviai, laikotarpis ir kt.):  </w:t>
      </w:r>
    </w:p>
    <w:p w14:paraId="4B3A19D6" w14:textId="77777777" w:rsidR="00E24E14" w:rsidRPr="00824C2B" w:rsidRDefault="00E24E14" w:rsidP="002075E4">
      <w:pPr>
        <w:suppressAutoHyphens w:val="0"/>
        <w:rPr>
          <w:sz w:val="24"/>
          <w:szCs w:val="24"/>
          <w:lang w:val="lt-LT"/>
        </w:rPr>
      </w:pPr>
      <w:r w:rsidRPr="00824C2B">
        <w:rPr>
          <w:sz w:val="24"/>
          <w:szCs w:val="24"/>
          <w:lang w:val="lt-LT"/>
        </w:rPr>
        <w:t>6. Priemonės sąmatinė vertė (</w:t>
      </w:r>
      <w:proofErr w:type="spellStart"/>
      <w:r w:rsidRPr="00824C2B">
        <w:rPr>
          <w:sz w:val="24"/>
          <w:szCs w:val="24"/>
          <w:lang w:val="lt-LT"/>
        </w:rPr>
        <w:t>Eur</w:t>
      </w:r>
      <w:proofErr w:type="spellEnd"/>
      <w:r w:rsidRPr="00824C2B">
        <w:rPr>
          <w:sz w:val="24"/>
          <w:szCs w:val="24"/>
          <w:lang w:val="lt-LT"/>
        </w:rPr>
        <w:t xml:space="preserve">): </w:t>
      </w:r>
    </w:p>
    <w:p w14:paraId="0EFE0442" w14:textId="77777777" w:rsidR="00E24E14" w:rsidRPr="00824C2B" w:rsidRDefault="00E24E14" w:rsidP="002075E4">
      <w:pPr>
        <w:suppressAutoHyphens w:val="0"/>
        <w:rPr>
          <w:sz w:val="24"/>
          <w:szCs w:val="24"/>
          <w:lang w:val="lt-LT"/>
        </w:rPr>
      </w:pPr>
      <w:r w:rsidRPr="00824C2B">
        <w:rPr>
          <w:sz w:val="24"/>
          <w:szCs w:val="24"/>
          <w:lang w:val="lt-LT"/>
        </w:rPr>
        <w:t>7. Iš jų numatoma finansuoti savo lėšomis (</w:t>
      </w:r>
      <w:proofErr w:type="spellStart"/>
      <w:r w:rsidRPr="00824C2B">
        <w:rPr>
          <w:sz w:val="24"/>
          <w:szCs w:val="24"/>
          <w:lang w:val="lt-LT"/>
        </w:rPr>
        <w:t>Eur</w:t>
      </w:r>
      <w:proofErr w:type="spellEnd"/>
      <w:r w:rsidRPr="00824C2B">
        <w:rPr>
          <w:sz w:val="24"/>
          <w:szCs w:val="24"/>
          <w:lang w:val="lt-LT"/>
        </w:rPr>
        <w:t xml:space="preserve">):  </w:t>
      </w:r>
    </w:p>
    <w:p w14:paraId="41F5FF77" w14:textId="77777777" w:rsidR="00E24E14" w:rsidRPr="00824C2B" w:rsidRDefault="00E24E14" w:rsidP="002075E4">
      <w:pPr>
        <w:suppressAutoHyphens w:val="0"/>
        <w:rPr>
          <w:sz w:val="24"/>
          <w:szCs w:val="24"/>
          <w:lang w:val="lt-LT"/>
        </w:rPr>
      </w:pPr>
      <w:r w:rsidRPr="00824C2B">
        <w:rPr>
          <w:sz w:val="24"/>
          <w:szCs w:val="24"/>
          <w:lang w:val="lt-LT"/>
        </w:rPr>
        <w:t>8. Prašoma Rokiškio rajono savivaldybės parama (</w:t>
      </w:r>
      <w:proofErr w:type="spellStart"/>
      <w:r w:rsidRPr="00824C2B">
        <w:rPr>
          <w:sz w:val="24"/>
          <w:szCs w:val="24"/>
          <w:lang w:val="lt-LT"/>
        </w:rPr>
        <w:t>Eur</w:t>
      </w:r>
      <w:proofErr w:type="spellEnd"/>
      <w:r w:rsidRPr="00824C2B">
        <w:rPr>
          <w:sz w:val="24"/>
          <w:szCs w:val="24"/>
          <w:lang w:val="lt-LT"/>
        </w:rPr>
        <w:t xml:space="preserve">): </w:t>
      </w:r>
    </w:p>
    <w:p w14:paraId="15564782" w14:textId="77777777" w:rsidR="00E24E14" w:rsidRPr="00824C2B" w:rsidRDefault="00E24E14" w:rsidP="002075E4">
      <w:pPr>
        <w:suppressAutoHyphens w:val="0"/>
        <w:rPr>
          <w:sz w:val="24"/>
          <w:szCs w:val="24"/>
          <w:lang w:val="lt-LT"/>
        </w:rPr>
      </w:pPr>
      <w:r w:rsidRPr="00824C2B">
        <w:rPr>
          <w:sz w:val="24"/>
          <w:szCs w:val="24"/>
          <w:lang w:val="lt-LT"/>
        </w:rPr>
        <w:t>9. Kokie asmenys ir kiek (</w:t>
      </w:r>
      <w:proofErr w:type="spellStart"/>
      <w:r w:rsidRPr="00824C2B">
        <w:rPr>
          <w:sz w:val="24"/>
          <w:szCs w:val="24"/>
          <w:lang w:val="lt-LT"/>
        </w:rPr>
        <w:t>Eur</w:t>
      </w:r>
      <w:proofErr w:type="spellEnd"/>
      <w:r w:rsidRPr="00824C2B">
        <w:rPr>
          <w:sz w:val="24"/>
          <w:szCs w:val="24"/>
          <w:lang w:val="lt-LT"/>
        </w:rPr>
        <w:t xml:space="preserve">) priemonę remia: </w:t>
      </w:r>
    </w:p>
    <w:p w14:paraId="2A020073" w14:textId="77777777" w:rsidR="00E24E14" w:rsidRPr="00824C2B" w:rsidRDefault="00E24E14" w:rsidP="002075E4">
      <w:pPr>
        <w:suppressAutoHyphens w:val="0"/>
        <w:rPr>
          <w:sz w:val="24"/>
          <w:szCs w:val="24"/>
          <w:lang w:val="lt-LT"/>
        </w:rPr>
      </w:pPr>
      <w:r w:rsidRPr="00824C2B">
        <w:rPr>
          <w:sz w:val="24"/>
          <w:szCs w:val="24"/>
          <w:lang w:val="lt-LT"/>
        </w:rPr>
        <w:t xml:space="preserve">10. Kas padaryta numatytai priemonei įgyvendinti (kokie atlikti darbai, numatomi partneriai, pasiektų susitarimų kopijos): </w:t>
      </w:r>
    </w:p>
    <w:p w14:paraId="29D7F46D" w14:textId="1CFCF65E" w:rsidR="00E24E14" w:rsidRPr="00824C2B" w:rsidRDefault="00E24E14" w:rsidP="002075E4">
      <w:pPr>
        <w:suppressAutoHyphens w:val="0"/>
        <w:rPr>
          <w:sz w:val="24"/>
          <w:szCs w:val="24"/>
          <w:lang w:val="lt-LT"/>
        </w:rPr>
      </w:pPr>
      <w:r w:rsidRPr="00824C2B">
        <w:rPr>
          <w:sz w:val="24"/>
          <w:szCs w:val="24"/>
          <w:lang w:val="lt-LT"/>
        </w:rPr>
        <w:t>11. Nurodyti ar pateikta informacija yra konfidenciali                         TAIP</w:t>
      </w:r>
      <w:r w:rsidR="009542FE" w:rsidRPr="00824C2B">
        <w:rPr>
          <w:sz w:val="24"/>
          <w:szCs w:val="24"/>
          <w:lang w:val="lt-LT"/>
        </w:rPr>
        <w:t>*</w:t>
      </w:r>
      <w:r w:rsidRPr="00824C2B">
        <w:rPr>
          <w:sz w:val="24"/>
          <w:szCs w:val="24"/>
          <w:lang w:val="lt-LT"/>
        </w:rPr>
        <w:t xml:space="preserve">        </w:t>
      </w:r>
      <w:r w:rsidR="009542FE" w:rsidRPr="00824C2B">
        <w:rPr>
          <w:sz w:val="24"/>
          <w:szCs w:val="24"/>
          <w:lang w:val="lt-LT"/>
        </w:rPr>
        <w:t>NE</w:t>
      </w:r>
      <w:r w:rsidRPr="00824C2B">
        <w:rPr>
          <w:sz w:val="24"/>
          <w:szCs w:val="24"/>
          <w:lang w:val="lt-LT"/>
        </w:rPr>
        <w:t xml:space="preserve">                    </w:t>
      </w:r>
      <w:r w:rsidR="009542FE" w:rsidRPr="00824C2B">
        <w:rPr>
          <w:sz w:val="24"/>
          <w:szCs w:val="24"/>
          <w:lang w:val="lt-LT"/>
        </w:rPr>
        <w:t xml:space="preserve">                             </w:t>
      </w:r>
    </w:p>
    <w:p w14:paraId="5CC8B95C" w14:textId="2F8436FC" w:rsidR="00E24E14" w:rsidRPr="00824C2B" w:rsidRDefault="009542FE" w:rsidP="002075E4">
      <w:pPr>
        <w:suppressAutoHyphens w:val="0"/>
        <w:rPr>
          <w:sz w:val="18"/>
          <w:szCs w:val="18"/>
          <w:lang w:val="lt-LT"/>
        </w:rPr>
      </w:pPr>
      <w:r w:rsidRPr="00824C2B">
        <w:rPr>
          <w:sz w:val="18"/>
          <w:szCs w:val="18"/>
          <w:lang w:val="lt-LT"/>
        </w:rPr>
        <w:t>*</w:t>
      </w:r>
      <w:r w:rsidR="00E24E14" w:rsidRPr="00824C2B">
        <w:rPr>
          <w:sz w:val="18"/>
          <w:szCs w:val="18"/>
          <w:lang w:val="lt-LT"/>
        </w:rPr>
        <w:t xml:space="preserve">Pažymėjus langelį „TAIP“, nurodyti kurie dokumentai yra konfidencialūs: </w:t>
      </w:r>
    </w:p>
    <w:p w14:paraId="1B7BEE5E" w14:textId="77777777" w:rsidR="00E24E14" w:rsidRPr="00824C2B" w:rsidRDefault="00E24E14" w:rsidP="002075E4">
      <w:pPr>
        <w:suppressAutoHyphens w:val="0"/>
        <w:rPr>
          <w:sz w:val="24"/>
          <w:szCs w:val="24"/>
          <w:lang w:val="lt-LT"/>
        </w:rPr>
      </w:pPr>
    </w:p>
    <w:p w14:paraId="3035786F" w14:textId="2D72EC07" w:rsidR="00E24E14" w:rsidRPr="00824C2B" w:rsidRDefault="009542FE" w:rsidP="002075E4">
      <w:pPr>
        <w:suppressAutoHyphens w:val="0"/>
        <w:rPr>
          <w:sz w:val="24"/>
          <w:szCs w:val="24"/>
          <w:lang w:val="lt-LT"/>
        </w:rPr>
      </w:pPr>
      <w:r w:rsidRPr="00824C2B">
        <w:rPr>
          <w:sz w:val="24"/>
          <w:szCs w:val="24"/>
          <w:lang w:val="lt-LT"/>
        </w:rPr>
        <w:t>12.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79"/>
        <w:gridCol w:w="3286"/>
      </w:tblGrid>
      <w:tr w:rsidR="009542FE" w:rsidRPr="00824C2B" w14:paraId="49C5513B" w14:textId="77777777" w:rsidTr="00742654">
        <w:trPr>
          <w:cantSplit/>
          <w:trHeight w:val="3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3FC80DD8" w14:textId="77777777" w:rsidR="009542FE" w:rsidRPr="00824C2B" w:rsidRDefault="009542FE" w:rsidP="00742654">
            <w:pPr>
              <w:jc w:val="center"/>
              <w:rPr>
                <w:sz w:val="24"/>
                <w:szCs w:val="24"/>
                <w:lang w:val="lt-LT" w:eastAsia="en-US"/>
              </w:rPr>
            </w:pPr>
            <w:r w:rsidRPr="00824C2B">
              <w:rPr>
                <w:lang w:val="lt-LT"/>
              </w:rPr>
              <w:t>Išlaidų straipsniai</w:t>
            </w:r>
          </w:p>
          <w:p w14:paraId="78C7DB33" w14:textId="77777777" w:rsidR="009542FE" w:rsidRPr="00824C2B" w:rsidRDefault="009542FE" w:rsidP="00742654">
            <w:pPr>
              <w:jc w:val="center"/>
              <w:rPr>
                <w:sz w:val="24"/>
                <w:szCs w:val="24"/>
                <w:lang w:val="lt-LT" w:eastAsia="en-US"/>
              </w:rPr>
            </w:pPr>
            <w:r w:rsidRPr="00824C2B">
              <w:rPr>
                <w:lang w:val="lt-LT"/>
              </w:rPr>
              <w:t>(darbų pavadinimas)</w:t>
            </w:r>
          </w:p>
        </w:tc>
        <w:tc>
          <w:tcPr>
            <w:tcW w:w="6624" w:type="dxa"/>
            <w:gridSpan w:val="2"/>
            <w:tcBorders>
              <w:top w:val="single" w:sz="4" w:space="0" w:color="auto"/>
              <w:left w:val="single" w:sz="4" w:space="0" w:color="auto"/>
              <w:bottom w:val="single" w:sz="4" w:space="0" w:color="auto"/>
              <w:right w:val="single" w:sz="4" w:space="0" w:color="auto"/>
            </w:tcBorders>
            <w:hideMark/>
          </w:tcPr>
          <w:p w14:paraId="26313B86" w14:textId="77777777" w:rsidR="009542FE" w:rsidRPr="00824C2B" w:rsidRDefault="009542FE" w:rsidP="00742654">
            <w:pPr>
              <w:jc w:val="center"/>
              <w:rPr>
                <w:sz w:val="24"/>
                <w:szCs w:val="24"/>
                <w:lang w:val="lt-LT" w:eastAsia="en-US"/>
              </w:rPr>
            </w:pPr>
            <w:r w:rsidRPr="00824C2B">
              <w:rPr>
                <w:lang w:val="lt-LT"/>
              </w:rPr>
              <w:t>Išankstinė išlaidų sąmata (EUR)</w:t>
            </w:r>
          </w:p>
        </w:tc>
      </w:tr>
      <w:tr w:rsidR="009542FE" w:rsidRPr="00824C2B" w14:paraId="6F2C32C3" w14:textId="77777777" w:rsidTr="0074265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A1E33" w14:textId="77777777" w:rsidR="009542FE" w:rsidRPr="00824C2B" w:rsidRDefault="009542FE" w:rsidP="00742654">
            <w:pP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vAlign w:val="center"/>
            <w:hideMark/>
          </w:tcPr>
          <w:p w14:paraId="31F5553B" w14:textId="77777777" w:rsidR="009542FE" w:rsidRPr="00824C2B" w:rsidRDefault="009542FE" w:rsidP="00742654">
            <w:pPr>
              <w:jc w:val="center"/>
              <w:rPr>
                <w:sz w:val="24"/>
                <w:szCs w:val="24"/>
                <w:lang w:val="lt-LT" w:eastAsia="en-US"/>
              </w:rPr>
            </w:pPr>
            <w:r w:rsidRPr="00824C2B">
              <w:rPr>
                <w:lang w:val="lt-LT"/>
              </w:rPr>
              <w:t>IŠ VISO</w:t>
            </w:r>
          </w:p>
        </w:tc>
        <w:tc>
          <w:tcPr>
            <w:tcW w:w="3312" w:type="dxa"/>
            <w:tcBorders>
              <w:top w:val="single" w:sz="4" w:space="0" w:color="auto"/>
              <w:left w:val="single" w:sz="4" w:space="0" w:color="auto"/>
              <w:bottom w:val="single" w:sz="4" w:space="0" w:color="auto"/>
              <w:right w:val="single" w:sz="4" w:space="0" w:color="auto"/>
            </w:tcBorders>
            <w:hideMark/>
          </w:tcPr>
          <w:p w14:paraId="2BD395F2" w14:textId="77777777" w:rsidR="009542FE" w:rsidRPr="00824C2B" w:rsidRDefault="009542FE" w:rsidP="00742654">
            <w:pPr>
              <w:jc w:val="center"/>
              <w:rPr>
                <w:sz w:val="24"/>
                <w:szCs w:val="24"/>
                <w:lang w:val="lt-LT" w:eastAsia="en-US"/>
              </w:rPr>
            </w:pPr>
            <w:r w:rsidRPr="00824C2B">
              <w:rPr>
                <w:lang w:val="lt-LT"/>
              </w:rPr>
              <w:t>Išlaidos, dengiamos iš Rokiškio rajono savivaldybės</w:t>
            </w:r>
          </w:p>
        </w:tc>
      </w:tr>
      <w:tr w:rsidR="009542FE" w:rsidRPr="00824C2B" w14:paraId="39596A28"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DA4587B"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4E3210D"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4877DCAB" w14:textId="77777777" w:rsidR="009542FE" w:rsidRPr="00824C2B" w:rsidRDefault="009542FE" w:rsidP="00742654">
            <w:pPr>
              <w:jc w:val="center"/>
              <w:rPr>
                <w:sz w:val="24"/>
                <w:szCs w:val="24"/>
                <w:lang w:val="lt-LT" w:eastAsia="en-US"/>
              </w:rPr>
            </w:pPr>
          </w:p>
        </w:tc>
      </w:tr>
      <w:tr w:rsidR="009542FE" w:rsidRPr="00824C2B" w14:paraId="2745A333"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364A58CC"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5D3D62E6"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707F4C3" w14:textId="77777777" w:rsidR="009542FE" w:rsidRPr="00824C2B" w:rsidRDefault="009542FE" w:rsidP="00742654">
            <w:pPr>
              <w:jc w:val="center"/>
              <w:rPr>
                <w:sz w:val="24"/>
                <w:szCs w:val="24"/>
                <w:lang w:val="lt-LT" w:eastAsia="en-US"/>
              </w:rPr>
            </w:pPr>
          </w:p>
        </w:tc>
      </w:tr>
      <w:tr w:rsidR="009542FE" w:rsidRPr="00824C2B" w14:paraId="7E23B8CF"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3592A482"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55BDE5EB"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12A4847" w14:textId="77777777" w:rsidR="009542FE" w:rsidRPr="00824C2B" w:rsidRDefault="009542FE" w:rsidP="00742654">
            <w:pPr>
              <w:jc w:val="center"/>
              <w:rPr>
                <w:sz w:val="24"/>
                <w:szCs w:val="24"/>
                <w:lang w:val="lt-LT" w:eastAsia="en-US"/>
              </w:rPr>
            </w:pPr>
          </w:p>
        </w:tc>
      </w:tr>
      <w:tr w:rsidR="009542FE" w:rsidRPr="00824C2B" w14:paraId="3ABCCE83"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3B75E87E"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564F707"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D65856E" w14:textId="77777777" w:rsidR="009542FE" w:rsidRPr="00824C2B" w:rsidRDefault="009542FE" w:rsidP="00742654">
            <w:pPr>
              <w:jc w:val="center"/>
              <w:rPr>
                <w:sz w:val="24"/>
                <w:szCs w:val="24"/>
                <w:lang w:val="lt-LT" w:eastAsia="en-US"/>
              </w:rPr>
            </w:pPr>
          </w:p>
        </w:tc>
      </w:tr>
      <w:tr w:rsidR="009542FE" w:rsidRPr="00824C2B" w14:paraId="2FDF28E8"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784B53AC"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CD5F6C0"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7681AF6" w14:textId="77777777" w:rsidR="009542FE" w:rsidRPr="00824C2B" w:rsidRDefault="009542FE" w:rsidP="00742654">
            <w:pPr>
              <w:jc w:val="center"/>
              <w:rPr>
                <w:sz w:val="24"/>
                <w:szCs w:val="24"/>
                <w:lang w:val="lt-LT" w:eastAsia="en-US"/>
              </w:rPr>
            </w:pPr>
          </w:p>
        </w:tc>
      </w:tr>
      <w:tr w:rsidR="009542FE" w:rsidRPr="00824C2B" w14:paraId="1DB5E87E"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1F312872"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BE960ED"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33830D4" w14:textId="77777777" w:rsidR="009542FE" w:rsidRPr="00824C2B" w:rsidRDefault="009542FE" w:rsidP="00742654">
            <w:pPr>
              <w:jc w:val="center"/>
              <w:rPr>
                <w:sz w:val="24"/>
                <w:szCs w:val="24"/>
                <w:lang w:val="lt-LT" w:eastAsia="en-US"/>
              </w:rPr>
            </w:pPr>
          </w:p>
        </w:tc>
      </w:tr>
      <w:tr w:rsidR="009542FE" w:rsidRPr="00824C2B" w14:paraId="6F92CBFF"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66A4FB72"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24F34CE"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3A9AE5C" w14:textId="77777777" w:rsidR="009542FE" w:rsidRPr="00824C2B" w:rsidRDefault="009542FE" w:rsidP="00742654">
            <w:pPr>
              <w:jc w:val="center"/>
              <w:rPr>
                <w:sz w:val="24"/>
                <w:szCs w:val="24"/>
                <w:lang w:val="lt-LT" w:eastAsia="en-US"/>
              </w:rPr>
            </w:pPr>
          </w:p>
        </w:tc>
      </w:tr>
      <w:tr w:rsidR="009542FE" w:rsidRPr="00824C2B" w14:paraId="379604D9"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6DA8E7E6"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3D562E9"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2C403DF7" w14:textId="77777777" w:rsidR="009542FE" w:rsidRPr="00824C2B" w:rsidRDefault="009542FE" w:rsidP="00742654">
            <w:pPr>
              <w:jc w:val="center"/>
              <w:rPr>
                <w:sz w:val="24"/>
                <w:szCs w:val="24"/>
                <w:lang w:val="lt-LT" w:eastAsia="en-US"/>
              </w:rPr>
            </w:pPr>
          </w:p>
        </w:tc>
      </w:tr>
      <w:tr w:rsidR="009542FE" w:rsidRPr="00824C2B" w14:paraId="11411069"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1144C3B0"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613FC06"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7B837CA" w14:textId="77777777" w:rsidR="009542FE" w:rsidRPr="00824C2B" w:rsidRDefault="009542FE" w:rsidP="00742654">
            <w:pPr>
              <w:jc w:val="center"/>
              <w:rPr>
                <w:sz w:val="24"/>
                <w:szCs w:val="24"/>
                <w:lang w:val="lt-LT" w:eastAsia="en-US"/>
              </w:rPr>
            </w:pPr>
          </w:p>
        </w:tc>
      </w:tr>
      <w:tr w:rsidR="009542FE" w:rsidRPr="00824C2B" w14:paraId="3F5970E5"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1F3F53"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1CD08F4"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21DD3C27" w14:textId="77777777" w:rsidR="009542FE" w:rsidRPr="00824C2B" w:rsidRDefault="009542FE" w:rsidP="00742654">
            <w:pPr>
              <w:jc w:val="center"/>
              <w:rPr>
                <w:sz w:val="24"/>
                <w:szCs w:val="24"/>
                <w:lang w:val="lt-LT" w:eastAsia="en-US"/>
              </w:rPr>
            </w:pPr>
          </w:p>
        </w:tc>
      </w:tr>
      <w:tr w:rsidR="009542FE" w:rsidRPr="00824C2B" w14:paraId="4363C2C2"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vAlign w:val="center"/>
            <w:hideMark/>
          </w:tcPr>
          <w:p w14:paraId="654CDB07" w14:textId="38437FD0" w:rsidR="009542FE" w:rsidRPr="00824C2B" w:rsidRDefault="009542FE" w:rsidP="00824C2B">
            <w:pPr>
              <w:rPr>
                <w:b/>
                <w:bCs/>
                <w:sz w:val="24"/>
                <w:szCs w:val="24"/>
                <w:lang w:val="lt-LT" w:eastAsia="en-US"/>
              </w:rPr>
            </w:pPr>
            <w:r w:rsidRPr="00824C2B">
              <w:rPr>
                <w:b/>
                <w:bCs/>
                <w:lang w:val="lt-LT"/>
              </w:rPr>
              <w:t>IŠ VISO</w:t>
            </w:r>
          </w:p>
        </w:tc>
        <w:tc>
          <w:tcPr>
            <w:tcW w:w="3312" w:type="dxa"/>
            <w:tcBorders>
              <w:top w:val="single" w:sz="4" w:space="0" w:color="auto"/>
              <w:left w:val="single" w:sz="4" w:space="0" w:color="auto"/>
              <w:bottom w:val="single" w:sz="4" w:space="0" w:color="auto"/>
              <w:right w:val="single" w:sz="4" w:space="0" w:color="auto"/>
            </w:tcBorders>
          </w:tcPr>
          <w:p w14:paraId="507B9394"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2FD96E28" w14:textId="77777777" w:rsidR="009542FE" w:rsidRPr="00824C2B" w:rsidRDefault="009542FE" w:rsidP="00742654">
            <w:pPr>
              <w:jc w:val="center"/>
              <w:rPr>
                <w:sz w:val="24"/>
                <w:szCs w:val="24"/>
                <w:lang w:val="lt-LT" w:eastAsia="en-US"/>
              </w:rPr>
            </w:pPr>
          </w:p>
        </w:tc>
      </w:tr>
    </w:tbl>
    <w:p w14:paraId="0E5A046F" w14:textId="77777777" w:rsidR="00E24E14" w:rsidRPr="00824C2B" w:rsidRDefault="00E24E14" w:rsidP="002075E4">
      <w:pPr>
        <w:suppressAutoHyphens w:val="0"/>
        <w:rPr>
          <w:sz w:val="24"/>
          <w:szCs w:val="24"/>
          <w:lang w:val="lt-LT"/>
        </w:rPr>
      </w:pPr>
      <w:r w:rsidRPr="00824C2B">
        <w:rPr>
          <w:sz w:val="24"/>
          <w:szCs w:val="24"/>
          <w:lang w:val="lt-LT"/>
        </w:rPr>
        <w:tab/>
      </w:r>
      <w:r w:rsidRPr="00824C2B">
        <w:rPr>
          <w:sz w:val="24"/>
          <w:szCs w:val="24"/>
          <w:lang w:val="lt-LT"/>
        </w:rPr>
        <w:tab/>
      </w:r>
    </w:p>
    <w:p w14:paraId="069E8F8C" w14:textId="7339223F" w:rsidR="00E24E14" w:rsidRPr="00824C2B" w:rsidRDefault="00E24E14" w:rsidP="002075E4">
      <w:pPr>
        <w:suppressAutoHyphens w:val="0"/>
        <w:rPr>
          <w:sz w:val="24"/>
          <w:szCs w:val="24"/>
          <w:lang w:val="lt-LT"/>
        </w:rPr>
      </w:pPr>
      <w:r w:rsidRPr="00824C2B">
        <w:rPr>
          <w:sz w:val="24"/>
          <w:szCs w:val="24"/>
          <w:lang w:val="lt-LT"/>
        </w:rPr>
        <w:tab/>
      </w:r>
      <w:r w:rsidRPr="00824C2B">
        <w:rPr>
          <w:sz w:val="24"/>
          <w:szCs w:val="24"/>
          <w:lang w:val="lt-LT"/>
        </w:rPr>
        <w:tab/>
      </w:r>
    </w:p>
    <w:p w14:paraId="4A4D4AE7" w14:textId="77777777" w:rsidR="00E24E14" w:rsidRPr="00824C2B" w:rsidRDefault="00E24E14" w:rsidP="002075E4">
      <w:pPr>
        <w:suppressAutoHyphens w:val="0"/>
        <w:rPr>
          <w:sz w:val="24"/>
          <w:szCs w:val="24"/>
          <w:lang w:val="lt-LT"/>
        </w:rPr>
      </w:pPr>
      <w:r w:rsidRPr="00824C2B">
        <w:rPr>
          <w:sz w:val="24"/>
          <w:szCs w:val="24"/>
          <w:lang w:val="lt-LT"/>
        </w:rPr>
        <w:lastRenderedPageBreak/>
        <w:t>13. Dokumentų, pridedamų prie šios paraiškos finansavimui gauti, sąrašas:</w:t>
      </w:r>
    </w:p>
    <w:p w14:paraId="123F6DC4" w14:textId="7B7E7A3B"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į</w:t>
      </w:r>
      <w:r w:rsidRPr="00824C2B">
        <w:rPr>
          <w:sz w:val="24"/>
          <w:szCs w:val="24"/>
          <w:lang w:val="lt-LT"/>
        </w:rPr>
        <w:t>monės registravimo pažymėjimo arba individualios veiklos pažymos kopija;</w:t>
      </w:r>
    </w:p>
    <w:p w14:paraId="2662B69F" w14:textId="290484CB"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s</w:t>
      </w:r>
      <w:r w:rsidRPr="00824C2B">
        <w:rPr>
          <w:sz w:val="24"/>
          <w:szCs w:val="24"/>
          <w:lang w:val="lt-LT"/>
        </w:rPr>
        <w:t>mulkiojo ir vidutinio verslo subjekto statuso deklaracija (</w:t>
      </w:r>
      <w:r w:rsidR="008A440F">
        <w:rPr>
          <w:sz w:val="24"/>
          <w:szCs w:val="24"/>
          <w:lang w:val="lt-LT"/>
        </w:rPr>
        <w:t>f</w:t>
      </w:r>
      <w:r w:rsidRPr="00824C2B">
        <w:rPr>
          <w:sz w:val="24"/>
          <w:szCs w:val="24"/>
          <w:lang w:val="lt-LT"/>
        </w:rPr>
        <w:t>orma patvirtinta LR ūkio ministro 2008-03-26 įsakymu Nr.4-119 „Dėl smulkiojo ir vidutinio verslo subjekto statuso deklaravimo tvarkos aprašo ir smulkiojo ir vidutinio verslo subjekto statuso deklaracijos formos patvirtinimo“)</w:t>
      </w:r>
    </w:p>
    <w:p w14:paraId="3404B101" w14:textId="675ED79C"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p</w:t>
      </w:r>
      <w:r w:rsidRPr="00824C2B">
        <w:rPr>
          <w:sz w:val="24"/>
          <w:szCs w:val="24"/>
          <w:lang w:val="lt-LT"/>
        </w:rPr>
        <w:t>askolos sutarties su banku ar kita kredito įstaiga kopija bei banko rekomendacija, jei verslo subjektas prašo padengti ar kompensuoti palūkanas;</w:t>
      </w:r>
    </w:p>
    <w:p w14:paraId="33073287" w14:textId="7050A62A"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d</w:t>
      </w:r>
      <w:r w:rsidRPr="00824C2B">
        <w:rPr>
          <w:sz w:val="24"/>
          <w:szCs w:val="24"/>
          <w:lang w:val="lt-LT"/>
        </w:rPr>
        <w:t xml:space="preserve">arbo sutarties su neterminuotam laikui įdarbintu bedarbiu kopija, jei verslo subjektas prašo padengti naujos darbo vietos sukūrimo išlaidas;  </w:t>
      </w:r>
    </w:p>
    <w:p w14:paraId="362A439A" w14:textId="5DFE6569" w:rsidR="00E24E14" w:rsidRPr="00824C2B" w:rsidRDefault="00E24E14" w:rsidP="009542FE">
      <w:pPr>
        <w:suppressAutoHyphens w:val="0"/>
        <w:jc w:val="both"/>
        <w:rPr>
          <w:sz w:val="24"/>
          <w:szCs w:val="24"/>
          <w:lang w:val="lt-LT"/>
        </w:rPr>
      </w:pPr>
      <w:r w:rsidRPr="00824C2B">
        <w:rPr>
          <w:sz w:val="24"/>
          <w:szCs w:val="24"/>
          <w:lang w:val="lt-LT"/>
        </w:rPr>
        <w:t xml:space="preserve">□ </w:t>
      </w:r>
      <w:r w:rsidR="008A440F">
        <w:rPr>
          <w:sz w:val="24"/>
          <w:szCs w:val="24"/>
          <w:lang w:val="lt-LT"/>
        </w:rPr>
        <w:t>d</w:t>
      </w:r>
      <w:r w:rsidRPr="00824C2B">
        <w:rPr>
          <w:sz w:val="24"/>
          <w:szCs w:val="24"/>
          <w:lang w:val="lt-LT"/>
        </w:rPr>
        <w:t>okumentai, liudijantys apie sumokėtą įmonės registravimo mokestį, darbo biržos pažyma apie bedarbio registracijos laikotarpį;</w:t>
      </w:r>
    </w:p>
    <w:p w14:paraId="0E704DA1" w14:textId="2AF2A3DE"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ž</w:t>
      </w:r>
      <w:r w:rsidRPr="00824C2B">
        <w:rPr>
          <w:sz w:val="24"/>
          <w:szCs w:val="24"/>
          <w:lang w:val="lt-LT"/>
        </w:rPr>
        <w:t>emės, žemės nuomos ar nekilnojamojo turto mokesčių deklaracijų kopijos ar kiti dokumentai, liudijantys apie minėtų mokesčių priskaičiavimą ar sumokėjimą;</w:t>
      </w:r>
    </w:p>
    <w:p w14:paraId="055ED56F" w14:textId="4872ED82"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p</w:t>
      </w:r>
      <w:r w:rsidRPr="00824C2B">
        <w:rPr>
          <w:sz w:val="24"/>
          <w:szCs w:val="24"/>
          <w:lang w:val="lt-LT"/>
        </w:rPr>
        <w:t>atalpų nuomos sutarties kopija;</w:t>
      </w:r>
    </w:p>
    <w:p w14:paraId="76F39373" w14:textId="51286DC5"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s</w:t>
      </w:r>
      <w:r w:rsidRPr="00824C2B">
        <w:rPr>
          <w:sz w:val="24"/>
          <w:szCs w:val="24"/>
          <w:lang w:val="lt-LT"/>
        </w:rPr>
        <w:t>tudijų baigimo diplomo kopija;</w:t>
      </w:r>
    </w:p>
    <w:p w14:paraId="796C9B55" w14:textId="277B4356"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k</w:t>
      </w:r>
      <w:r w:rsidRPr="00824C2B">
        <w:rPr>
          <w:sz w:val="24"/>
          <w:szCs w:val="24"/>
          <w:lang w:val="lt-LT"/>
        </w:rPr>
        <w:t>iti reikalingi dokumentai.</w:t>
      </w:r>
    </w:p>
    <w:p w14:paraId="5690161F" w14:textId="77777777" w:rsidR="00E24E14" w:rsidRPr="00824C2B" w:rsidRDefault="00E24E14" w:rsidP="002075E4">
      <w:pPr>
        <w:suppressAutoHyphens w:val="0"/>
        <w:rPr>
          <w:sz w:val="24"/>
          <w:szCs w:val="24"/>
          <w:lang w:val="lt-LT"/>
        </w:rPr>
      </w:pPr>
    </w:p>
    <w:p w14:paraId="70AD820B" w14:textId="3ED2F5D0" w:rsidR="00E24E14" w:rsidRPr="00824C2B" w:rsidRDefault="008A440F" w:rsidP="008A440F">
      <w:pPr>
        <w:suppressAutoHyphens w:val="0"/>
        <w:jc w:val="both"/>
        <w:rPr>
          <w:sz w:val="24"/>
          <w:szCs w:val="24"/>
          <w:lang w:val="lt-LT"/>
        </w:rPr>
      </w:pPr>
      <w:r>
        <w:rPr>
          <w:sz w:val="24"/>
          <w:szCs w:val="24"/>
          <w:lang w:val="lt-LT"/>
        </w:rPr>
        <w:tab/>
      </w:r>
      <w:r w:rsidR="00E24E14" w:rsidRPr="00824C2B">
        <w:rPr>
          <w:sz w:val="24"/>
          <w:szCs w:val="24"/>
          <w:lang w:val="lt-LT"/>
        </w:rPr>
        <w:t xml:space="preserve">Tvirtinu, kad paraiškoje pateikta informacija yra tiksli ir teisinga, o parašoma parama nėra apmokėta iš kitų finansavimo šaltinių. </w:t>
      </w:r>
    </w:p>
    <w:p w14:paraId="7DF16ED3" w14:textId="77777777" w:rsidR="008844D8" w:rsidRDefault="008A440F" w:rsidP="008844D8">
      <w:pPr>
        <w:suppressAutoHyphens w:val="0"/>
        <w:jc w:val="both"/>
        <w:rPr>
          <w:sz w:val="24"/>
          <w:szCs w:val="24"/>
          <w:lang w:val="lt-LT"/>
        </w:rPr>
      </w:pPr>
      <w:r>
        <w:rPr>
          <w:sz w:val="24"/>
          <w:szCs w:val="24"/>
          <w:lang w:val="lt-LT"/>
        </w:rPr>
        <w:tab/>
      </w:r>
      <w:r w:rsidR="00E24E14" w:rsidRPr="00824C2B">
        <w:rPr>
          <w:sz w:val="24"/>
          <w:szCs w:val="24"/>
          <w:lang w:val="lt-LT"/>
        </w:rPr>
        <w:t>Užtikrinu, kad per pastaruosius 3 metus aš (mano atstovaujamas juridinis asmuo) nesu (nėra) padaręs rimto profesinio pažeidimo (konkurencijos, darbo, darbuotojų saugos ir sveikatos, aplinkosaugos teisės aktų pažeidimo), už kurį yra paskirta administracinė nuobauda ir (ar) ekonominė sankcija, nustatyta Lietuvos Respublikos įstatymuose.</w:t>
      </w:r>
    </w:p>
    <w:p w14:paraId="4CC1C58C" w14:textId="77777777" w:rsidR="008844D8" w:rsidRDefault="008844D8" w:rsidP="008844D8">
      <w:pPr>
        <w:suppressAutoHyphens w:val="0"/>
        <w:jc w:val="both"/>
        <w:rPr>
          <w:sz w:val="24"/>
          <w:szCs w:val="24"/>
          <w:lang w:val="lt-LT"/>
        </w:rPr>
      </w:pPr>
    </w:p>
    <w:p w14:paraId="40C47C67" w14:textId="77777777" w:rsidR="008844D8" w:rsidRDefault="008844D8" w:rsidP="008844D8">
      <w:pPr>
        <w:suppressAutoHyphens w:val="0"/>
        <w:jc w:val="both"/>
        <w:rPr>
          <w:sz w:val="24"/>
          <w:szCs w:val="24"/>
          <w:lang w:val="lt-LT"/>
        </w:rPr>
      </w:pPr>
    </w:p>
    <w:p w14:paraId="4CE54E83" w14:textId="77777777" w:rsidR="008844D8" w:rsidRDefault="008844D8" w:rsidP="008844D8">
      <w:pPr>
        <w:suppressAutoHyphens w:val="0"/>
        <w:jc w:val="both"/>
        <w:rPr>
          <w:sz w:val="24"/>
          <w:szCs w:val="24"/>
          <w:lang w:val="lt-LT"/>
        </w:rPr>
      </w:pPr>
    </w:p>
    <w:p w14:paraId="1401E24A" w14:textId="77777777" w:rsidR="008844D8" w:rsidRDefault="008844D8" w:rsidP="008844D8">
      <w:pPr>
        <w:suppressAutoHyphens w:val="0"/>
        <w:jc w:val="both"/>
        <w:rPr>
          <w:sz w:val="24"/>
          <w:szCs w:val="24"/>
          <w:lang w:val="lt-LT"/>
        </w:rPr>
      </w:pPr>
    </w:p>
    <w:p w14:paraId="29F54513" w14:textId="323595D4" w:rsidR="00E24E14" w:rsidRPr="00824C2B" w:rsidRDefault="00E24E14" w:rsidP="008844D8">
      <w:pPr>
        <w:suppressAutoHyphens w:val="0"/>
        <w:jc w:val="both"/>
        <w:rPr>
          <w:sz w:val="24"/>
          <w:szCs w:val="24"/>
          <w:lang w:val="lt-LT"/>
        </w:rPr>
      </w:pPr>
      <w:r w:rsidRPr="00824C2B">
        <w:rPr>
          <w:sz w:val="24"/>
          <w:szCs w:val="24"/>
          <w:lang w:val="lt-LT"/>
        </w:rPr>
        <w:t>Projekto vadovas __________________________</w:t>
      </w:r>
    </w:p>
    <w:p w14:paraId="4167AA7E" w14:textId="77777777" w:rsidR="00E24E14" w:rsidRPr="00824C2B" w:rsidRDefault="00E24E14" w:rsidP="00E24E14">
      <w:pPr>
        <w:suppressAutoHyphens w:val="0"/>
        <w:jc w:val="center"/>
        <w:rPr>
          <w:sz w:val="24"/>
          <w:szCs w:val="24"/>
          <w:lang w:val="lt-LT"/>
        </w:rPr>
      </w:pPr>
      <w:r w:rsidRPr="00824C2B">
        <w:rPr>
          <w:sz w:val="24"/>
          <w:szCs w:val="24"/>
          <w:lang w:val="lt-LT"/>
        </w:rPr>
        <w:t xml:space="preserve">        </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(vardas, pavardė, pareigos)</w:t>
      </w:r>
    </w:p>
    <w:p w14:paraId="5B7E4920" w14:textId="77777777" w:rsidR="008844D8" w:rsidRDefault="008844D8" w:rsidP="008844D8">
      <w:pPr>
        <w:suppressAutoHyphens w:val="0"/>
        <w:rPr>
          <w:sz w:val="24"/>
          <w:szCs w:val="24"/>
          <w:lang w:val="lt-LT"/>
        </w:rPr>
      </w:pPr>
    </w:p>
    <w:p w14:paraId="1DE000BD" w14:textId="77777777" w:rsidR="009542FE" w:rsidRPr="00824C2B" w:rsidRDefault="00E24E14" w:rsidP="008844D8">
      <w:pPr>
        <w:suppressAutoHyphens w:val="0"/>
        <w:rPr>
          <w:sz w:val="24"/>
          <w:szCs w:val="24"/>
          <w:lang w:val="lt-LT"/>
        </w:rPr>
      </w:pPr>
      <w:r w:rsidRPr="00824C2B">
        <w:rPr>
          <w:sz w:val="24"/>
          <w:szCs w:val="24"/>
          <w:lang w:val="lt-LT"/>
        </w:rPr>
        <w:t>Paraišką užpildė:</w:t>
      </w:r>
      <w:r w:rsidRPr="00824C2B">
        <w:rPr>
          <w:sz w:val="24"/>
          <w:szCs w:val="24"/>
          <w:lang w:val="lt-LT"/>
        </w:rPr>
        <w:tab/>
      </w:r>
      <w:r w:rsidRPr="00824C2B">
        <w:rPr>
          <w:sz w:val="24"/>
          <w:szCs w:val="24"/>
          <w:lang w:val="lt-LT"/>
        </w:rPr>
        <w:tab/>
        <w:t>………………………</w:t>
      </w:r>
      <w:r w:rsidRPr="00824C2B">
        <w:rPr>
          <w:sz w:val="24"/>
          <w:szCs w:val="24"/>
          <w:lang w:val="lt-LT"/>
        </w:rPr>
        <w:tab/>
      </w:r>
    </w:p>
    <w:p w14:paraId="66A8C845" w14:textId="77777777" w:rsidR="009542FE" w:rsidRPr="00824C2B" w:rsidRDefault="009542FE" w:rsidP="00E24E14">
      <w:pPr>
        <w:suppressAutoHyphens w:val="0"/>
        <w:jc w:val="center"/>
        <w:rPr>
          <w:sz w:val="24"/>
          <w:szCs w:val="24"/>
          <w:lang w:val="lt-LT"/>
        </w:rPr>
      </w:pPr>
    </w:p>
    <w:p w14:paraId="61E11DE6" w14:textId="3D8CBEBE" w:rsidR="00E24E14" w:rsidRPr="00824C2B" w:rsidRDefault="008844D8" w:rsidP="00E24E14">
      <w:pPr>
        <w:suppressAutoHyphens w:val="0"/>
        <w:jc w:val="center"/>
        <w:rPr>
          <w:sz w:val="24"/>
          <w:szCs w:val="24"/>
          <w:lang w:val="lt-LT"/>
        </w:rPr>
      </w:pPr>
      <w:r>
        <w:rPr>
          <w:sz w:val="24"/>
          <w:szCs w:val="24"/>
          <w:lang w:val="lt-LT"/>
        </w:rPr>
        <w:t xml:space="preserve">           </w:t>
      </w:r>
      <w:r w:rsidR="00E24E14" w:rsidRPr="00824C2B">
        <w:rPr>
          <w:sz w:val="24"/>
          <w:szCs w:val="24"/>
          <w:lang w:val="lt-LT"/>
        </w:rPr>
        <w:t>.....................................................................................................</w:t>
      </w:r>
      <w:r w:rsidR="00E24E14" w:rsidRPr="00824C2B">
        <w:rPr>
          <w:sz w:val="24"/>
          <w:szCs w:val="24"/>
          <w:lang w:val="lt-LT"/>
        </w:rPr>
        <w:tab/>
        <w:t xml:space="preserve">                            </w:t>
      </w:r>
    </w:p>
    <w:p w14:paraId="1444E9FB" w14:textId="602B3402" w:rsidR="00E24E14" w:rsidRPr="00824C2B" w:rsidRDefault="00E24E14" w:rsidP="00E24E14">
      <w:pPr>
        <w:suppressAutoHyphens w:val="0"/>
        <w:jc w:val="center"/>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(parašas)</w:t>
      </w:r>
      <w:r w:rsidRPr="00824C2B">
        <w:rPr>
          <w:sz w:val="24"/>
          <w:szCs w:val="24"/>
          <w:lang w:val="lt-LT"/>
        </w:rPr>
        <w:tab/>
      </w:r>
      <w:r w:rsidR="008844D8">
        <w:rPr>
          <w:sz w:val="24"/>
          <w:szCs w:val="24"/>
          <w:lang w:val="lt-LT"/>
        </w:rPr>
        <w:t>(data)</w:t>
      </w:r>
      <w:r w:rsidR="008844D8">
        <w:rPr>
          <w:sz w:val="24"/>
          <w:szCs w:val="24"/>
          <w:lang w:val="lt-LT"/>
        </w:rPr>
        <w:tab/>
      </w:r>
      <w:r w:rsidR="008844D8">
        <w:rPr>
          <w:sz w:val="24"/>
          <w:szCs w:val="24"/>
          <w:lang w:val="lt-LT"/>
        </w:rPr>
        <w:tab/>
      </w:r>
      <w:r w:rsidR="008844D8">
        <w:rPr>
          <w:sz w:val="24"/>
          <w:szCs w:val="24"/>
          <w:lang w:val="lt-LT"/>
        </w:rPr>
        <w:tab/>
      </w:r>
      <w:r w:rsidRPr="00824C2B">
        <w:rPr>
          <w:sz w:val="24"/>
          <w:szCs w:val="24"/>
          <w:lang w:val="lt-LT"/>
        </w:rPr>
        <w:t xml:space="preserve">    (</w:t>
      </w:r>
      <w:r w:rsidR="009542FE" w:rsidRPr="00824C2B">
        <w:rPr>
          <w:sz w:val="24"/>
          <w:szCs w:val="24"/>
          <w:lang w:val="lt-LT"/>
        </w:rPr>
        <w:t>vardas, pavardė, pareigos)</w:t>
      </w:r>
      <w:r w:rsidRPr="00824C2B">
        <w:rPr>
          <w:sz w:val="24"/>
          <w:szCs w:val="24"/>
          <w:lang w:val="lt-LT"/>
        </w:rPr>
        <w:tab/>
      </w:r>
    </w:p>
    <w:p w14:paraId="32D10B77" w14:textId="77777777" w:rsidR="00E24E14" w:rsidRPr="00824C2B" w:rsidRDefault="00E24E14" w:rsidP="00E24E14">
      <w:pPr>
        <w:suppressAutoHyphens w:val="0"/>
        <w:jc w:val="center"/>
        <w:rPr>
          <w:b/>
          <w:sz w:val="24"/>
          <w:szCs w:val="24"/>
          <w:lang w:val="lt-LT"/>
        </w:rPr>
      </w:pPr>
    </w:p>
    <w:p w14:paraId="18B1A06F" w14:textId="77777777" w:rsidR="00E24E14" w:rsidRPr="00824C2B" w:rsidRDefault="00E24E14" w:rsidP="00E24E14">
      <w:pPr>
        <w:suppressAutoHyphens w:val="0"/>
        <w:jc w:val="center"/>
        <w:rPr>
          <w:b/>
          <w:sz w:val="24"/>
          <w:szCs w:val="24"/>
          <w:lang w:val="lt-LT"/>
        </w:rPr>
      </w:pPr>
    </w:p>
    <w:p w14:paraId="716491BF" w14:textId="77777777" w:rsidR="00E24E14" w:rsidRPr="00824C2B" w:rsidRDefault="00E24E14" w:rsidP="00E24E14">
      <w:pPr>
        <w:suppressAutoHyphens w:val="0"/>
        <w:jc w:val="center"/>
        <w:rPr>
          <w:b/>
          <w:sz w:val="24"/>
          <w:szCs w:val="24"/>
          <w:lang w:val="lt-LT"/>
        </w:rPr>
      </w:pPr>
    </w:p>
    <w:p w14:paraId="3A383AE8" w14:textId="77777777" w:rsidR="00E24E14" w:rsidRPr="00824C2B" w:rsidRDefault="00E24E14" w:rsidP="00E24E14">
      <w:pPr>
        <w:suppressAutoHyphens w:val="0"/>
        <w:jc w:val="center"/>
        <w:rPr>
          <w:b/>
          <w:sz w:val="24"/>
          <w:szCs w:val="24"/>
          <w:lang w:val="lt-LT"/>
        </w:rPr>
      </w:pPr>
    </w:p>
    <w:p w14:paraId="1A38AD20" w14:textId="77777777" w:rsidR="00E24E14" w:rsidRPr="00824C2B" w:rsidRDefault="00E24E14" w:rsidP="00E24E14">
      <w:pPr>
        <w:suppressAutoHyphens w:val="0"/>
        <w:jc w:val="center"/>
        <w:rPr>
          <w:b/>
          <w:sz w:val="24"/>
          <w:szCs w:val="24"/>
          <w:lang w:val="lt-LT"/>
        </w:rPr>
      </w:pPr>
    </w:p>
    <w:p w14:paraId="0B566C1C" w14:textId="77777777" w:rsidR="00E24E14" w:rsidRPr="00824C2B" w:rsidRDefault="00E24E14" w:rsidP="00E24E14">
      <w:pPr>
        <w:suppressAutoHyphens w:val="0"/>
        <w:jc w:val="center"/>
        <w:rPr>
          <w:b/>
          <w:sz w:val="24"/>
          <w:szCs w:val="24"/>
          <w:lang w:val="lt-LT"/>
        </w:rPr>
      </w:pPr>
    </w:p>
    <w:p w14:paraId="0D7E2C97" w14:textId="77777777" w:rsidR="00E24E14" w:rsidRPr="00824C2B" w:rsidRDefault="00E24E14" w:rsidP="00E24E14">
      <w:pPr>
        <w:suppressAutoHyphens w:val="0"/>
        <w:jc w:val="center"/>
        <w:rPr>
          <w:b/>
          <w:sz w:val="24"/>
          <w:szCs w:val="24"/>
          <w:lang w:val="lt-LT"/>
        </w:rPr>
      </w:pPr>
    </w:p>
    <w:p w14:paraId="3C815C18" w14:textId="77777777" w:rsidR="00E24E14" w:rsidRPr="00824C2B" w:rsidRDefault="00E24E14" w:rsidP="00E24E14">
      <w:pPr>
        <w:suppressAutoHyphens w:val="0"/>
        <w:jc w:val="center"/>
        <w:rPr>
          <w:b/>
          <w:sz w:val="24"/>
          <w:szCs w:val="24"/>
          <w:lang w:val="lt-LT"/>
        </w:rPr>
      </w:pPr>
    </w:p>
    <w:p w14:paraId="49B6EA3F" w14:textId="77777777" w:rsidR="00E24E14" w:rsidRPr="00824C2B" w:rsidRDefault="00E24E14" w:rsidP="00E24E14">
      <w:pPr>
        <w:suppressAutoHyphens w:val="0"/>
        <w:jc w:val="center"/>
        <w:rPr>
          <w:b/>
          <w:sz w:val="24"/>
          <w:szCs w:val="24"/>
          <w:lang w:val="lt-LT"/>
        </w:rPr>
      </w:pPr>
    </w:p>
    <w:p w14:paraId="09455173" w14:textId="77777777" w:rsidR="00E24E14" w:rsidRPr="00824C2B" w:rsidRDefault="00E24E14" w:rsidP="00E24E14">
      <w:pPr>
        <w:suppressAutoHyphens w:val="0"/>
        <w:jc w:val="center"/>
        <w:rPr>
          <w:b/>
          <w:sz w:val="24"/>
          <w:szCs w:val="24"/>
          <w:lang w:val="lt-LT"/>
        </w:rPr>
      </w:pPr>
    </w:p>
    <w:p w14:paraId="43526518" w14:textId="77777777" w:rsidR="00E24E14" w:rsidRPr="00824C2B" w:rsidRDefault="00E24E14" w:rsidP="00E24E14">
      <w:pPr>
        <w:suppressAutoHyphens w:val="0"/>
        <w:jc w:val="center"/>
        <w:rPr>
          <w:b/>
          <w:sz w:val="24"/>
          <w:szCs w:val="24"/>
          <w:lang w:val="lt-LT"/>
        </w:rPr>
      </w:pPr>
    </w:p>
    <w:p w14:paraId="4AFD2C06" w14:textId="77777777" w:rsidR="00E24E14" w:rsidRPr="00824C2B" w:rsidRDefault="00E24E14" w:rsidP="00E24E14">
      <w:pPr>
        <w:suppressAutoHyphens w:val="0"/>
        <w:jc w:val="center"/>
        <w:rPr>
          <w:b/>
          <w:sz w:val="24"/>
          <w:szCs w:val="24"/>
          <w:lang w:val="lt-LT"/>
        </w:rPr>
      </w:pPr>
    </w:p>
    <w:p w14:paraId="6D8EC801" w14:textId="77777777" w:rsidR="00E24E14" w:rsidRPr="00824C2B" w:rsidRDefault="00E24E14" w:rsidP="00E24E14">
      <w:pPr>
        <w:suppressAutoHyphens w:val="0"/>
        <w:jc w:val="center"/>
        <w:rPr>
          <w:b/>
          <w:sz w:val="24"/>
          <w:szCs w:val="24"/>
          <w:lang w:val="lt-LT"/>
        </w:rPr>
      </w:pPr>
    </w:p>
    <w:p w14:paraId="199BC8CC" w14:textId="77777777" w:rsidR="00E24E14" w:rsidRPr="00824C2B" w:rsidRDefault="00E24E14" w:rsidP="00E24E14">
      <w:pPr>
        <w:suppressAutoHyphens w:val="0"/>
        <w:jc w:val="center"/>
        <w:rPr>
          <w:b/>
          <w:sz w:val="24"/>
          <w:szCs w:val="24"/>
          <w:lang w:val="lt-LT"/>
        </w:rPr>
      </w:pPr>
    </w:p>
    <w:p w14:paraId="08730C76" w14:textId="77777777" w:rsidR="00E24E14" w:rsidRPr="00824C2B" w:rsidRDefault="00E24E14" w:rsidP="00E24E14">
      <w:pPr>
        <w:suppressAutoHyphens w:val="0"/>
        <w:jc w:val="center"/>
        <w:rPr>
          <w:b/>
          <w:sz w:val="24"/>
          <w:szCs w:val="24"/>
          <w:lang w:val="lt-LT"/>
        </w:rPr>
      </w:pPr>
    </w:p>
    <w:p w14:paraId="40B1AFE2" w14:textId="77777777" w:rsidR="00E24E14" w:rsidRPr="00824C2B" w:rsidRDefault="00E24E14" w:rsidP="00E24E14">
      <w:pPr>
        <w:suppressAutoHyphens w:val="0"/>
        <w:jc w:val="center"/>
        <w:rPr>
          <w:b/>
          <w:sz w:val="24"/>
          <w:szCs w:val="24"/>
          <w:lang w:val="lt-LT"/>
        </w:rPr>
      </w:pPr>
    </w:p>
    <w:p w14:paraId="7BB54099" w14:textId="77777777" w:rsidR="00E24E14" w:rsidRPr="00824C2B" w:rsidRDefault="00E24E14" w:rsidP="00E24E14">
      <w:pPr>
        <w:suppressAutoHyphens w:val="0"/>
        <w:jc w:val="center"/>
        <w:rPr>
          <w:b/>
          <w:sz w:val="24"/>
          <w:szCs w:val="24"/>
          <w:lang w:val="lt-LT"/>
        </w:rPr>
      </w:pPr>
    </w:p>
    <w:p w14:paraId="21034EB6" w14:textId="77777777" w:rsidR="00E24E14" w:rsidRPr="00824C2B" w:rsidRDefault="00E24E14" w:rsidP="008844D8">
      <w:pPr>
        <w:suppressAutoHyphens w:val="0"/>
        <w:rPr>
          <w:b/>
          <w:sz w:val="24"/>
          <w:szCs w:val="24"/>
          <w:lang w:val="lt-LT"/>
        </w:rPr>
      </w:pPr>
    </w:p>
    <w:p w14:paraId="16EF621A" w14:textId="77777777" w:rsidR="00E24E14" w:rsidRPr="00824C2B" w:rsidRDefault="00E24E14" w:rsidP="008A440F">
      <w:pPr>
        <w:suppressAutoHyphens w:val="0"/>
        <w:rPr>
          <w:sz w:val="24"/>
          <w:szCs w:val="24"/>
          <w:lang w:val="lt-LT"/>
        </w:rPr>
      </w:pPr>
      <w:r w:rsidRPr="00824C2B">
        <w:rPr>
          <w:b/>
          <w:sz w:val="24"/>
          <w:szCs w:val="24"/>
          <w:lang w:val="lt-LT"/>
        </w:rPr>
        <w:lastRenderedPageBreak/>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sz w:val="24"/>
          <w:szCs w:val="24"/>
          <w:lang w:val="lt-LT"/>
        </w:rPr>
        <w:t>Rokiškio rajono savivaldybės tarybos</w:t>
      </w:r>
    </w:p>
    <w:p w14:paraId="78934BF2" w14:textId="0EEF3F52" w:rsidR="00E24E14" w:rsidRPr="00824C2B" w:rsidRDefault="008844D8" w:rsidP="008A440F">
      <w:pPr>
        <w:suppressAutoHyphens w:val="0"/>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2018 m. vasario 23 d. </w:t>
      </w:r>
      <w:r w:rsidR="00E24E14" w:rsidRPr="00824C2B">
        <w:rPr>
          <w:sz w:val="24"/>
          <w:szCs w:val="24"/>
          <w:lang w:val="lt-LT"/>
        </w:rPr>
        <w:t>sprendimo Nr. TS-</w:t>
      </w:r>
    </w:p>
    <w:p w14:paraId="45D56E36" w14:textId="77777777" w:rsidR="00E24E14" w:rsidRPr="00824C2B" w:rsidRDefault="00E24E14" w:rsidP="008A440F">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2 priedas</w:t>
      </w:r>
    </w:p>
    <w:p w14:paraId="27F1EBA7" w14:textId="77777777" w:rsidR="00E24E14" w:rsidRPr="00824C2B" w:rsidRDefault="00E24E14" w:rsidP="00E24E14">
      <w:pPr>
        <w:suppressAutoHyphens w:val="0"/>
        <w:jc w:val="center"/>
        <w:rPr>
          <w:b/>
          <w:sz w:val="24"/>
          <w:szCs w:val="24"/>
          <w:lang w:val="lt-LT"/>
        </w:rPr>
      </w:pPr>
    </w:p>
    <w:p w14:paraId="06EA3DF0" w14:textId="77777777" w:rsidR="00E24E14" w:rsidRPr="00824C2B" w:rsidRDefault="00E24E14" w:rsidP="00E24E14">
      <w:pPr>
        <w:suppressAutoHyphens w:val="0"/>
        <w:jc w:val="center"/>
        <w:rPr>
          <w:b/>
          <w:sz w:val="24"/>
          <w:szCs w:val="24"/>
          <w:lang w:val="lt-LT"/>
        </w:rPr>
      </w:pPr>
      <w:r w:rsidRPr="00824C2B">
        <w:rPr>
          <w:b/>
          <w:sz w:val="24"/>
          <w:szCs w:val="24"/>
          <w:lang w:val="lt-LT"/>
        </w:rPr>
        <w:t xml:space="preserve">LĖŠŲ NAUDOJIMO S U T A R T I S  </w:t>
      </w:r>
    </w:p>
    <w:p w14:paraId="6356D29D" w14:textId="77777777" w:rsidR="00E24E14" w:rsidRPr="00824C2B" w:rsidRDefault="00E24E14" w:rsidP="00E24E14">
      <w:pPr>
        <w:suppressAutoHyphens w:val="0"/>
        <w:jc w:val="center"/>
        <w:rPr>
          <w:b/>
          <w:sz w:val="24"/>
          <w:szCs w:val="24"/>
          <w:lang w:val="lt-LT"/>
        </w:rPr>
      </w:pPr>
    </w:p>
    <w:p w14:paraId="14DAB43E" w14:textId="77777777" w:rsidR="00E24E14" w:rsidRPr="00824C2B" w:rsidRDefault="00E24E14" w:rsidP="00E24E14">
      <w:pPr>
        <w:suppressAutoHyphens w:val="0"/>
        <w:jc w:val="center"/>
        <w:rPr>
          <w:b/>
          <w:sz w:val="24"/>
          <w:szCs w:val="24"/>
          <w:lang w:val="lt-LT"/>
        </w:rPr>
      </w:pPr>
      <w:r w:rsidRPr="00824C2B">
        <w:rPr>
          <w:b/>
          <w:sz w:val="24"/>
          <w:szCs w:val="24"/>
          <w:lang w:val="lt-LT"/>
        </w:rPr>
        <w:t>20...m. ........ d. Nr. .......</w:t>
      </w:r>
    </w:p>
    <w:p w14:paraId="254174E2" w14:textId="77777777" w:rsidR="00E24E14" w:rsidRPr="00824C2B" w:rsidRDefault="00E24E14" w:rsidP="00E24E14">
      <w:pPr>
        <w:suppressAutoHyphens w:val="0"/>
        <w:jc w:val="center"/>
        <w:rPr>
          <w:b/>
          <w:sz w:val="24"/>
          <w:szCs w:val="24"/>
          <w:lang w:val="lt-LT"/>
        </w:rPr>
      </w:pPr>
      <w:r w:rsidRPr="00824C2B">
        <w:rPr>
          <w:b/>
          <w:sz w:val="24"/>
          <w:szCs w:val="24"/>
          <w:lang w:val="lt-LT"/>
        </w:rPr>
        <w:t>Rokiškis</w:t>
      </w:r>
    </w:p>
    <w:p w14:paraId="5B2DCB15" w14:textId="77777777" w:rsidR="00E24E14" w:rsidRPr="00824C2B" w:rsidRDefault="00E24E14" w:rsidP="00E24E14">
      <w:pPr>
        <w:suppressAutoHyphens w:val="0"/>
        <w:jc w:val="center"/>
        <w:rPr>
          <w:b/>
          <w:sz w:val="24"/>
          <w:szCs w:val="24"/>
          <w:lang w:val="lt-LT"/>
        </w:rPr>
      </w:pPr>
    </w:p>
    <w:p w14:paraId="491D702A" w14:textId="77777777" w:rsidR="009542FE" w:rsidRPr="00824C2B" w:rsidRDefault="009542FE" w:rsidP="008A440F">
      <w:pPr>
        <w:suppressAutoHyphens w:val="0"/>
        <w:jc w:val="both"/>
        <w:rPr>
          <w:b/>
          <w:sz w:val="24"/>
          <w:szCs w:val="24"/>
          <w:lang w:val="lt-LT"/>
        </w:rPr>
      </w:pPr>
      <w:r w:rsidRPr="00824C2B">
        <w:rPr>
          <w:b/>
          <w:sz w:val="24"/>
          <w:szCs w:val="24"/>
          <w:lang w:val="lt-LT"/>
        </w:rPr>
        <w:t>1.</w:t>
      </w:r>
      <w:r w:rsidR="00E24E14" w:rsidRPr="00824C2B">
        <w:rPr>
          <w:b/>
          <w:sz w:val="24"/>
          <w:szCs w:val="24"/>
          <w:lang w:val="lt-LT"/>
        </w:rPr>
        <w:t>Sutarties šalys.</w:t>
      </w:r>
      <w:r w:rsidRPr="00824C2B">
        <w:rPr>
          <w:b/>
          <w:sz w:val="24"/>
          <w:szCs w:val="24"/>
          <w:lang w:val="lt-LT"/>
        </w:rPr>
        <w:t xml:space="preserve"> </w:t>
      </w:r>
    </w:p>
    <w:p w14:paraId="2A2318B3" w14:textId="4369623E" w:rsidR="00E24E14" w:rsidRPr="00824C2B" w:rsidRDefault="00E24E14" w:rsidP="008A440F">
      <w:pPr>
        <w:suppressAutoHyphens w:val="0"/>
        <w:jc w:val="both"/>
        <w:rPr>
          <w:b/>
          <w:sz w:val="24"/>
          <w:szCs w:val="24"/>
          <w:lang w:val="lt-LT"/>
        </w:rPr>
      </w:pPr>
      <w:r w:rsidRPr="00824C2B">
        <w:rPr>
          <w:sz w:val="24"/>
          <w:szCs w:val="24"/>
          <w:lang w:val="lt-LT"/>
        </w:rPr>
        <w:t>Rokiškio rajono savivaldybės administracija (toliau – „Savivaldybė</w:t>
      </w:r>
      <w:r w:rsidR="008A440F">
        <w:rPr>
          <w:sz w:val="24"/>
          <w:szCs w:val="24"/>
          <w:lang w:val="lt-LT"/>
        </w:rPr>
        <w:t>“</w:t>
      </w:r>
      <w:r w:rsidRPr="00824C2B">
        <w:rPr>
          <w:sz w:val="24"/>
          <w:szCs w:val="24"/>
          <w:lang w:val="lt-LT"/>
        </w:rPr>
        <w:t xml:space="preserve">), atstovaujama administracijos direktoriaus............................., veikiančio pagal Rokiškio rajono savivaldybės administracijos nuostatus ir ......................................... atstovaujamas ........................................ (toliau – „Vykdytojas“), bendrijos kodas................... sudarė šią lėšų naudojimo sutartį.  </w:t>
      </w:r>
    </w:p>
    <w:p w14:paraId="45D00EB8" w14:textId="77777777" w:rsidR="009542FE" w:rsidRPr="00824C2B" w:rsidRDefault="00E24E14" w:rsidP="008A440F">
      <w:pPr>
        <w:suppressAutoHyphens w:val="0"/>
        <w:jc w:val="both"/>
        <w:rPr>
          <w:b/>
          <w:sz w:val="24"/>
          <w:szCs w:val="24"/>
          <w:lang w:val="lt-LT"/>
        </w:rPr>
      </w:pPr>
      <w:r w:rsidRPr="00824C2B">
        <w:rPr>
          <w:b/>
          <w:sz w:val="24"/>
          <w:szCs w:val="24"/>
          <w:lang w:val="lt-LT"/>
        </w:rPr>
        <w:t>2. Sutarties dalykas</w:t>
      </w:r>
    </w:p>
    <w:p w14:paraId="3F858B6E" w14:textId="4D474931" w:rsidR="00E24E14" w:rsidRPr="00824C2B" w:rsidRDefault="00E24E14" w:rsidP="008A440F">
      <w:pPr>
        <w:suppressAutoHyphens w:val="0"/>
        <w:jc w:val="both"/>
        <w:rPr>
          <w:sz w:val="24"/>
          <w:szCs w:val="24"/>
          <w:lang w:val="lt-LT"/>
        </w:rPr>
      </w:pPr>
      <w:r w:rsidRPr="00824C2B">
        <w:rPr>
          <w:sz w:val="24"/>
          <w:szCs w:val="24"/>
          <w:lang w:val="lt-LT"/>
        </w:rPr>
        <w:t>2.1. Šios sutarties dalykas yra ______________________________ dalinis fi</w:t>
      </w:r>
      <w:r w:rsidR="009542FE" w:rsidRPr="00824C2B">
        <w:rPr>
          <w:sz w:val="24"/>
          <w:szCs w:val="24"/>
          <w:lang w:val="lt-LT"/>
        </w:rPr>
        <w:t xml:space="preserve">nansavimas. </w:t>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2"/>
          <w:szCs w:val="22"/>
          <w:lang w:val="lt-LT"/>
        </w:rPr>
        <w:tab/>
        <w:t>(projekto pa</w:t>
      </w:r>
      <w:r w:rsidRPr="00824C2B">
        <w:rPr>
          <w:sz w:val="22"/>
          <w:szCs w:val="22"/>
          <w:lang w:val="lt-LT"/>
        </w:rPr>
        <w:t>vadinimas)</w:t>
      </w:r>
      <w:r w:rsidRPr="00824C2B">
        <w:rPr>
          <w:sz w:val="22"/>
          <w:szCs w:val="22"/>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b/>
          <w:sz w:val="24"/>
          <w:szCs w:val="24"/>
          <w:lang w:val="lt-LT"/>
        </w:rPr>
        <w:t xml:space="preserve">                                                        </w:t>
      </w:r>
    </w:p>
    <w:p w14:paraId="0142C12C" w14:textId="77777777" w:rsidR="00E24E14" w:rsidRPr="00824C2B" w:rsidRDefault="00E24E14" w:rsidP="008A440F">
      <w:pPr>
        <w:suppressAutoHyphens w:val="0"/>
        <w:jc w:val="both"/>
        <w:rPr>
          <w:b/>
          <w:sz w:val="24"/>
          <w:szCs w:val="24"/>
          <w:lang w:val="lt-LT"/>
        </w:rPr>
      </w:pPr>
      <w:r w:rsidRPr="00824C2B">
        <w:rPr>
          <w:b/>
          <w:sz w:val="24"/>
          <w:szCs w:val="24"/>
          <w:lang w:val="lt-LT"/>
        </w:rPr>
        <w:t xml:space="preserve"> 3. Šalių įsipareigojimai</w:t>
      </w:r>
    </w:p>
    <w:p w14:paraId="78F97006" w14:textId="77777777" w:rsidR="00E24E14" w:rsidRPr="00824C2B" w:rsidRDefault="00E24E14" w:rsidP="008A440F">
      <w:pPr>
        <w:suppressAutoHyphens w:val="0"/>
        <w:jc w:val="both"/>
        <w:rPr>
          <w:b/>
          <w:sz w:val="24"/>
          <w:szCs w:val="24"/>
          <w:lang w:val="lt-LT"/>
        </w:rPr>
      </w:pPr>
      <w:r w:rsidRPr="00824C2B">
        <w:rPr>
          <w:b/>
          <w:sz w:val="24"/>
          <w:szCs w:val="24"/>
          <w:lang w:val="lt-LT"/>
        </w:rPr>
        <w:t>3.1. Savivaldybė įsipareigoja:</w:t>
      </w:r>
    </w:p>
    <w:p w14:paraId="144B9B7B" w14:textId="55D551E7" w:rsidR="00E24E14" w:rsidRPr="00824C2B" w:rsidRDefault="00E24E14" w:rsidP="008A440F">
      <w:pPr>
        <w:suppressAutoHyphens w:val="0"/>
        <w:jc w:val="both"/>
        <w:rPr>
          <w:lang w:val="lt-LT"/>
        </w:rPr>
      </w:pPr>
      <w:r w:rsidRPr="00824C2B">
        <w:rPr>
          <w:sz w:val="24"/>
          <w:szCs w:val="24"/>
          <w:lang w:val="lt-LT"/>
        </w:rPr>
        <w:t xml:space="preserve">3.1.1. Iš dalies finansuoti šios sutarties  2.1. punkte nurodytą projektą ir skirti šiam tikslui, atsižvelgiant į pateiktą paraišką ir sąmatą arba patikslintą sąmatą, jei ji skiriasi nuo pradinės pateiktos sąmatos (kurie yra neatskiriama sutarties dalis) bei Rokiškio rajono smulkaus ir vidutinio verslo plėtros programos </w:t>
      </w:r>
      <w:proofErr w:type="spellStart"/>
      <w:r w:rsidRPr="00824C2B">
        <w:rPr>
          <w:sz w:val="24"/>
          <w:szCs w:val="24"/>
          <w:lang w:val="lt-LT"/>
        </w:rPr>
        <w:t>Komisijos……..posėdžio</w:t>
      </w:r>
      <w:proofErr w:type="spellEnd"/>
      <w:r w:rsidRPr="00824C2B">
        <w:rPr>
          <w:sz w:val="24"/>
          <w:szCs w:val="24"/>
          <w:lang w:val="lt-LT"/>
        </w:rPr>
        <w:t xml:space="preserve"> protokolą Nr. ….., __________ </w:t>
      </w:r>
      <w:proofErr w:type="spellStart"/>
      <w:r w:rsidRPr="00824C2B">
        <w:rPr>
          <w:sz w:val="24"/>
          <w:szCs w:val="24"/>
          <w:lang w:val="lt-LT"/>
        </w:rPr>
        <w:t>Eur</w:t>
      </w:r>
      <w:proofErr w:type="spellEnd"/>
      <w:r w:rsidR="009542FE" w:rsidRPr="00824C2B">
        <w:rPr>
          <w:sz w:val="24"/>
          <w:szCs w:val="24"/>
          <w:lang w:val="lt-LT"/>
        </w:rPr>
        <w:t xml:space="preserve">, </w:t>
      </w:r>
      <w:r w:rsidRPr="00824C2B">
        <w:rPr>
          <w:lang w:val="lt-LT"/>
        </w:rPr>
        <w:t>(……………………….);</w:t>
      </w:r>
    </w:p>
    <w:p w14:paraId="33988218" w14:textId="57649D54" w:rsidR="00E24E14" w:rsidRPr="00824C2B" w:rsidRDefault="009542FE" w:rsidP="009542FE">
      <w:pPr>
        <w:suppressAutoHyphens w:val="0"/>
        <w:rPr>
          <w:lang w:val="lt-LT"/>
        </w:rPr>
      </w:pPr>
      <w:r w:rsidRPr="00824C2B">
        <w:rPr>
          <w:lang w:val="lt-LT"/>
        </w:rPr>
        <w:t xml:space="preserve">      (suma žodžiais)</w:t>
      </w:r>
    </w:p>
    <w:p w14:paraId="1CB49C18" w14:textId="77777777" w:rsidR="009542FE" w:rsidRPr="00824C2B" w:rsidRDefault="009542FE" w:rsidP="009542FE">
      <w:pPr>
        <w:suppressAutoHyphens w:val="0"/>
        <w:rPr>
          <w:lang w:val="lt-LT"/>
        </w:rPr>
      </w:pPr>
    </w:p>
    <w:p w14:paraId="78D1265A" w14:textId="4E658962" w:rsidR="00E24E14" w:rsidRPr="00824C2B" w:rsidRDefault="00E24E14" w:rsidP="009542FE">
      <w:pPr>
        <w:suppressAutoHyphens w:val="0"/>
        <w:rPr>
          <w:sz w:val="24"/>
          <w:szCs w:val="24"/>
          <w:lang w:val="lt-LT"/>
        </w:rPr>
      </w:pPr>
      <w:r w:rsidRPr="00824C2B">
        <w:rPr>
          <w:sz w:val="24"/>
          <w:szCs w:val="24"/>
          <w:lang w:val="lt-LT"/>
        </w:rPr>
        <w:t>3.1.2.lėšas pervesti į Vykdytojo sąskaitą Nr.  _______________________________________,</w:t>
      </w:r>
    </w:p>
    <w:p w14:paraId="0AB9474E" w14:textId="77777777" w:rsidR="00E24E14" w:rsidRPr="00824C2B" w:rsidRDefault="00E24E14" w:rsidP="009542FE">
      <w:pPr>
        <w:suppressAutoHyphens w:val="0"/>
        <w:rPr>
          <w:sz w:val="24"/>
          <w:szCs w:val="24"/>
          <w:lang w:val="lt-LT"/>
        </w:rPr>
      </w:pPr>
      <w:r w:rsidRPr="00824C2B">
        <w:rPr>
          <w:sz w:val="24"/>
          <w:szCs w:val="24"/>
          <w:lang w:val="lt-LT"/>
        </w:rPr>
        <w:t>esančią ____________________________________, kodas ________________________________.</w:t>
      </w:r>
    </w:p>
    <w:p w14:paraId="39DFD1F8" w14:textId="0354CF57" w:rsidR="009542FE" w:rsidRPr="00824C2B" w:rsidRDefault="009542FE" w:rsidP="009542FE">
      <w:pPr>
        <w:suppressAutoHyphens w:val="0"/>
        <w:rPr>
          <w:sz w:val="22"/>
          <w:szCs w:val="22"/>
          <w:lang w:val="lt-LT"/>
        </w:rPr>
      </w:pPr>
      <w:r w:rsidRPr="00824C2B">
        <w:rPr>
          <w:sz w:val="22"/>
          <w:szCs w:val="22"/>
          <w:lang w:val="lt-LT"/>
        </w:rPr>
        <w:t xml:space="preserve">                          (banko pavadinimas)</w:t>
      </w:r>
    </w:p>
    <w:p w14:paraId="40052E94" w14:textId="5A86E039" w:rsidR="00E24E14" w:rsidRPr="00824C2B" w:rsidRDefault="00E24E14" w:rsidP="009542FE">
      <w:pPr>
        <w:suppressAutoHyphens w:val="0"/>
        <w:rPr>
          <w:sz w:val="24"/>
          <w:szCs w:val="24"/>
          <w:lang w:val="lt-LT"/>
        </w:rPr>
      </w:pPr>
      <w:r w:rsidRPr="00824C2B">
        <w:rPr>
          <w:sz w:val="24"/>
          <w:szCs w:val="24"/>
          <w:lang w:val="lt-LT"/>
        </w:rPr>
        <w:t>3.2. Vykdytojas įsipareigoja:</w:t>
      </w:r>
    </w:p>
    <w:p w14:paraId="21D8C241" w14:textId="597F89CD" w:rsidR="00E24E14" w:rsidRPr="00824C2B" w:rsidRDefault="00E24E14" w:rsidP="009542FE">
      <w:pPr>
        <w:suppressAutoHyphens w:val="0"/>
        <w:rPr>
          <w:sz w:val="24"/>
          <w:szCs w:val="24"/>
          <w:lang w:val="lt-LT"/>
        </w:rPr>
      </w:pPr>
      <w:r w:rsidRPr="00824C2B">
        <w:rPr>
          <w:sz w:val="24"/>
          <w:szCs w:val="24"/>
          <w:lang w:val="lt-LT"/>
        </w:rPr>
        <w:t>3.2.1. Projektą ________________________________________________________</w:t>
      </w:r>
    </w:p>
    <w:p w14:paraId="13A0F86E" w14:textId="49F48F4F" w:rsidR="00E24E14" w:rsidRPr="00824C2B" w:rsidRDefault="00E24E14" w:rsidP="009542FE">
      <w:pPr>
        <w:suppressAutoHyphens w:val="0"/>
        <w:rPr>
          <w:sz w:val="22"/>
          <w:szCs w:val="22"/>
          <w:lang w:val="lt-LT"/>
        </w:rPr>
      </w:pPr>
      <w:r w:rsidRPr="00824C2B">
        <w:rPr>
          <w:sz w:val="22"/>
          <w:szCs w:val="22"/>
          <w:lang w:val="lt-LT"/>
        </w:rPr>
        <w:t xml:space="preserve">                         </w:t>
      </w:r>
      <w:r w:rsidR="009542FE" w:rsidRPr="00824C2B">
        <w:rPr>
          <w:sz w:val="22"/>
          <w:szCs w:val="22"/>
          <w:lang w:val="lt-LT"/>
        </w:rPr>
        <w:t xml:space="preserve">                    </w:t>
      </w:r>
      <w:r w:rsidRPr="00824C2B">
        <w:rPr>
          <w:sz w:val="22"/>
          <w:szCs w:val="22"/>
          <w:lang w:val="lt-LT"/>
        </w:rPr>
        <w:t xml:space="preserve"> (projekto pavadinimas)</w:t>
      </w:r>
    </w:p>
    <w:p w14:paraId="21674C02" w14:textId="77777777" w:rsidR="00E24E14" w:rsidRPr="00824C2B" w:rsidRDefault="00E24E14" w:rsidP="009542FE">
      <w:pPr>
        <w:suppressAutoHyphens w:val="0"/>
        <w:rPr>
          <w:sz w:val="24"/>
          <w:szCs w:val="24"/>
          <w:lang w:val="lt-LT"/>
        </w:rPr>
      </w:pPr>
      <w:r w:rsidRPr="00824C2B">
        <w:rPr>
          <w:sz w:val="24"/>
          <w:szCs w:val="24"/>
          <w:lang w:val="lt-LT"/>
        </w:rPr>
        <w:t>vykdyti pagal Savivaldybei  pateiktą paraišką ir šios sutarties priede nurodytą sąmatą (Sąmata, priedas prie lėšų naudojimo sutarties);</w:t>
      </w:r>
    </w:p>
    <w:p w14:paraId="12DBBD79" w14:textId="0CD6694C" w:rsidR="00E24E14" w:rsidRPr="00824C2B" w:rsidRDefault="00E24E14" w:rsidP="009542FE">
      <w:pPr>
        <w:suppressAutoHyphens w:val="0"/>
        <w:rPr>
          <w:sz w:val="24"/>
          <w:szCs w:val="24"/>
          <w:lang w:val="lt-LT"/>
        </w:rPr>
      </w:pPr>
      <w:r w:rsidRPr="00824C2B">
        <w:rPr>
          <w:sz w:val="24"/>
          <w:szCs w:val="24"/>
          <w:lang w:val="lt-LT"/>
        </w:rPr>
        <w:t>3.2.2. Skirtas lėšas iš Rokiškio rajono smulkaus ir vidutinio verslo plėtros programos naudoti tik pagal paskirtį, o esant galimybei skleisti informaciją apie dalinį finansavimą iš Rokiškio rajono savivaldybės.</w:t>
      </w:r>
    </w:p>
    <w:p w14:paraId="13008F25" w14:textId="77777777" w:rsidR="00E24E14" w:rsidRPr="00824C2B" w:rsidRDefault="00E24E14" w:rsidP="009542FE">
      <w:pPr>
        <w:suppressAutoHyphens w:val="0"/>
        <w:rPr>
          <w:sz w:val="24"/>
          <w:szCs w:val="24"/>
          <w:lang w:val="lt-LT"/>
        </w:rPr>
      </w:pPr>
      <w:r w:rsidRPr="00824C2B">
        <w:rPr>
          <w:sz w:val="24"/>
          <w:szCs w:val="24"/>
          <w:lang w:val="lt-LT"/>
        </w:rPr>
        <w:tab/>
        <w:t xml:space="preserve"> </w:t>
      </w:r>
    </w:p>
    <w:p w14:paraId="17803D29" w14:textId="18924AB3" w:rsidR="00E24E14" w:rsidRPr="00824C2B" w:rsidRDefault="00E24E14" w:rsidP="008A440F">
      <w:pPr>
        <w:suppressAutoHyphens w:val="0"/>
        <w:jc w:val="both"/>
        <w:rPr>
          <w:b/>
          <w:sz w:val="24"/>
          <w:szCs w:val="24"/>
          <w:lang w:val="lt-LT"/>
        </w:rPr>
      </w:pPr>
      <w:r w:rsidRPr="00824C2B">
        <w:rPr>
          <w:b/>
          <w:sz w:val="24"/>
          <w:szCs w:val="24"/>
          <w:lang w:val="lt-LT"/>
        </w:rPr>
        <w:t>4. Papildomos sutarties sąlygos</w:t>
      </w:r>
    </w:p>
    <w:p w14:paraId="2DB702A5" w14:textId="77777777" w:rsidR="00E24E14" w:rsidRPr="00824C2B" w:rsidRDefault="00E24E14" w:rsidP="008A440F">
      <w:pPr>
        <w:suppressAutoHyphens w:val="0"/>
        <w:jc w:val="both"/>
        <w:rPr>
          <w:sz w:val="24"/>
          <w:szCs w:val="24"/>
          <w:lang w:val="lt-LT"/>
        </w:rPr>
      </w:pPr>
      <w:r w:rsidRPr="00824C2B">
        <w:rPr>
          <w:sz w:val="24"/>
          <w:szCs w:val="24"/>
          <w:lang w:val="lt-LT"/>
        </w:rPr>
        <w:t>4.1. Už įsipareigojimų nevykdymą ar netinkamą vykdymą šios sutarties šalys atsako Lietuvos Respublikos teisės aktų nustatyta tvarka.</w:t>
      </w:r>
    </w:p>
    <w:p w14:paraId="60ED48FC" w14:textId="3F487072" w:rsidR="00E24E14" w:rsidRPr="00824C2B" w:rsidRDefault="00E24E14" w:rsidP="008A440F">
      <w:pPr>
        <w:suppressAutoHyphens w:val="0"/>
        <w:jc w:val="both"/>
        <w:rPr>
          <w:sz w:val="24"/>
          <w:szCs w:val="24"/>
          <w:lang w:val="lt-LT"/>
        </w:rPr>
      </w:pPr>
      <w:r w:rsidRPr="00824C2B">
        <w:rPr>
          <w:sz w:val="24"/>
          <w:szCs w:val="24"/>
          <w:lang w:val="lt-LT"/>
        </w:rPr>
        <w:t>4.2. Jeigu viena iš šalių dėl nenumatytų priežasčių negali įvykdyti kurio nors šios sutarties punkto, nedelsdama raštu kreipiasi į kitą šalį dėl sutarties papildymo, pakeitimo ar nutraukimo.</w:t>
      </w:r>
    </w:p>
    <w:p w14:paraId="0A15CB9C" w14:textId="590EA0D3" w:rsidR="00E24E14" w:rsidRPr="00824C2B" w:rsidRDefault="00E24E14" w:rsidP="008A440F">
      <w:pPr>
        <w:suppressAutoHyphens w:val="0"/>
        <w:jc w:val="both"/>
        <w:rPr>
          <w:sz w:val="24"/>
          <w:szCs w:val="24"/>
          <w:lang w:val="lt-LT"/>
        </w:rPr>
      </w:pPr>
      <w:r w:rsidRPr="00824C2B">
        <w:rPr>
          <w:sz w:val="24"/>
          <w:szCs w:val="24"/>
          <w:lang w:val="lt-LT"/>
        </w:rPr>
        <w:t>4.3. Sutarties papildymai, pakeitimai arba sutarties nutraukimas galioja tik raštu sutikus abiem šalims.</w:t>
      </w:r>
    </w:p>
    <w:p w14:paraId="0130CDE8" w14:textId="213CAF92" w:rsidR="00E24E14" w:rsidRPr="00824C2B" w:rsidRDefault="00E24E14" w:rsidP="008A440F">
      <w:pPr>
        <w:suppressAutoHyphens w:val="0"/>
        <w:jc w:val="both"/>
        <w:rPr>
          <w:sz w:val="24"/>
          <w:szCs w:val="24"/>
          <w:lang w:val="lt-LT"/>
        </w:rPr>
      </w:pPr>
      <w:r w:rsidRPr="00824C2B">
        <w:rPr>
          <w:sz w:val="24"/>
          <w:szCs w:val="24"/>
          <w:lang w:val="lt-LT"/>
        </w:rPr>
        <w:t>4.4. Ginčai dėl šios sutarties vykdymo sprendžiami šalių susitarimu, o nesusitarus – Lietuvos Respublikos įstatymų nustatyta tvarka.</w:t>
      </w:r>
    </w:p>
    <w:p w14:paraId="4857F387" w14:textId="3028439D" w:rsidR="00E24E14" w:rsidRPr="00824C2B" w:rsidRDefault="00E24E14" w:rsidP="008A440F">
      <w:pPr>
        <w:suppressAutoHyphens w:val="0"/>
        <w:jc w:val="both"/>
        <w:rPr>
          <w:sz w:val="24"/>
          <w:szCs w:val="24"/>
          <w:lang w:val="lt-LT"/>
        </w:rPr>
      </w:pPr>
      <w:r w:rsidRPr="00824C2B">
        <w:rPr>
          <w:sz w:val="24"/>
          <w:szCs w:val="24"/>
          <w:lang w:val="lt-LT"/>
        </w:rPr>
        <w:t>4.5. Sutartį nutraukus dėl Vykdytojo kaltės, Vykdytojas privalo per 15 darbo dienų grąžinti Savivaldybei visą projektui įgyvendinti gautą iš Savivaldybės lėšų sumą.</w:t>
      </w:r>
    </w:p>
    <w:p w14:paraId="71266F5D" w14:textId="13B6B421" w:rsidR="00E24E14" w:rsidRPr="00824C2B" w:rsidRDefault="00E24E14" w:rsidP="008A440F">
      <w:pPr>
        <w:suppressAutoHyphens w:val="0"/>
        <w:jc w:val="both"/>
        <w:rPr>
          <w:sz w:val="24"/>
          <w:szCs w:val="24"/>
          <w:lang w:val="lt-LT"/>
        </w:rPr>
      </w:pPr>
      <w:r w:rsidRPr="00824C2B">
        <w:rPr>
          <w:sz w:val="24"/>
          <w:szCs w:val="24"/>
          <w:lang w:val="lt-LT"/>
        </w:rPr>
        <w:lastRenderedPageBreak/>
        <w:t>4.6.Sutartį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6A8B289C" w14:textId="63292483" w:rsidR="00E24E14" w:rsidRPr="00824C2B" w:rsidRDefault="00E24E14" w:rsidP="008A440F">
      <w:pPr>
        <w:suppressAutoHyphens w:val="0"/>
        <w:jc w:val="both"/>
        <w:rPr>
          <w:sz w:val="24"/>
          <w:szCs w:val="24"/>
          <w:lang w:val="lt-LT"/>
        </w:rPr>
      </w:pPr>
      <w:r w:rsidRPr="00824C2B">
        <w:rPr>
          <w:sz w:val="24"/>
          <w:szCs w:val="24"/>
          <w:lang w:val="lt-LT"/>
        </w:rPr>
        <w:t>4.7. Sutartis sudaryta dviem vienodą juridinę galią turinčiais egzemplioriais, po vieną kiekvienai šaliai.</w:t>
      </w:r>
    </w:p>
    <w:p w14:paraId="77A1E32D" w14:textId="3C6A9D37" w:rsidR="00E24E14" w:rsidRPr="00824C2B" w:rsidRDefault="00E24E14" w:rsidP="008A440F">
      <w:pPr>
        <w:suppressAutoHyphens w:val="0"/>
        <w:jc w:val="both"/>
        <w:rPr>
          <w:sz w:val="24"/>
          <w:szCs w:val="24"/>
          <w:lang w:val="lt-LT"/>
        </w:rPr>
      </w:pPr>
      <w:r w:rsidRPr="00824C2B">
        <w:rPr>
          <w:sz w:val="24"/>
          <w:szCs w:val="24"/>
          <w:lang w:val="lt-LT"/>
        </w:rPr>
        <w:t>4.8. Sutartis įsigalioja nuo jos pasirašymo dienos ir galioja, iki šalys visiškai įvykdys savo įsipareigojimus.</w:t>
      </w:r>
    </w:p>
    <w:p w14:paraId="189534E1" w14:textId="3CEACFE5" w:rsidR="00E24E14" w:rsidRPr="00824C2B" w:rsidRDefault="00E24E14" w:rsidP="008A440F">
      <w:pPr>
        <w:suppressAutoHyphens w:val="0"/>
        <w:jc w:val="both"/>
        <w:rPr>
          <w:sz w:val="24"/>
          <w:szCs w:val="24"/>
          <w:lang w:val="lt-LT"/>
        </w:rPr>
      </w:pPr>
      <w:r w:rsidRPr="00824C2B">
        <w:rPr>
          <w:sz w:val="24"/>
          <w:szCs w:val="24"/>
          <w:lang w:val="lt-LT"/>
        </w:rPr>
        <w:t>4.9. Sutartis su priedu sudaryta 2 egzemplioriais, kiekvienai šaliai po vieną.</w:t>
      </w:r>
    </w:p>
    <w:p w14:paraId="2F1A5536" w14:textId="5D117C1F" w:rsidR="00E24E14" w:rsidRPr="00824C2B" w:rsidRDefault="00E24E14" w:rsidP="008A440F">
      <w:pPr>
        <w:suppressAutoHyphens w:val="0"/>
        <w:jc w:val="both"/>
        <w:rPr>
          <w:sz w:val="24"/>
          <w:szCs w:val="24"/>
          <w:lang w:val="lt-LT"/>
        </w:rPr>
      </w:pPr>
      <w:r w:rsidRPr="00824C2B">
        <w:rPr>
          <w:sz w:val="24"/>
          <w:szCs w:val="24"/>
          <w:lang w:val="lt-LT"/>
        </w:rPr>
        <w:t>5. Šalių rekvizitai:</w:t>
      </w:r>
    </w:p>
    <w:p w14:paraId="2043B84F" w14:textId="77777777" w:rsidR="00E24E14" w:rsidRDefault="00E24E14" w:rsidP="009542FE">
      <w:pPr>
        <w:suppressAutoHyphens w:val="0"/>
        <w:rPr>
          <w:sz w:val="24"/>
          <w:szCs w:val="24"/>
          <w:lang w:val="lt-LT"/>
        </w:rPr>
      </w:pPr>
    </w:p>
    <w:p w14:paraId="68E37620" w14:textId="77777777" w:rsidR="008844D8" w:rsidRDefault="008844D8" w:rsidP="009542FE">
      <w:pPr>
        <w:suppressAutoHyphens w:val="0"/>
        <w:rPr>
          <w:sz w:val="24"/>
          <w:szCs w:val="24"/>
          <w:lang w:val="lt-LT"/>
        </w:rPr>
      </w:pPr>
    </w:p>
    <w:p w14:paraId="7937955E" w14:textId="77777777" w:rsidR="008844D8" w:rsidRPr="00824C2B" w:rsidRDefault="008844D8" w:rsidP="009542FE">
      <w:pPr>
        <w:suppressAutoHyphens w:val="0"/>
        <w:rPr>
          <w:sz w:val="24"/>
          <w:szCs w:val="24"/>
          <w:lang w:val="lt-LT"/>
        </w:rPr>
      </w:pPr>
    </w:p>
    <w:p w14:paraId="6102714F" w14:textId="77777777" w:rsidR="00E24E14" w:rsidRPr="00824C2B" w:rsidRDefault="00E24E14" w:rsidP="009542FE">
      <w:pPr>
        <w:suppressAutoHyphens w:val="0"/>
        <w:rPr>
          <w:sz w:val="24"/>
          <w:szCs w:val="24"/>
          <w:lang w:val="lt-LT"/>
        </w:rPr>
      </w:pPr>
      <w:r w:rsidRPr="00824C2B">
        <w:rPr>
          <w:sz w:val="24"/>
          <w:szCs w:val="24"/>
          <w:lang w:val="lt-LT"/>
        </w:rPr>
        <w:t>Savivaldybė:</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Vykdytojas:</w:t>
      </w:r>
    </w:p>
    <w:p w14:paraId="7477155A" w14:textId="77777777" w:rsidR="008844D8" w:rsidRDefault="008844D8" w:rsidP="009542FE">
      <w:pPr>
        <w:suppressAutoHyphens w:val="0"/>
        <w:rPr>
          <w:b/>
          <w:sz w:val="24"/>
          <w:szCs w:val="24"/>
          <w:lang w:val="lt-LT"/>
        </w:rPr>
      </w:pPr>
    </w:p>
    <w:p w14:paraId="35C1CFE6" w14:textId="77777777" w:rsidR="00E24E14" w:rsidRPr="00824C2B" w:rsidRDefault="00E24E14" w:rsidP="009542FE">
      <w:pPr>
        <w:suppressAutoHyphens w:val="0"/>
        <w:rPr>
          <w:b/>
          <w:sz w:val="24"/>
          <w:szCs w:val="24"/>
          <w:lang w:val="lt-LT"/>
        </w:rPr>
      </w:pPr>
      <w:r w:rsidRPr="00824C2B">
        <w:rPr>
          <w:b/>
          <w:sz w:val="24"/>
          <w:szCs w:val="24"/>
          <w:lang w:val="lt-LT"/>
        </w:rPr>
        <w:t>Rokiškio rajono savivaldybės administracija</w:t>
      </w:r>
    </w:p>
    <w:p w14:paraId="6751691E" w14:textId="77777777" w:rsidR="00E24E14" w:rsidRPr="00824C2B" w:rsidRDefault="00E24E14" w:rsidP="00E24E14">
      <w:pPr>
        <w:suppressAutoHyphens w:val="0"/>
        <w:jc w:val="center"/>
        <w:rPr>
          <w:sz w:val="24"/>
          <w:szCs w:val="24"/>
          <w:lang w:val="lt-LT"/>
        </w:rPr>
      </w:pPr>
    </w:p>
    <w:p w14:paraId="393A9770" w14:textId="0F771766" w:rsidR="00E24E14" w:rsidRPr="00824C2B" w:rsidRDefault="008844D8" w:rsidP="009542FE">
      <w:pPr>
        <w:suppressAutoHyphens w:val="0"/>
        <w:rPr>
          <w:sz w:val="24"/>
          <w:szCs w:val="24"/>
          <w:lang w:val="lt-LT"/>
        </w:rPr>
      </w:pPr>
      <w:proofErr w:type="spellStart"/>
      <w:r>
        <w:rPr>
          <w:sz w:val="24"/>
          <w:szCs w:val="24"/>
          <w:lang w:val="lt-LT"/>
        </w:rPr>
        <w:t>Įm</w:t>
      </w:r>
      <w:proofErr w:type="spellEnd"/>
      <w:r>
        <w:rPr>
          <w:sz w:val="24"/>
          <w:szCs w:val="24"/>
          <w:lang w:val="lt-LT"/>
        </w:rPr>
        <w:t>. k</w:t>
      </w:r>
      <w:r w:rsidR="00E24E14" w:rsidRPr="00824C2B">
        <w:rPr>
          <w:sz w:val="24"/>
          <w:szCs w:val="24"/>
          <w:lang w:val="lt-LT"/>
        </w:rPr>
        <w:t>odas 188772248</w:t>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r w:rsidR="00E24E14" w:rsidRPr="00824C2B">
        <w:rPr>
          <w:sz w:val="24"/>
          <w:szCs w:val="24"/>
          <w:lang w:val="lt-LT"/>
        </w:rPr>
        <w:tab/>
        <w:t xml:space="preserve">            </w:t>
      </w:r>
    </w:p>
    <w:p w14:paraId="17D080FA" w14:textId="77777777" w:rsidR="00E24E14" w:rsidRPr="00824C2B" w:rsidRDefault="00E24E14" w:rsidP="009542FE">
      <w:pPr>
        <w:suppressAutoHyphens w:val="0"/>
        <w:rPr>
          <w:sz w:val="24"/>
          <w:szCs w:val="24"/>
          <w:lang w:val="lt-LT"/>
        </w:rPr>
      </w:pPr>
      <w:r w:rsidRPr="00824C2B">
        <w:rPr>
          <w:sz w:val="24"/>
          <w:szCs w:val="24"/>
          <w:lang w:val="lt-LT"/>
        </w:rPr>
        <w:t>Respublikos g.94, Rokiškis</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w:t>
      </w:r>
    </w:p>
    <w:p w14:paraId="34F0AFC4" w14:textId="1FD3A5A2" w:rsidR="00E24E14" w:rsidRPr="00824C2B" w:rsidRDefault="00E24E14" w:rsidP="009542FE">
      <w:pPr>
        <w:suppressAutoHyphens w:val="0"/>
        <w:rPr>
          <w:sz w:val="24"/>
          <w:szCs w:val="24"/>
          <w:lang w:val="lt-LT"/>
        </w:rPr>
      </w:pPr>
      <w:r w:rsidRPr="00824C2B">
        <w:rPr>
          <w:sz w:val="24"/>
          <w:szCs w:val="24"/>
          <w:lang w:val="lt-LT"/>
        </w:rPr>
        <w:t xml:space="preserve">AB LUMINOR bankas           </w:t>
      </w:r>
      <w:r w:rsidRPr="00824C2B">
        <w:rPr>
          <w:sz w:val="24"/>
          <w:szCs w:val="24"/>
          <w:lang w:val="lt-LT"/>
        </w:rPr>
        <w:tab/>
        <w:t xml:space="preserve">                       </w:t>
      </w:r>
      <w:r w:rsidRPr="00824C2B">
        <w:rPr>
          <w:sz w:val="24"/>
          <w:szCs w:val="24"/>
          <w:lang w:val="lt-LT"/>
        </w:rPr>
        <w:tab/>
      </w:r>
      <w:r w:rsidRPr="00824C2B">
        <w:rPr>
          <w:sz w:val="24"/>
          <w:szCs w:val="24"/>
          <w:lang w:val="lt-LT"/>
        </w:rPr>
        <w:tab/>
        <w:t xml:space="preserve"> </w:t>
      </w:r>
    </w:p>
    <w:p w14:paraId="1093CDD8" w14:textId="58176C86" w:rsidR="00E24E14" w:rsidRPr="00824C2B" w:rsidRDefault="008844D8" w:rsidP="009542FE">
      <w:pPr>
        <w:suppressAutoHyphens w:val="0"/>
        <w:rPr>
          <w:sz w:val="24"/>
          <w:szCs w:val="24"/>
          <w:lang w:val="lt-LT"/>
        </w:rPr>
      </w:pPr>
      <w:proofErr w:type="spellStart"/>
      <w:r>
        <w:rPr>
          <w:sz w:val="24"/>
          <w:szCs w:val="24"/>
          <w:lang w:val="lt-LT"/>
        </w:rPr>
        <w:t>A.s</w:t>
      </w:r>
      <w:proofErr w:type="spellEnd"/>
      <w:r>
        <w:rPr>
          <w:sz w:val="24"/>
          <w:szCs w:val="24"/>
          <w:lang w:val="lt-LT"/>
        </w:rPr>
        <w:t>.</w:t>
      </w:r>
      <w:r w:rsidR="00E24E14" w:rsidRPr="00824C2B">
        <w:rPr>
          <w:sz w:val="24"/>
          <w:szCs w:val="24"/>
          <w:lang w:val="lt-LT"/>
        </w:rPr>
        <w:t xml:space="preserve"> Nr. LT514010041500000092</w:t>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p>
    <w:p w14:paraId="114C9091" w14:textId="1585EF87" w:rsidR="00E24E14" w:rsidRPr="00824C2B" w:rsidRDefault="00E24E14" w:rsidP="009542FE">
      <w:pPr>
        <w:suppressAutoHyphens w:val="0"/>
        <w:rPr>
          <w:sz w:val="24"/>
          <w:szCs w:val="24"/>
          <w:lang w:val="lt-LT"/>
        </w:rPr>
      </w:pPr>
      <w:r w:rsidRPr="00824C2B">
        <w:rPr>
          <w:sz w:val="24"/>
          <w:szCs w:val="24"/>
          <w:lang w:val="lt-LT"/>
        </w:rPr>
        <w:t xml:space="preserve">Banko kodas 40100 </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p>
    <w:p w14:paraId="4152CDE3" w14:textId="4E42BFF2" w:rsidR="00E24E14" w:rsidRPr="00824C2B" w:rsidRDefault="00E24E14" w:rsidP="009542FE">
      <w:pPr>
        <w:suppressAutoHyphens w:val="0"/>
        <w:rPr>
          <w:sz w:val="24"/>
          <w:szCs w:val="24"/>
          <w:lang w:val="lt-LT"/>
        </w:rPr>
      </w:pPr>
      <w:r w:rsidRPr="00824C2B">
        <w:rPr>
          <w:sz w:val="24"/>
          <w:szCs w:val="24"/>
          <w:lang w:val="lt-LT"/>
        </w:rPr>
        <w:t>Tel. (8 458) 71442</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w:t>
      </w:r>
    </w:p>
    <w:p w14:paraId="20B154AF" w14:textId="40337EE0" w:rsidR="00E24E14" w:rsidRPr="00824C2B" w:rsidRDefault="00E24E14" w:rsidP="009542FE">
      <w:pPr>
        <w:suppressAutoHyphens w:val="0"/>
        <w:rPr>
          <w:b/>
          <w:sz w:val="24"/>
          <w:szCs w:val="24"/>
          <w:lang w:val="lt-LT"/>
        </w:rPr>
      </w:pPr>
      <w:r w:rsidRPr="00824C2B">
        <w:rPr>
          <w:sz w:val="24"/>
          <w:szCs w:val="24"/>
          <w:lang w:val="lt-LT"/>
        </w:rPr>
        <w:t xml:space="preserve">El. p. </w:t>
      </w:r>
      <w:hyperlink r:id="rId9" w:history="1">
        <w:r w:rsidR="008844D8" w:rsidRPr="00856D67">
          <w:rPr>
            <w:rStyle w:val="Hipersaitas"/>
            <w:sz w:val="24"/>
            <w:szCs w:val="24"/>
            <w:lang w:val="lt-LT"/>
          </w:rPr>
          <w:t>savivaldybe@post.rokiskis.lt</w:t>
        </w:r>
      </w:hyperlink>
      <w:r w:rsidR="008844D8">
        <w:rPr>
          <w:sz w:val="24"/>
          <w:szCs w:val="24"/>
          <w:lang w:val="lt-LT"/>
        </w:rPr>
        <w:t xml:space="preserve"> </w:t>
      </w:r>
      <w:r w:rsidRPr="00824C2B">
        <w:rPr>
          <w:sz w:val="24"/>
          <w:szCs w:val="24"/>
          <w:lang w:val="lt-LT"/>
        </w:rPr>
        <w:t xml:space="preserve">                                          </w:t>
      </w:r>
      <w:r w:rsidRPr="00824C2B">
        <w:rPr>
          <w:b/>
          <w:sz w:val="24"/>
          <w:szCs w:val="24"/>
          <w:lang w:val="lt-LT"/>
        </w:rPr>
        <w:t xml:space="preserve">                             </w:t>
      </w:r>
    </w:p>
    <w:p w14:paraId="4E0A8189" w14:textId="77777777" w:rsidR="00E24E14" w:rsidRPr="00824C2B" w:rsidRDefault="00E24E14" w:rsidP="009542FE">
      <w:pPr>
        <w:suppressAutoHyphens w:val="0"/>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41834F2" w14:textId="77777777" w:rsidR="00E24E14" w:rsidRPr="00824C2B" w:rsidRDefault="00E24E14" w:rsidP="009542FE">
      <w:pPr>
        <w:suppressAutoHyphens w:val="0"/>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2FB3E907" w14:textId="77777777" w:rsidR="00E24E14" w:rsidRPr="00824C2B" w:rsidRDefault="00E24E14" w:rsidP="00E24E14">
      <w:pPr>
        <w:suppressAutoHyphens w:val="0"/>
        <w:jc w:val="center"/>
        <w:rPr>
          <w:b/>
          <w:sz w:val="24"/>
          <w:szCs w:val="24"/>
          <w:lang w:val="lt-LT"/>
        </w:rPr>
      </w:pPr>
    </w:p>
    <w:p w14:paraId="23FF8577" w14:textId="77777777" w:rsidR="00E24E14" w:rsidRPr="00824C2B" w:rsidRDefault="00E24E14" w:rsidP="00E24E14">
      <w:pPr>
        <w:suppressAutoHyphens w:val="0"/>
        <w:jc w:val="center"/>
        <w:rPr>
          <w:b/>
          <w:sz w:val="24"/>
          <w:szCs w:val="24"/>
          <w:lang w:val="lt-LT"/>
        </w:rPr>
      </w:pPr>
      <w:r w:rsidRPr="00824C2B">
        <w:rPr>
          <w:b/>
          <w:sz w:val="24"/>
          <w:szCs w:val="24"/>
          <w:lang w:val="lt-LT"/>
        </w:rPr>
        <w:t xml:space="preserve">                                                                                                     </w:t>
      </w:r>
    </w:p>
    <w:p w14:paraId="1CAFEA7E" w14:textId="77777777" w:rsidR="00E24E14" w:rsidRPr="00824C2B" w:rsidRDefault="00E24E14" w:rsidP="00E24E14">
      <w:pPr>
        <w:suppressAutoHyphens w:val="0"/>
        <w:jc w:val="center"/>
        <w:rPr>
          <w:b/>
          <w:sz w:val="24"/>
          <w:szCs w:val="24"/>
          <w:lang w:val="lt-LT"/>
        </w:rPr>
      </w:pPr>
    </w:p>
    <w:p w14:paraId="23C3A975" w14:textId="77777777" w:rsidR="00E24E14" w:rsidRPr="00824C2B" w:rsidRDefault="00E24E14" w:rsidP="00E24E14">
      <w:pPr>
        <w:suppressAutoHyphens w:val="0"/>
        <w:jc w:val="center"/>
        <w:rPr>
          <w:b/>
          <w:sz w:val="24"/>
          <w:szCs w:val="24"/>
          <w:lang w:val="lt-LT"/>
        </w:rPr>
      </w:pPr>
      <w:r w:rsidRPr="00824C2B">
        <w:rPr>
          <w:b/>
          <w:sz w:val="24"/>
          <w:szCs w:val="24"/>
          <w:lang w:val="lt-LT"/>
        </w:rPr>
        <w:t>A.V.</w:t>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t>A.V.</w:t>
      </w:r>
    </w:p>
    <w:p w14:paraId="2448C47F" w14:textId="77777777" w:rsidR="00E24E14" w:rsidRPr="00824C2B" w:rsidRDefault="00E24E14" w:rsidP="00E24E14">
      <w:pPr>
        <w:suppressAutoHyphens w:val="0"/>
        <w:jc w:val="center"/>
        <w:rPr>
          <w:b/>
          <w:sz w:val="24"/>
          <w:szCs w:val="24"/>
          <w:lang w:val="lt-LT"/>
        </w:rPr>
      </w:pPr>
    </w:p>
    <w:p w14:paraId="16A7118F" w14:textId="77777777" w:rsidR="00E24E14" w:rsidRPr="00824C2B" w:rsidRDefault="00E24E14" w:rsidP="00E24E14">
      <w:pPr>
        <w:suppressAutoHyphens w:val="0"/>
        <w:jc w:val="center"/>
        <w:rPr>
          <w:b/>
          <w:sz w:val="24"/>
          <w:szCs w:val="24"/>
          <w:lang w:val="lt-LT"/>
        </w:rPr>
      </w:pPr>
    </w:p>
    <w:p w14:paraId="22595120" w14:textId="77777777" w:rsidR="00E24E14" w:rsidRPr="00824C2B" w:rsidRDefault="00E24E14" w:rsidP="00E24E14">
      <w:pPr>
        <w:suppressAutoHyphens w:val="0"/>
        <w:jc w:val="center"/>
        <w:rPr>
          <w:b/>
          <w:sz w:val="24"/>
          <w:szCs w:val="24"/>
          <w:lang w:val="lt-LT"/>
        </w:rPr>
      </w:pPr>
    </w:p>
    <w:p w14:paraId="5789F89D" w14:textId="77777777" w:rsidR="00E24E14" w:rsidRPr="00824C2B" w:rsidRDefault="00E24E14" w:rsidP="00E24E14">
      <w:pPr>
        <w:suppressAutoHyphens w:val="0"/>
        <w:jc w:val="center"/>
        <w:rPr>
          <w:b/>
          <w:sz w:val="24"/>
          <w:szCs w:val="24"/>
          <w:lang w:val="lt-LT"/>
        </w:rPr>
      </w:pPr>
    </w:p>
    <w:p w14:paraId="63137D85" w14:textId="77777777" w:rsidR="00E24E14" w:rsidRPr="00824C2B" w:rsidRDefault="00E24E14" w:rsidP="00E24E14">
      <w:pPr>
        <w:suppressAutoHyphens w:val="0"/>
        <w:jc w:val="center"/>
        <w:rPr>
          <w:b/>
          <w:sz w:val="24"/>
          <w:szCs w:val="24"/>
          <w:lang w:val="lt-LT"/>
        </w:rPr>
      </w:pPr>
    </w:p>
    <w:p w14:paraId="7DC33306" w14:textId="77777777" w:rsidR="00E24E14" w:rsidRPr="00824C2B" w:rsidRDefault="00E24E14" w:rsidP="00E24E14">
      <w:pPr>
        <w:suppressAutoHyphens w:val="0"/>
        <w:jc w:val="center"/>
        <w:rPr>
          <w:b/>
          <w:sz w:val="24"/>
          <w:szCs w:val="24"/>
          <w:lang w:val="lt-LT"/>
        </w:rPr>
      </w:pPr>
    </w:p>
    <w:p w14:paraId="448979F8" w14:textId="77777777" w:rsidR="00E24E14" w:rsidRPr="00824C2B" w:rsidRDefault="00E24E14" w:rsidP="00E24E14">
      <w:pPr>
        <w:suppressAutoHyphens w:val="0"/>
        <w:jc w:val="center"/>
        <w:rPr>
          <w:b/>
          <w:sz w:val="24"/>
          <w:szCs w:val="24"/>
          <w:lang w:val="lt-LT"/>
        </w:rPr>
      </w:pPr>
    </w:p>
    <w:p w14:paraId="6919049F" w14:textId="77777777" w:rsidR="00E24E14" w:rsidRPr="00824C2B" w:rsidRDefault="00E24E14" w:rsidP="00E24E14">
      <w:pPr>
        <w:suppressAutoHyphens w:val="0"/>
        <w:jc w:val="center"/>
        <w:rPr>
          <w:b/>
          <w:sz w:val="24"/>
          <w:szCs w:val="24"/>
          <w:lang w:val="lt-LT"/>
        </w:rPr>
      </w:pPr>
    </w:p>
    <w:p w14:paraId="7FD32651" w14:textId="77777777" w:rsidR="00E24E14" w:rsidRPr="00824C2B" w:rsidRDefault="00E24E14" w:rsidP="00E24E14">
      <w:pPr>
        <w:suppressAutoHyphens w:val="0"/>
        <w:jc w:val="center"/>
        <w:rPr>
          <w:b/>
          <w:sz w:val="24"/>
          <w:szCs w:val="24"/>
          <w:lang w:val="lt-LT"/>
        </w:rPr>
      </w:pPr>
    </w:p>
    <w:p w14:paraId="6271FA78" w14:textId="77777777" w:rsidR="00E24E14" w:rsidRPr="00824C2B" w:rsidRDefault="00E24E14" w:rsidP="00E24E14">
      <w:pPr>
        <w:suppressAutoHyphens w:val="0"/>
        <w:jc w:val="center"/>
        <w:rPr>
          <w:b/>
          <w:sz w:val="24"/>
          <w:szCs w:val="24"/>
          <w:lang w:val="lt-LT"/>
        </w:rPr>
      </w:pPr>
    </w:p>
    <w:p w14:paraId="49A2AFF9" w14:textId="77777777" w:rsidR="00E24E14" w:rsidRPr="00824C2B" w:rsidRDefault="00E24E14" w:rsidP="00E24E14">
      <w:pPr>
        <w:suppressAutoHyphens w:val="0"/>
        <w:jc w:val="center"/>
        <w:rPr>
          <w:b/>
          <w:sz w:val="24"/>
          <w:szCs w:val="24"/>
          <w:lang w:val="lt-LT"/>
        </w:rPr>
      </w:pPr>
    </w:p>
    <w:p w14:paraId="0145D042" w14:textId="77777777" w:rsidR="00E24E14" w:rsidRPr="00824C2B" w:rsidRDefault="00E24E14" w:rsidP="00E24E14">
      <w:pPr>
        <w:suppressAutoHyphens w:val="0"/>
        <w:jc w:val="center"/>
        <w:rPr>
          <w:b/>
          <w:sz w:val="24"/>
          <w:szCs w:val="24"/>
          <w:lang w:val="lt-LT"/>
        </w:rPr>
      </w:pPr>
    </w:p>
    <w:p w14:paraId="6E531D8F" w14:textId="77777777" w:rsidR="00E24E14" w:rsidRPr="00824C2B" w:rsidRDefault="00E24E14" w:rsidP="00E24E14">
      <w:pPr>
        <w:suppressAutoHyphens w:val="0"/>
        <w:jc w:val="center"/>
        <w:rPr>
          <w:b/>
          <w:sz w:val="24"/>
          <w:szCs w:val="24"/>
          <w:lang w:val="lt-LT"/>
        </w:rPr>
      </w:pPr>
    </w:p>
    <w:p w14:paraId="05A1EFE3" w14:textId="77777777" w:rsidR="00E24E14" w:rsidRPr="00824C2B" w:rsidRDefault="00E24E14" w:rsidP="00E24E14">
      <w:pPr>
        <w:suppressAutoHyphens w:val="0"/>
        <w:jc w:val="center"/>
        <w:rPr>
          <w:b/>
          <w:sz w:val="24"/>
          <w:szCs w:val="24"/>
          <w:lang w:val="lt-LT"/>
        </w:rPr>
      </w:pPr>
    </w:p>
    <w:p w14:paraId="307C9CED" w14:textId="77777777" w:rsidR="00E24E14" w:rsidRPr="00824C2B" w:rsidRDefault="00E24E14" w:rsidP="00E24E14">
      <w:pPr>
        <w:suppressAutoHyphens w:val="0"/>
        <w:jc w:val="center"/>
        <w:rPr>
          <w:b/>
          <w:sz w:val="24"/>
          <w:szCs w:val="24"/>
          <w:lang w:val="lt-LT"/>
        </w:rPr>
      </w:pPr>
    </w:p>
    <w:p w14:paraId="379CF22F" w14:textId="77777777" w:rsidR="00E24E14" w:rsidRPr="00824C2B" w:rsidRDefault="00E24E14" w:rsidP="00E24E14">
      <w:pPr>
        <w:suppressAutoHyphens w:val="0"/>
        <w:jc w:val="center"/>
        <w:rPr>
          <w:b/>
          <w:sz w:val="24"/>
          <w:szCs w:val="24"/>
          <w:lang w:val="lt-LT"/>
        </w:rPr>
      </w:pPr>
    </w:p>
    <w:p w14:paraId="02D39E10" w14:textId="77777777" w:rsidR="009542FE" w:rsidRPr="00824C2B" w:rsidRDefault="009542FE" w:rsidP="00E24E14">
      <w:pPr>
        <w:suppressAutoHyphens w:val="0"/>
        <w:jc w:val="center"/>
        <w:rPr>
          <w:b/>
          <w:sz w:val="24"/>
          <w:szCs w:val="24"/>
          <w:lang w:val="lt-LT"/>
        </w:rPr>
      </w:pPr>
    </w:p>
    <w:p w14:paraId="0B637567" w14:textId="77777777" w:rsidR="009542FE" w:rsidRPr="00824C2B" w:rsidRDefault="009542FE" w:rsidP="00E24E14">
      <w:pPr>
        <w:suppressAutoHyphens w:val="0"/>
        <w:jc w:val="center"/>
        <w:rPr>
          <w:b/>
          <w:sz w:val="24"/>
          <w:szCs w:val="24"/>
          <w:lang w:val="lt-LT"/>
        </w:rPr>
      </w:pPr>
    </w:p>
    <w:p w14:paraId="019B9CA2" w14:textId="77777777" w:rsidR="009542FE" w:rsidRPr="00824C2B" w:rsidRDefault="009542FE" w:rsidP="00E24E14">
      <w:pPr>
        <w:suppressAutoHyphens w:val="0"/>
        <w:jc w:val="center"/>
        <w:rPr>
          <w:b/>
          <w:sz w:val="24"/>
          <w:szCs w:val="24"/>
          <w:lang w:val="lt-LT"/>
        </w:rPr>
      </w:pPr>
    </w:p>
    <w:p w14:paraId="49D49D67" w14:textId="77777777" w:rsidR="009542FE" w:rsidRPr="00824C2B" w:rsidRDefault="009542FE" w:rsidP="00E24E14">
      <w:pPr>
        <w:suppressAutoHyphens w:val="0"/>
        <w:jc w:val="center"/>
        <w:rPr>
          <w:b/>
          <w:sz w:val="24"/>
          <w:szCs w:val="24"/>
          <w:lang w:val="lt-LT"/>
        </w:rPr>
      </w:pPr>
    </w:p>
    <w:p w14:paraId="7CA74997" w14:textId="77777777" w:rsidR="009542FE" w:rsidRPr="00824C2B" w:rsidRDefault="009542FE" w:rsidP="00E24E14">
      <w:pPr>
        <w:suppressAutoHyphens w:val="0"/>
        <w:jc w:val="center"/>
        <w:rPr>
          <w:b/>
          <w:sz w:val="24"/>
          <w:szCs w:val="24"/>
          <w:lang w:val="lt-LT"/>
        </w:rPr>
      </w:pPr>
    </w:p>
    <w:p w14:paraId="7D566AF8" w14:textId="77777777" w:rsidR="00E24E14" w:rsidRDefault="00E24E14" w:rsidP="00E24E14">
      <w:pPr>
        <w:suppressAutoHyphens w:val="0"/>
        <w:jc w:val="center"/>
        <w:rPr>
          <w:b/>
          <w:sz w:val="24"/>
          <w:szCs w:val="24"/>
          <w:lang w:val="lt-LT"/>
        </w:rPr>
      </w:pPr>
    </w:p>
    <w:p w14:paraId="646A3EFE" w14:textId="77777777" w:rsidR="008844D8" w:rsidRPr="00824C2B" w:rsidRDefault="008844D8" w:rsidP="00E24E14">
      <w:pPr>
        <w:suppressAutoHyphens w:val="0"/>
        <w:jc w:val="center"/>
        <w:rPr>
          <w:b/>
          <w:sz w:val="24"/>
          <w:szCs w:val="24"/>
          <w:lang w:val="lt-LT"/>
        </w:rPr>
      </w:pPr>
    </w:p>
    <w:p w14:paraId="378C6ECC" w14:textId="77777777" w:rsidR="00E24E14" w:rsidRPr="00824C2B" w:rsidRDefault="00E24E14" w:rsidP="00E24E14">
      <w:pPr>
        <w:suppressAutoHyphens w:val="0"/>
        <w:jc w:val="center"/>
        <w:rPr>
          <w:b/>
          <w:sz w:val="24"/>
          <w:szCs w:val="24"/>
          <w:lang w:val="lt-LT"/>
        </w:rPr>
      </w:pPr>
      <w:r w:rsidRPr="00824C2B">
        <w:rPr>
          <w:b/>
          <w:sz w:val="24"/>
          <w:szCs w:val="24"/>
          <w:lang w:val="lt-LT"/>
        </w:rPr>
        <w:lastRenderedPageBreak/>
        <w:t>Sąmata, priedas prie lėšų naudojimo sutarties</w:t>
      </w:r>
    </w:p>
    <w:p w14:paraId="2183597C" w14:textId="77777777" w:rsidR="00E24E14" w:rsidRPr="00824C2B" w:rsidRDefault="00E24E14" w:rsidP="00E24E14">
      <w:pPr>
        <w:suppressAutoHyphens w:val="0"/>
        <w:jc w:val="center"/>
        <w:rPr>
          <w:b/>
          <w:sz w:val="24"/>
          <w:szCs w:val="24"/>
          <w:lang w:val="lt-LT"/>
        </w:rPr>
      </w:pPr>
    </w:p>
    <w:tbl>
      <w:tblPr>
        <w:tblW w:w="9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86"/>
        <w:gridCol w:w="1134"/>
        <w:gridCol w:w="1276"/>
        <w:gridCol w:w="1276"/>
        <w:gridCol w:w="1285"/>
      </w:tblGrid>
      <w:tr w:rsidR="009542FE" w:rsidRPr="00824C2B" w14:paraId="78D8FE56" w14:textId="77777777" w:rsidTr="004E5D5A">
        <w:tc>
          <w:tcPr>
            <w:tcW w:w="534" w:type="dxa"/>
            <w:tcBorders>
              <w:top w:val="single" w:sz="4" w:space="0" w:color="auto"/>
              <w:left w:val="single" w:sz="4" w:space="0" w:color="auto"/>
              <w:bottom w:val="single" w:sz="4" w:space="0" w:color="auto"/>
              <w:right w:val="single" w:sz="4" w:space="0" w:color="auto"/>
            </w:tcBorders>
          </w:tcPr>
          <w:p w14:paraId="5A4DD285" w14:textId="06F2D505" w:rsidR="009542FE" w:rsidRPr="00824C2B" w:rsidRDefault="009542FE" w:rsidP="004E5D5A">
            <w:pPr>
              <w:jc w:val="center"/>
              <w:rPr>
                <w:sz w:val="24"/>
                <w:szCs w:val="24"/>
                <w:lang w:val="lt-LT"/>
              </w:rPr>
            </w:pPr>
            <w:proofErr w:type="spellStart"/>
            <w:r w:rsidRPr="00824C2B">
              <w:rPr>
                <w:sz w:val="24"/>
                <w:szCs w:val="24"/>
                <w:lang w:val="lt-LT"/>
              </w:rPr>
              <w:t>EilNr</w:t>
            </w:r>
            <w:proofErr w:type="spellEnd"/>
            <w:r w:rsidRPr="00824C2B">
              <w:rPr>
                <w:sz w:val="24"/>
                <w:szCs w:val="24"/>
                <w:lang w:val="lt-LT"/>
              </w:rPr>
              <w:t>.</w:t>
            </w:r>
          </w:p>
        </w:tc>
        <w:tc>
          <w:tcPr>
            <w:tcW w:w="4286" w:type="dxa"/>
            <w:tcBorders>
              <w:top w:val="single" w:sz="4" w:space="0" w:color="auto"/>
              <w:left w:val="single" w:sz="4" w:space="0" w:color="auto"/>
              <w:bottom w:val="single" w:sz="4" w:space="0" w:color="auto"/>
              <w:right w:val="single" w:sz="4" w:space="0" w:color="auto"/>
            </w:tcBorders>
          </w:tcPr>
          <w:p w14:paraId="76921A3F" w14:textId="77777777" w:rsidR="009542FE" w:rsidRPr="00824C2B" w:rsidRDefault="009542FE" w:rsidP="00742654">
            <w:pPr>
              <w:jc w:val="center"/>
              <w:rPr>
                <w:sz w:val="24"/>
                <w:szCs w:val="24"/>
                <w:lang w:val="lt-LT"/>
              </w:rPr>
            </w:pPr>
            <w:r w:rsidRPr="00824C2B">
              <w:rPr>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5E05CC3C" w14:textId="77777777" w:rsidR="009542FE" w:rsidRPr="00824C2B" w:rsidRDefault="009542FE" w:rsidP="00742654">
            <w:pPr>
              <w:jc w:val="center"/>
              <w:rPr>
                <w:sz w:val="24"/>
                <w:szCs w:val="24"/>
                <w:lang w:val="lt-LT"/>
              </w:rPr>
            </w:pPr>
            <w:r w:rsidRPr="00824C2B">
              <w:rPr>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F7902A0" w14:textId="77777777" w:rsidR="009542FE" w:rsidRPr="00824C2B" w:rsidRDefault="009542FE" w:rsidP="00742654">
            <w:pPr>
              <w:jc w:val="center"/>
              <w:rPr>
                <w:sz w:val="24"/>
                <w:szCs w:val="24"/>
                <w:lang w:val="lt-LT"/>
              </w:rPr>
            </w:pPr>
            <w:r w:rsidRPr="00824C2B">
              <w:rPr>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00666C07" w14:textId="77777777" w:rsidR="009542FE" w:rsidRPr="00824C2B" w:rsidRDefault="009542FE" w:rsidP="00742654">
            <w:pPr>
              <w:jc w:val="center"/>
              <w:rPr>
                <w:sz w:val="24"/>
                <w:szCs w:val="24"/>
                <w:lang w:val="lt-LT"/>
              </w:rPr>
            </w:pPr>
            <w:r w:rsidRPr="00824C2B">
              <w:rPr>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744AE8FC" w14:textId="77777777" w:rsidR="009542FE" w:rsidRPr="00824C2B" w:rsidRDefault="009542FE" w:rsidP="00742654">
            <w:pPr>
              <w:jc w:val="center"/>
              <w:rPr>
                <w:sz w:val="24"/>
                <w:szCs w:val="24"/>
                <w:lang w:val="lt-LT"/>
              </w:rPr>
            </w:pPr>
            <w:r w:rsidRPr="00824C2B">
              <w:rPr>
                <w:sz w:val="24"/>
                <w:szCs w:val="24"/>
                <w:lang w:val="lt-LT"/>
              </w:rPr>
              <w:t xml:space="preserve">Suma     </w:t>
            </w:r>
            <w:proofErr w:type="spellStart"/>
            <w:r w:rsidRPr="00824C2B">
              <w:rPr>
                <w:sz w:val="24"/>
                <w:szCs w:val="24"/>
                <w:lang w:val="lt-LT"/>
              </w:rPr>
              <w:t>Eur</w:t>
            </w:r>
            <w:proofErr w:type="spellEnd"/>
          </w:p>
        </w:tc>
      </w:tr>
      <w:tr w:rsidR="009542FE" w:rsidRPr="00824C2B" w14:paraId="7A5EDB7B" w14:textId="77777777" w:rsidTr="004E5D5A">
        <w:tc>
          <w:tcPr>
            <w:tcW w:w="534" w:type="dxa"/>
            <w:tcBorders>
              <w:top w:val="single" w:sz="4" w:space="0" w:color="auto"/>
              <w:left w:val="single" w:sz="4" w:space="0" w:color="auto"/>
              <w:bottom w:val="single" w:sz="4" w:space="0" w:color="auto"/>
              <w:right w:val="single" w:sz="4" w:space="0" w:color="auto"/>
            </w:tcBorders>
          </w:tcPr>
          <w:p w14:paraId="37A21BF5" w14:textId="77777777" w:rsidR="009542FE" w:rsidRPr="00824C2B" w:rsidRDefault="009542FE" w:rsidP="00742654">
            <w:pPr>
              <w:jc w:val="both"/>
              <w:rPr>
                <w:sz w:val="24"/>
                <w:szCs w:val="24"/>
                <w:lang w:val="lt-LT"/>
              </w:rPr>
            </w:pPr>
            <w:r w:rsidRPr="00824C2B">
              <w:rPr>
                <w:sz w:val="24"/>
                <w:szCs w:val="24"/>
                <w:lang w:val="lt-LT"/>
              </w:rPr>
              <w:t>1.</w:t>
            </w:r>
          </w:p>
        </w:tc>
        <w:tc>
          <w:tcPr>
            <w:tcW w:w="4286" w:type="dxa"/>
            <w:tcBorders>
              <w:top w:val="single" w:sz="4" w:space="0" w:color="auto"/>
              <w:left w:val="single" w:sz="4" w:space="0" w:color="auto"/>
              <w:bottom w:val="single" w:sz="4" w:space="0" w:color="auto"/>
              <w:right w:val="single" w:sz="4" w:space="0" w:color="auto"/>
            </w:tcBorders>
          </w:tcPr>
          <w:p w14:paraId="61176370"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94EACEF"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A4D2038" w14:textId="77777777" w:rsidR="009542FE" w:rsidRPr="00824C2B" w:rsidRDefault="009542FE" w:rsidP="00742654">
            <w:pP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D9E48D" w14:textId="77777777" w:rsidR="009542FE" w:rsidRPr="00824C2B" w:rsidRDefault="009542FE"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121D7C1" w14:textId="77777777" w:rsidR="009542FE" w:rsidRPr="00824C2B" w:rsidRDefault="009542FE" w:rsidP="00742654">
            <w:pPr>
              <w:rPr>
                <w:sz w:val="24"/>
                <w:szCs w:val="24"/>
                <w:lang w:val="lt-LT"/>
              </w:rPr>
            </w:pPr>
          </w:p>
        </w:tc>
      </w:tr>
      <w:tr w:rsidR="009542FE" w:rsidRPr="00824C2B" w14:paraId="1A11E0F2" w14:textId="77777777" w:rsidTr="004E5D5A">
        <w:tc>
          <w:tcPr>
            <w:tcW w:w="534" w:type="dxa"/>
            <w:tcBorders>
              <w:top w:val="single" w:sz="4" w:space="0" w:color="auto"/>
              <w:left w:val="single" w:sz="4" w:space="0" w:color="auto"/>
              <w:bottom w:val="single" w:sz="4" w:space="0" w:color="auto"/>
              <w:right w:val="single" w:sz="4" w:space="0" w:color="auto"/>
            </w:tcBorders>
          </w:tcPr>
          <w:p w14:paraId="2416EBC1" w14:textId="77777777" w:rsidR="009542FE" w:rsidRPr="00824C2B" w:rsidRDefault="009542FE" w:rsidP="00742654">
            <w:pPr>
              <w:jc w:val="both"/>
              <w:rPr>
                <w:sz w:val="24"/>
                <w:szCs w:val="24"/>
                <w:lang w:val="lt-LT"/>
              </w:rPr>
            </w:pPr>
            <w:r w:rsidRPr="00824C2B">
              <w:rPr>
                <w:sz w:val="24"/>
                <w:szCs w:val="24"/>
                <w:lang w:val="lt-LT"/>
              </w:rPr>
              <w:t>2.</w:t>
            </w:r>
          </w:p>
        </w:tc>
        <w:tc>
          <w:tcPr>
            <w:tcW w:w="4286" w:type="dxa"/>
            <w:tcBorders>
              <w:top w:val="single" w:sz="4" w:space="0" w:color="auto"/>
              <w:left w:val="single" w:sz="4" w:space="0" w:color="auto"/>
              <w:bottom w:val="single" w:sz="4" w:space="0" w:color="auto"/>
              <w:right w:val="single" w:sz="4" w:space="0" w:color="auto"/>
            </w:tcBorders>
          </w:tcPr>
          <w:p w14:paraId="1E5F1E83"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222416F"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73521DB"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C60A2EE" w14:textId="77777777" w:rsidR="009542FE" w:rsidRPr="00824C2B" w:rsidRDefault="009542FE"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2574C2A" w14:textId="77777777" w:rsidR="009542FE" w:rsidRPr="00824C2B" w:rsidRDefault="009542FE" w:rsidP="00742654">
            <w:pPr>
              <w:rPr>
                <w:sz w:val="24"/>
                <w:szCs w:val="24"/>
                <w:lang w:val="lt-LT"/>
              </w:rPr>
            </w:pPr>
          </w:p>
        </w:tc>
      </w:tr>
      <w:tr w:rsidR="009542FE" w:rsidRPr="00824C2B" w14:paraId="2281CFC7" w14:textId="77777777" w:rsidTr="004E5D5A">
        <w:tc>
          <w:tcPr>
            <w:tcW w:w="534" w:type="dxa"/>
            <w:tcBorders>
              <w:top w:val="single" w:sz="4" w:space="0" w:color="auto"/>
              <w:left w:val="single" w:sz="4" w:space="0" w:color="auto"/>
              <w:bottom w:val="single" w:sz="4" w:space="0" w:color="auto"/>
              <w:right w:val="single" w:sz="4" w:space="0" w:color="auto"/>
            </w:tcBorders>
          </w:tcPr>
          <w:p w14:paraId="3AEF56CA"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AE16A0A"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4ADAF45"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6298EEF"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5D2863" w14:textId="77777777" w:rsidR="009542FE" w:rsidRPr="00824C2B" w:rsidRDefault="009542FE"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E33555" w14:textId="77777777" w:rsidR="009542FE" w:rsidRPr="00824C2B" w:rsidRDefault="009542FE" w:rsidP="00742654">
            <w:pPr>
              <w:jc w:val="center"/>
              <w:rPr>
                <w:sz w:val="24"/>
                <w:szCs w:val="24"/>
                <w:lang w:val="lt-LT"/>
              </w:rPr>
            </w:pPr>
          </w:p>
        </w:tc>
      </w:tr>
      <w:tr w:rsidR="009542FE" w:rsidRPr="00824C2B" w14:paraId="031D85F4" w14:textId="77777777" w:rsidTr="004E5D5A">
        <w:tc>
          <w:tcPr>
            <w:tcW w:w="534" w:type="dxa"/>
            <w:tcBorders>
              <w:top w:val="single" w:sz="4" w:space="0" w:color="auto"/>
              <w:left w:val="single" w:sz="4" w:space="0" w:color="auto"/>
              <w:bottom w:val="single" w:sz="4" w:space="0" w:color="auto"/>
              <w:right w:val="single" w:sz="4" w:space="0" w:color="auto"/>
            </w:tcBorders>
          </w:tcPr>
          <w:p w14:paraId="690CCD39"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2B29EBEF"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4CFCB4"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8746CD"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B41646"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5C71FD8" w14:textId="77777777" w:rsidR="009542FE" w:rsidRPr="00824C2B" w:rsidRDefault="009542FE" w:rsidP="00742654">
            <w:pPr>
              <w:jc w:val="center"/>
              <w:rPr>
                <w:sz w:val="24"/>
                <w:szCs w:val="24"/>
                <w:lang w:val="lt-LT"/>
              </w:rPr>
            </w:pPr>
          </w:p>
        </w:tc>
      </w:tr>
      <w:tr w:rsidR="009542FE" w:rsidRPr="00824C2B" w14:paraId="187CDD40" w14:textId="77777777" w:rsidTr="004E5D5A">
        <w:tc>
          <w:tcPr>
            <w:tcW w:w="534" w:type="dxa"/>
            <w:tcBorders>
              <w:top w:val="single" w:sz="4" w:space="0" w:color="auto"/>
              <w:left w:val="single" w:sz="4" w:space="0" w:color="auto"/>
              <w:bottom w:val="single" w:sz="4" w:space="0" w:color="auto"/>
              <w:right w:val="single" w:sz="4" w:space="0" w:color="auto"/>
            </w:tcBorders>
          </w:tcPr>
          <w:p w14:paraId="1EA88502"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42036D61"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887EFF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20CB1E4"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C113A4B"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BF60725" w14:textId="77777777" w:rsidR="009542FE" w:rsidRPr="00824C2B" w:rsidRDefault="009542FE" w:rsidP="00742654">
            <w:pPr>
              <w:jc w:val="both"/>
              <w:rPr>
                <w:sz w:val="24"/>
                <w:szCs w:val="24"/>
                <w:lang w:val="lt-LT"/>
              </w:rPr>
            </w:pPr>
          </w:p>
        </w:tc>
      </w:tr>
      <w:tr w:rsidR="009542FE" w:rsidRPr="00824C2B" w14:paraId="1CC888D9" w14:textId="77777777" w:rsidTr="004E5D5A">
        <w:tc>
          <w:tcPr>
            <w:tcW w:w="534" w:type="dxa"/>
            <w:tcBorders>
              <w:top w:val="single" w:sz="4" w:space="0" w:color="auto"/>
              <w:left w:val="single" w:sz="4" w:space="0" w:color="auto"/>
              <w:bottom w:val="single" w:sz="4" w:space="0" w:color="auto"/>
              <w:right w:val="single" w:sz="4" w:space="0" w:color="auto"/>
            </w:tcBorders>
          </w:tcPr>
          <w:p w14:paraId="0940ACAE"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112D4D2E"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1F69982"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6BC1C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CF4E56E"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A12580C" w14:textId="77777777" w:rsidR="009542FE" w:rsidRPr="00824C2B" w:rsidRDefault="009542FE" w:rsidP="00742654">
            <w:pPr>
              <w:jc w:val="both"/>
              <w:rPr>
                <w:sz w:val="24"/>
                <w:szCs w:val="24"/>
                <w:lang w:val="lt-LT"/>
              </w:rPr>
            </w:pPr>
          </w:p>
        </w:tc>
      </w:tr>
      <w:tr w:rsidR="009542FE" w:rsidRPr="00824C2B" w14:paraId="53436181" w14:textId="77777777" w:rsidTr="004E5D5A">
        <w:tc>
          <w:tcPr>
            <w:tcW w:w="534" w:type="dxa"/>
            <w:tcBorders>
              <w:top w:val="single" w:sz="4" w:space="0" w:color="auto"/>
              <w:left w:val="single" w:sz="4" w:space="0" w:color="auto"/>
              <w:bottom w:val="single" w:sz="4" w:space="0" w:color="auto"/>
              <w:right w:val="single" w:sz="4" w:space="0" w:color="auto"/>
            </w:tcBorders>
          </w:tcPr>
          <w:p w14:paraId="5436A10E"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4ECD8714"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DC3E0CF"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94372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71561E2"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A58FF35" w14:textId="77777777" w:rsidR="009542FE" w:rsidRPr="00824C2B" w:rsidRDefault="009542FE" w:rsidP="00742654">
            <w:pPr>
              <w:jc w:val="both"/>
              <w:rPr>
                <w:sz w:val="24"/>
                <w:szCs w:val="24"/>
                <w:lang w:val="lt-LT"/>
              </w:rPr>
            </w:pPr>
          </w:p>
        </w:tc>
      </w:tr>
      <w:tr w:rsidR="009542FE" w:rsidRPr="00824C2B" w14:paraId="1F2DE209" w14:textId="77777777" w:rsidTr="004E5D5A">
        <w:tc>
          <w:tcPr>
            <w:tcW w:w="534" w:type="dxa"/>
            <w:tcBorders>
              <w:top w:val="single" w:sz="4" w:space="0" w:color="auto"/>
              <w:left w:val="single" w:sz="4" w:space="0" w:color="auto"/>
              <w:bottom w:val="single" w:sz="4" w:space="0" w:color="auto"/>
              <w:right w:val="single" w:sz="4" w:space="0" w:color="auto"/>
            </w:tcBorders>
          </w:tcPr>
          <w:p w14:paraId="5B00761E"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3BC03816"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834800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1F824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0D698F1"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3B62ECB" w14:textId="77777777" w:rsidR="009542FE" w:rsidRPr="00824C2B" w:rsidRDefault="009542FE" w:rsidP="00742654">
            <w:pPr>
              <w:jc w:val="both"/>
              <w:rPr>
                <w:sz w:val="24"/>
                <w:szCs w:val="24"/>
                <w:lang w:val="lt-LT"/>
              </w:rPr>
            </w:pPr>
          </w:p>
        </w:tc>
      </w:tr>
      <w:tr w:rsidR="009542FE" w:rsidRPr="00824C2B" w14:paraId="2CE8C05E" w14:textId="77777777" w:rsidTr="004E5D5A">
        <w:tc>
          <w:tcPr>
            <w:tcW w:w="534" w:type="dxa"/>
            <w:tcBorders>
              <w:top w:val="single" w:sz="4" w:space="0" w:color="auto"/>
              <w:left w:val="single" w:sz="4" w:space="0" w:color="auto"/>
              <w:bottom w:val="single" w:sz="4" w:space="0" w:color="auto"/>
              <w:right w:val="single" w:sz="4" w:space="0" w:color="auto"/>
            </w:tcBorders>
          </w:tcPr>
          <w:p w14:paraId="3E454744"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2CBC6EF"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E9B8063"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E992D5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6CFEC8"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76FD85" w14:textId="77777777" w:rsidR="009542FE" w:rsidRPr="00824C2B" w:rsidRDefault="009542FE" w:rsidP="00742654">
            <w:pPr>
              <w:jc w:val="both"/>
              <w:rPr>
                <w:sz w:val="24"/>
                <w:szCs w:val="24"/>
                <w:lang w:val="lt-LT"/>
              </w:rPr>
            </w:pPr>
          </w:p>
        </w:tc>
      </w:tr>
      <w:tr w:rsidR="009542FE" w:rsidRPr="00824C2B" w14:paraId="5C92A55F" w14:textId="77777777" w:rsidTr="004E5D5A">
        <w:tc>
          <w:tcPr>
            <w:tcW w:w="534" w:type="dxa"/>
            <w:tcBorders>
              <w:top w:val="single" w:sz="4" w:space="0" w:color="auto"/>
              <w:left w:val="single" w:sz="4" w:space="0" w:color="auto"/>
              <w:bottom w:val="single" w:sz="4" w:space="0" w:color="auto"/>
              <w:right w:val="single" w:sz="4" w:space="0" w:color="auto"/>
            </w:tcBorders>
          </w:tcPr>
          <w:p w14:paraId="7828A2F2"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4A002516"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9B8A8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1ED043"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D28650C"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1B94B83" w14:textId="77777777" w:rsidR="009542FE" w:rsidRPr="00824C2B" w:rsidRDefault="009542FE" w:rsidP="00742654">
            <w:pPr>
              <w:jc w:val="both"/>
              <w:rPr>
                <w:sz w:val="24"/>
                <w:szCs w:val="24"/>
                <w:lang w:val="lt-LT"/>
              </w:rPr>
            </w:pPr>
          </w:p>
        </w:tc>
      </w:tr>
      <w:tr w:rsidR="009542FE" w:rsidRPr="00824C2B" w14:paraId="1BB1E71C" w14:textId="77777777" w:rsidTr="004E5D5A">
        <w:tc>
          <w:tcPr>
            <w:tcW w:w="534" w:type="dxa"/>
            <w:tcBorders>
              <w:top w:val="single" w:sz="4" w:space="0" w:color="auto"/>
              <w:left w:val="single" w:sz="4" w:space="0" w:color="auto"/>
              <w:bottom w:val="single" w:sz="4" w:space="0" w:color="auto"/>
              <w:right w:val="single" w:sz="4" w:space="0" w:color="auto"/>
            </w:tcBorders>
          </w:tcPr>
          <w:p w14:paraId="00DF23FA"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B73E7F8"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896C6C5"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B54695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592052"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6399FBC" w14:textId="77777777" w:rsidR="009542FE" w:rsidRPr="00824C2B" w:rsidRDefault="009542FE" w:rsidP="00742654">
            <w:pPr>
              <w:jc w:val="both"/>
              <w:rPr>
                <w:sz w:val="24"/>
                <w:szCs w:val="24"/>
                <w:lang w:val="lt-LT"/>
              </w:rPr>
            </w:pPr>
          </w:p>
        </w:tc>
      </w:tr>
      <w:tr w:rsidR="009542FE" w:rsidRPr="00824C2B" w14:paraId="3C3A8954" w14:textId="77777777" w:rsidTr="004E5D5A">
        <w:tc>
          <w:tcPr>
            <w:tcW w:w="534" w:type="dxa"/>
            <w:tcBorders>
              <w:top w:val="single" w:sz="4" w:space="0" w:color="auto"/>
              <w:left w:val="single" w:sz="4" w:space="0" w:color="auto"/>
              <w:bottom w:val="single" w:sz="4" w:space="0" w:color="auto"/>
              <w:right w:val="single" w:sz="4" w:space="0" w:color="auto"/>
            </w:tcBorders>
          </w:tcPr>
          <w:p w14:paraId="12FBF01F"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66378BA8"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F5A749"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A1F9402"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7DC733"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C4FCB64" w14:textId="77777777" w:rsidR="009542FE" w:rsidRPr="00824C2B" w:rsidRDefault="009542FE" w:rsidP="00742654">
            <w:pPr>
              <w:jc w:val="both"/>
              <w:rPr>
                <w:sz w:val="24"/>
                <w:szCs w:val="24"/>
                <w:lang w:val="lt-LT"/>
              </w:rPr>
            </w:pPr>
          </w:p>
        </w:tc>
      </w:tr>
      <w:tr w:rsidR="009542FE" w:rsidRPr="00824C2B" w14:paraId="0A32957E" w14:textId="77777777" w:rsidTr="004E5D5A">
        <w:tc>
          <w:tcPr>
            <w:tcW w:w="534" w:type="dxa"/>
            <w:tcBorders>
              <w:top w:val="single" w:sz="4" w:space="0" w:color="auto"/>
              <w:left w:val="single" w:sz="4" w:space="0" w:color="auto"/>
              <w:bottom w:val="single" w:sz="4" w:space="0" w:color="auto"/>
              <w:right w:val="single" w:sz="4" w:space="0" w:color="auto"/>
            </w:tcBorders>
          </w:tcPr>
          <w:p w14:paraId="2CB338BA"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72940FE8"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5333D67"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9C777A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4461656"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FD3C4D2" w14:textId="77777777" w:rsidR="009542FE" w:rsidRPr="00824C2B" w:rsidRDefault="009542FE" w:rsidP="00742654">
            <w:pPr>
              <w:jc w:val="both"/>
              <w:rPr>
                <w:sz w:val="24"/>
                <w:szCs w:val="24"/>
                <w:lang w:val="lt-LT"/>
              </w:rPr>
            </w:pPr>
          </w:p>
        </w:tc>
      </w:tr>
      <w:tr w:rsidR="009542FE" w:rsidRPr="00824C2B" w14:paraId="3C86ED6D" w14:textId="77777777" w:rsidTr="004E5D5A">
        <w:tc>
          <w:tcPr>
            <w:tcW w:w="534" w:type="dxa"/>
            <w:tcBorders>
              <w:top w:val="single" w:sz="4" w:space="0" w:color="auto"/>
              <w:left w:val="single" w:sz="4" w:space="0" w:color="auto"/>
              <w:bottom w:val="single" w:sz="4" w:space="0" w:color="auto"/>
              <w:right w:val="single" w:sz="4" w:space="0" w:color="auto"/>
            </w:tcBorders>
          </w:tcPr>
          <w:p w14:paraId="519DB726"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2A88055F"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F42DBD0"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2F78D4A"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DF3F160"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27FD122" w14:textId="77777777" w:rsidR="009542FE" w:rsidRPr="00824C2B" w:rsidRDefault="009542FE" w:rsidP="00742654">
            <w:pPr>
              <w:jc w:val="both"/>
              <w:rPr>
                <w:sz w:val="24"/>
                <w:szCs w:val="24"/>
                <w:lang w:val="lt-LT"/>
              </w:rPr>
            </w:pPr>
          </w:p>
        </w:tc>
      </w:tr>
      <w:tr w:rsidR="009542FE" w:rsidRPr="00824C2B" w14:paraId="1702F2D1" w14:textId="77777777" w:rsidTr="004E5D5A">
        <w:tc>
          <w:tcPr>
            <w:tcW w:w="534" w:type="dxa"/>
            <w:tcBorders>
              <w:top w:val="single" w:sz="4" w:space="0" w:color="auto"/>
              <w:left w:val="single" w:sz="4" w:space="0" w:color="auto"/>
              <w:bottom w:val="single" w:sz="4" w:space="0" w:color="auto"/>
              <w:right w:val="single" w:sz="4" w:space="0" w:color="auto"/>
            </w:tcBorders>
          </w:tcPr>
          <w:p w14:paraId="1F4F53E7"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41528E93"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734661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03D14CF"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543997"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4324162" w14:textId="77777777" w:rsidR="009542FE" w:rsidRPr="00824C2B" w:rsidRDefault="009542FE" w:rsidP="00742654">
            <w:pPr>
              <w:jc w:val="both"/>
              <w:rPr>
                <w:sz w:val="24"/>
                <w:szCs w:val="24"/>
                <w:lang w:val="lt-LT"/>
              </w:rPr>
            </w:pPr>
          </w:p>
        </w:tc>
      </w:tr>
      <w:tr w:rsidR="009542FE" w:rsidRPr="00824C2B" w14:paraId="0261AB9B" w14:textId="77777777" w:rsidTr="004E5D5A">
        <w:tc>
          <w:tcPr>
            <w:tcW w:w="534" w:type="dxa"/>
            <w:tcBorders>
              <w:top w:val="single" w:sz="4" w:space="0" w:color="auto"/>
              <w:left w:val="single" w:sz="4" w:space="0" w:color="auto"/>
              <w:bottom w:val="single" w:sz="4" w:space="0" w:color="auto"/>
              <w:right w:val="single" w:sz="4" w:space="0" w:color="auto"/>
            </w:tcBorders>
          </w:tcPr>
          <w:p w14:paraId="672A07D3"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527B29EE"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A04681A"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1A82B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157514"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396EEF" w14:textId="77777777" w:rsidR="009542FE" w:rsidRPr="00824C2B" w:rsidRDefault="009542FE" w:rsidP="00742654">
            <w:pPr>
              <w:jc w:val="both"/>
              <w:rPr>
                <w:sz w:val="24"/>
                <w:szCs w:val="24"/>
                <w:lang w:val="lt-LT"/>
              </w:rPr>
            </w:pPr>
          </w:p>
        </w:tc>
      </w:tr>
      <w:tr w:rsidR="009542FE" w:rsidRPr="00824C2B" w14:paraId="7D5C9646" w14:textId="77777777" w:rsidTr="004E5D5A">
        <w:tc>
          <w:tcPr>
            <w:tcW w:w="534" w:type="dxa"/>
            <w:tcBorders>
              <w:top w:val="single" w:sz="4" w:space="0" w:color="auto"/>
              <w:left w:val="single" w:sz="4" w:space="0" w:color="auto"/>
              <w:bottom w:val="single" w:sz="4" w:space="0" w:color="auto"/>
              <w:right w:val="single" w:sz="4" w:space="0" w:color="auto"/>
            </w:tcBorders>
          </w:tcPr>
          <w:p w14:paraId="7801188C"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5D179863"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D3E038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F1A2BA7"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A09AF2A"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919DB9" w14:textId="77777777" w:rsidR="009542FE" w:rsidRPr="00824C2B" w:rsidRDefault="009542FE" w:rsidP="00742654">
            <w:pPr>
              <w:jc w:val="both"/>
              <w:rPr>
                <w:sz w:val="24"/>
                <w:szCs w:val="24"/>
                <w:lang w:val="lt-LT"/>
              </w:rPr>
            </w:pPr>
          </w:p>
        </w:tc>
      </w:tr>
      <w:tr w:rsidR="009542FE" w:rsidRPr="00824C2B" w14:paraId="5D5FEE37" w14:textId="77777777" w:rsidTr="004E5D5A">
        <w:tc>
          <w:tcPr>
            <w:tcW w:w="534" w:type="dxa"/>
            <w:tcBorders>
              <w:top w:val="single" w:sz="4" w:space="0" w:color="auto"/>
              <w:left w:val="single" w:sz="4" w:space="0" w:color="auto"/>
              <w:bottom w:val="single" w:sz="4" w:space="0" w:color="auto"/>
              <w:right w:val="single" w:sz="4" w:space="0" w:color="auto"/>
            </w:tcBorders>
          </w:tcPr>
          <w:p w14:paraId="63FDF3FD"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208614CB"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2D86817"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1E2AF9"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636C85"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C4710E5" w14:textId="77777777" w:rsidR="009542FE" w:rsidRPr="00824C2B" w:rsidRDefault="009542FE" w:rsidP="00742654">
            <w:pPr>
              <w:jc w:val="both"/>
              <w:rPr>
                <w:sz w:val="24"/>
                <w:szCs w:val="24"/>
                <w:lang w:val="lt-LT"/>
              </w:rPr>
            </w:pPr>
          </w:p>
        </w:tc>
      </w:tr>
      <w:tr w:rsidR="009542FE" w:rsidRPr="00824C2B" w14:paraId="49CEBB36" w14:textId="77777777" w:rsidTr="004E5D5A">
        <w:tc>
          <w:tcPr>
            <w:tcW w:w="534" w:type="dxa"/>
            <w:tcBorders>
              <w:top w:val="single" w:sz="4" w:space="0" w:color="auto"/>
              <w:left w:val="single" w:sz="4" w:space="0" w:color="auto"/>
              <w:bottom w:val="single" w:sz="4" w:space="0" w:color="auto"/>
              <w:right w:val="single" w:sz="4" w:space="0" w:color="auto"/>
            </w:tcBorders>
          </w:tcPr>
          <w:p w14:paraId="4442A9B1"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4C74D2DA"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8C9D01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1409C22"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6B28A6A"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A74B19D" w14:textId="77777777" w:rsidR="009542FE" w:rsidRPr="00824C2B" w:rsidRDefault="009542FE" w:rsidP="00742654">
            <w:pPr>
              <w:jc w:val="both"/>
              <w:rPr>
                <w:sz w:val="24"/>
                <w:szCs w:val="24"/>
                <w:lang w:val="lt-LT"/>
              </w:rPr>
            </w:pPr>
          </w:p>
        </w:tc>
      </w:tr>
      <w:tr w:rsidR="009542FE" w:rsidRPr="00824C2B" w14:paraId="3072CD18" w14:textId="77777777" w:rsidTr="004E5D5A">
        <w:tc>
          <w:tcPr>
            <w:tcW w:w="534" w:type="dxa"/>
            <w:tcBorders>
              <w:top w:val="single" w:sz="4" w:space="0" w:color="auto"/>
              <w:left w:val="single" w:sz="4" w:space="0" w:color="auto"/>
              <w:bottom w:val="single" w:sz="4" w:space="0" w:color="auto"/>
              <w:right w:val="single" w:sz="4" w:space="0" w:color="auto"/>
            </w:tcBorders>
          </w:tcPr>
          <w:p w14:paraId="1AF0E508"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268F124A"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9BD651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1DB224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BDF2B9"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159E9D" w14:textId="77777777" w:rsidR="009542FE" w:rsidRPr="00824C2B" w:rsidRDefault="009542FE" w:rsidP="00742654">
            <w:pPr>
              <w:jc w:val="both"/>
              <w:rPr>
                <w:sz w:val="24"/>
                <w:szCs w:val="24"/>
                <w:lang w:val="lt-LT"/>
              </w:rPr>
            </w:pPr>
          </w:p>
        </w:tc>
      </w:tr>
      <w:tr w:rsidR="009542FE" w:rsidRPr="00824C2B" w14:paraId="415B822E" w14:textId="77777777" w:rsidTr="004E5D5A">
        <w:tc>
          <w:tcPr>
            <w:tcW w:w="534" w:type="dxa"/>
            <w:tcBorders>
              <w:top w:val="single" w:sz="4" w:space="0" w:color="auto"/>
              <w:left w:val="single" w:sz="4" w:space="0" w:color="auto"/>
              <w:bottom w:val="single" w:sz="4" w:space="0" w:color="auto"/>
              <w:right w:val="single" w:sz="4" w:space="0" w:color="auto"/>
            </w:tcBorders>
          </w:tcPr>
          <w:p w14:paraId="3F32E650"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1EBA67AD"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0281ECD"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E329F33"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71243C5"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2BE80AE" w14:textId="77777777" w:rsidR="009542FE" w:rsidRPr="00824C2B" w:rsidRDefault="009542FE" w:rsidP="00742654">
            <w:pPr>
              <w:jc w:val="both"/>
              <w:rPr>
                <w:sz w:val="24"/>
                <w:szCs w:val="24"/>
                <w:lang w:val="lt-LT"/>
              </w:rPr>
            </w:pPr>
          </w:p>
        </w:tc>
      </w:tr>
      <w:tr w:rsidR="009542FE" w:rsidRPr="00824C2B" w14:paraId="3E7F5607" w14:textId="77777777" w:rsidTr="004E5D5A">
        <w:tc>
          <w:tcPr>
            <w:tcW w:w="534" w:type="dxa"/>
            <w:tcBorders>
              <w:top w:val="single" w:sz="4" w:space="0" w:color="auto"/>
              <w:left w:val="single" w:sz="4" w:space="0" w:color="auto"/>
              <w:bottom w:val="single" w:sz="4" w:space="0" w:color="auto"/>
              <w:right w:val="single" w:sz="4" w:space="0" w:color="auto"/>
            </w:tcBorders>
          </w:tcPr>
          <w:p w14:paraId="6E9DF8EC"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3D636A40"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9EFDE1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28AF3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DD7938D"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2443A59" w14:textId="77777777" w:rsidR="009542FE" w:rsidRPr="00824C2B" w:rsidRDefault="009542FE" w:rsidP="00742654">
            <w:pPr>
              <w:jc w:val="both"/>
              <w:rPr>
                <w:sz w:val="24"/>
                <w:szCs w:val="24"/>
                <w:lang w:val="lt-LT"/>
              </w:rPr>
            </w:pPr>
          </w:p>
        </w:tc>
      </w:tr>
      <w:tr w:rsidR="009542FE" w:rsidRPr="00824C2B" w14:paraId="15062FA4" w14:textId="77777777" w:rsidTr="004E5D5A">
        <w:tc>
          <w:tcPr>
            <w:tcW w:w="534" w:type="dxa"/>
            <w:tcBorders>
              <w:top w:val="single" w:sz="4" w:space="0" w:color="auto"/>
              <w:left w:val="single" w:sz="4" w:space="0" w:color="auto"/>
              <w:bottom w:val="single" w:sz="4" w:space="0" w:color="auto"/>
              <w:right w:val="single" w:sz="4" w:space="0" w:color="auto"/>
            </w:tcBorders>
          </w:tcPr>
          <w:p w14:paraId="36142163"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3D519A72"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E9EEC30"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1D7F96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587C9F2"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55B277A" w14:textId="77777777" w:rsidR="009542FE" w:rsidRPr="00824C2B" w:rsidRDefault="009542FE" w:rsidP="00742654">
            <w:pPr>
              <w:jc w:val="both"/>
              <w:rPr>
                <w:sz w:val="24"/>
                <w:szCs w:val="24"/>
                <w:lang w:val="lt-LT"/>
              </w:rPr>
            </w:pPr>
          </w:p>
        </w:tc>
      </w:tr>
      <w:tr w:rsidR="009542FE" w:rsidRPr="00824C2B" w14:paraId="24A40512" w14:textId="77777777" w:rsidTr="004E5D5A">
        <w:tc>
          <w:tcPr>
            <w:tcW w:w="534" w:type="dxa"/>
            <w:tcBorders>
              <w:top w:val="single" w:sz="4" w:space="0" w:color="auto"/>
              <w:left w:val="single" w:sz="4" w:space="0" w:color="auto"/>
              <w:bottom w:val="single" w:sz="4" w:space="0" w:color="auto"/>
              <w:right w:val="single" w:sz="4" w:space="0" w:color="auto"/>
            </w:tcBorders>
          </w:tcPr>
          <w:p w14:paraId="295E6286"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24F66E25"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CEC5583"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19954CA"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5686D2"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C7F2465" w14:textId="77777777" w:rsidR="009542FE" w:rsidRPr="00824C2B" w:rsidRDefault="009542FE" w:rsidP="00742654">
            <w:pPr>
              <w:jc w:val="both"/>
              <w:rPr>
                <w:sz w:val="24"/>
                <w:szCs w:val="24"/>
                <w:lang w:val="lt-LT"/>
              </w:rPr>
            </w:pPr>
          </w:p>
        </w:tc>
      </w:tr>
      <w:tr w:rsidR="009542FE" w:rsidRPr="00824C2B" w14:paraId="2C212754" w14:textId="77777777" w:rsidTr="004E5D5A">
        <w:tc>
          <w:tcPr>
            <w:tcW w:w="534" w:type="dxa"/>
            <w:tcBorders>
              <w:top w:val="single" w:sz="4" w:space="0" w:color="auto"/>
              <w:left w:val="single" w:sz="4" w:space="0" w:color="auto"/>
              <w:bottom w:val="single" w:sz="4" w:space="0" w:color="auto"/>
              <w:right w:val="single" w:sz="4" w:space="0" w:color="auto"/>
            </w:tcBorders>
          </w:tcPr>
          <w:p w14:paraId="436336DD"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503CA662"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1C7DF3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BCBCE4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4B5263A"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4884DE4" w14:textId="77777777" w:rsidR="009542FE" w:rsidRPr="00824C2B" w:rsidRDefault="009542FE" w:rsidP="00742654">
            <w:pPr>
              <w:jc w:val="both"/>
              <w:rPr>
                <w:sz w:val="24"/>
                <w:szCs w:val="24"/>
                <w:lang w:val="lt-LT"/>
              </w:rPr>
            </w:pPr>
          </w:p>
        </w:tc>
      </w:tr>
      <w:tr w:rsidR="009542FE" w:rsidRPr="00824C2B" w14:paraId="63D96309" w14:textId="77777777" w:rsidTr="004E5D5A">
        <w:tc>
          <w:tcPr>
            <w:tcW w:w="534" w:type="dxa"/>
            <w:tcBorders>
              <w:top w:val="single" w:sz="4" w:space="0" w:color="auto"/>
              <w:left w:val="single" w:sz="4" w:space="0" w:color="auto"/>
              <w:bottom w:val="single" w:sz="4" w:space="0" w:color="auto"/>
              <w:right w:val="single" w:sz="4" w:space="0" w:color="auto"/>
            </w:tcBorders>
          </w:tcPr>
          <w:p w14:paraId="0EEE92F7"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7188D236" w14:textId="77777777" w:rsidR="009542FE" w:rsidRPr="00824C2B" w:rsidRDefault="009542FE" w:rsidP="00742654">
            <w:pPr>
              <w:pStyle w:val="Antrat3"/>
              <w:rPr>
                <w:b/>
                <w:szCs w:val="24"/>
              </w:rPr>
            </w:pPr>
            <w:r w:rsidRPr="00824C2B">
              <w:rPr>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28F56292"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8D345BE"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C27678A"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EBBC09E" w14:textId="77777777" w:rsidR="009542FE" w:rsidRPr="00824C2B" w:rsidRDefault="009542FE" w:rsidP="00742654">
            <w:pPr>
              <w:jc w:val="center"/>
              <w:rPr>
                <w:sz w:val="24"/>
                <w:szCs w:val="24"/>
                <w:lang w:val="lt-LT"/>
              </w:rPr>
            </w:pPr>
          </w:p>
        </w:tc>
      </w:tr>
    </w:tbl>
    <w:p w14:paraId="4CDD966F" w14:textId="292C616C" w:rsidR="00E24E14" w:rsidRPr="00824C2B" w:rsidRDefault="00E24E14" w:rsidP="009542FE">
      <w:pPr>
        <w:suppressAutoHyphens w:val="0"/>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7B6D89B5" w14:textId="77777777" w:rsidR="009542FE" w:rsidRPr="00824C2B" w:rsidRDefault="009542FE" w:rsidP="009542FE">
      <w:pPr>
        <w:rPr>
          <w:b/>
          <w:sz w:val="24"/>
          <w:szCs w:val="24"/>
          <w:lang w:val="lt-LT"/>
        </w:rPr>
      </w:pPr>
      <w:r w:rsidRPr="00824C2B">
        <w:rPr>
          <w:b/>
          <w:sz w:val="24"/>
          <w:szCs w:val="24"/>
          <w:lang w:val="lt-LT"/>
        </w:rPr>
        <w:t>Įstaigos buhalterio vardas  pavardė</w:t>
      </w:r>
    </w:p>
    <w:p w14:paraId="3448D107" w14:textId="77777777" w:rsidR="009542FE" w:rsidRPr="00824C2B" w:rsidRDefault="009542FE" w:rsidP="009542FE">
      <w:pPr>
        <w:jc w:val="both"/>
        <w:rPr>
          <w:sz w:val="24"/>
          <w:szCs w:val="24"/>
          <w:lang w:val="lt-LT"/>
        </w:rPr>
      </w:pPr>
      <w:r w:rsidRPr="00824C2B">
        <w:rPr>
          <w:sz w:val="24"/>
          <w:szCs w:val="24"/>
          <w:lang w:val="lt-LT"/>
        </w:rPr>
        <w:t>Parašas .......................................................................................................................................................</w:t>
      </w:r>
    </w:p>
    <w:p w14:paraId="6887BF26" w14:textId="77777777" w:rsidR="009542FE" w:rsidRPr="00824C2B" w:rsidRDefault="009542FE" w:rsidP="009542FE">
      <w:pPr>
        <w:jc w:val="both"/>
        <w:rPr>
          <w:sz w:val="24"/>
          <w:szCs w:val="24"/>
          <w:lang w:val="lt-LT"/>
        </w:rPr>
      </w:pPr>
    </w:p>
    <w:p w14:paraId="3ABD0B31" w14:textId="77777777" w:rsidR="009542FE" w:rsidRPr="00824C2B" w:rsidRDefault="009542FE" w:rsidP="009542FE">
      <w:pPr>
        <w:jc w:val="both"/>
        <w:rPr>
          <w:sz w:val="24"/>
          <w:szCs w:val="24"/>
          <w:lang w:val="lt-LT"/>
        </w:rPr>
      </w:pPr>
      <w:r w:rsidRPr="00824C2B">
        <w:rPr>
          <w:sz w:val="24"/>
          <w:szCs w:val="24"/>
          <w:lang w:val="lt-LT"/>
        </w:rPr>
        <w:t xml:space="preserve">Įstaigos, organizacijos vadovo vardas pavardė </w:t>
      </w:r>
    </w:p>
    <w:p w14:paraId="01633058" w14:textId="77777777" w:rsidR="009542FE" w:rsidRPr="00824C2B" w:rsidRDefault="009542FE" w:rsidP="009542FE">
      <w:pPr>
        <w:jc w:val="both"/>
        <w:rPr>
          <w:sz w:val="24"/>
          <w:lang w:val="lt-LT"/>
        </w:rPr>
      </w:pPr>
      <w:r w:rsidRPr="00824C2B">
        <w:rPr>
          <w:sz w:val="24"/>
          <w:szCs w:val="24"/>
          <w:lang w:val="lt-LT"/>
        </w:rPr>
        <w:t xml:space="preserve"> Parašas ........................................................ Antspaudas ............................................................................</w:t>
      </w:r>
    </w:p>
    <w:p w14:paraId="554255C4" w14:textId="77777777" w:rsidR="009542FE" w:rsidRPr="00824C2B" w:rsidRDefault="009542FE" w:rsidP="009542FE">
      <w:pPr>
        <w:rPr>
          <w:lang w:val="lt-LT"/>
        </w:rPr>
      </w:pPr>
    </w:p>
    <w:p w14:paraId="6788BEE6"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41060FD"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3657ED0"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67BEAE2D"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192CF288"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6C60FA62"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10318EEE" w14:textId="77777777" w:rsidR="00D57A67" w:rsidRPr="00824C2B" w:rsidRDefault="00D57A67" w:rsidP="00E24E14">
      <w:pPr>
        <w:suppressAutoHyphens w:val="0"/>
        <w:jc w:val="center"/>
        <w:rPr>
          <w:b/>
          <w:sz w:val="24"/>
          <w:szCs w:val="24"/>
          <w:lang w:val="lt-LT"/>
        </w:rPr>
      </w:pPr>
    </w:p>
    <w:p w14:paraId="5844FEE0" w14:textId="77777777" w:rsidR="00D57A67" w:rsidRPr="00824C2B" w:rsidRDefault="00D57A67" w:rsidP="00E24E14">
      <w:pPr>
        <w:suppressAutoHyphens w:val="0"/>
        <w:jc w:val="center"/>
        <w:rPr>
          <w:b/>
          <w:sz w:val="24"/>
          <w:szCs w:val="24"/>
          <w:lang w:val="lt-LT"/>
        </w:rPr>
      </w:pPr>
    </w:p>
    <w:p w14:paraId="5F727D88" w14:textId="77777777" w:rsidR="00E24E14"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2CE2CB27" w14:textId="77777777" w:rsidR="004E5D5A" w:rsidRPr="00824C2B" w:rsidRDefault="004E5D5A" w:rsidP="00E24E14">
      <w:pPr>
        <w:suppressAutoHyphens w:val="0"/>
        <w:jc w:val="center"/>
        <w:rPr>
          <w:b/>
          <w:sz w:val="24"/>
          <w:szCs w:val="24"/>
          <w:lang w:val="lt-LT"/>
        </w:rPr>
      </w:pPr>
    </w:p>
    <w:p w14:paraId="4646B507"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483231C9" w14:textId="0CD6A391" w:rsidR="00E24E14" w:rsidRPr="00824C2B" w:rsidRDefault="00E24E14" w:rsidP="008844D8">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1F62F3A6" w14:textId="17366933" w:rsidR="00E24E14" w:rsidRPr="008A440F" w:rsidRDefault="00E24E14" w:rsidP="008A440F">
      <w:pPr>
        <w:suppressAutoHyphens w:val="0"/>
        <w:rPr>
          <w:sz w:val="24"/>
          <w:szCs w:val="24"/>
          <w:lang w:val="lt-LT"/>
        </w:rPr>
      </w:pPr>
      <w:r w:rsidRPr="00824C2B">
        <w:rPr>
          <w:b/>
          <w:sz w:val="24"/>
          <w:szCs w:val="24"/>
          <w:lang w:val="lt-LT"/>
        </w:rPr>
        <w:lastRenderedPageBreak/>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008A440F">
        <w:rPr>
          <w:b/>
          <w:sz w:val="24"/>
          <w:szCs w:val="24"/>
          <w:lang w:val="lt-LT"/>
        </w:rPr>
        <w:tab/>
      </w:r>
      <w:r w:rsidRPr="008A440F">
        <w:rPr>
          <w:sz w:val="24"/>
          <w:szCs w:val="24"/>
          <w:lang w:val="lt-LT"/>
        </w:rPr>
        <w:t xml:space="preserve">Rokiškio rajono savivaldybės tarybos </w:t>
      </w:r>
    </w:p>
    <w:p w14:paraId="3229F3BC" w14:textId="7F9FB4DE" w:rsidR="00E24E14" w:rsidRPr="008A440F" w:rsidRDefault="00E24E14" w:rsidP="008A440F">
      <w:pPr>
        <w:suppressAutoHyphens w:val="0"/>
        <w:rPr>
          <w:sz w:val="24"/>
          <w:szCs w:val="24"/>
          <w:lang w:val="lt-LT"/>
        </w:rPr>
      </w:pP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008A440F">
        <w:rPr>
          <w:sz w:val="24"/>
          <w:szCs w:val="24"/>
          <w:lang w:val="lt-LT"/>
        </w:rPr>
        <w:tab/>
      </w:r>
      <w:r w:rsidR="008844D8">
        <w:rPr>
          <w:sz w:val="24"/>
          <w:szCs w:val="24"/>
          <w:lang w:val="lt-LT"/>
        </w:rPr>
        <w:t xml:space="preserve">2018 m. vasario 23 d. </w:t>
      </w:r>
      <w:r w:rsidRPr="008A440F">
        <w:rPr>
          <w:sz w:val="24"/>
          <w:szCs w:val="24"/>
          <w:lang w:val="lt-LT"/>
        </w:rPr>
        <w:t xml:space="preserve">sprendimo Nr. TS- </w:t>
      </w:r>
    </w:p>
    <w:p w14:paraId="0E783144" w14:textId="31E3EADD" w:rsidR="00E24E14" w:rsidRPr="008A440F" w:rsidRDefault="00E24E14" w:rsidP="008A440F">
      <w:pPr>
        <w:suppressAutoHyphens w:val="0"/>
        <w:rPr>
          <w:sz w:val="24"/>
          <w:szCs w:val="24"/>
          <w:lang w:val="lt-LT"/>
        </w:rPr>
      </w:pP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008A440F">
        <w:rPr>
          <w:sz w:val="24"/>
          <w:szCs w:val="24"/>
          <w:lang w:val="lt-LT"/>
        </w:rPr>
        <w:tab/>
      </w:r>
      <w:r w:rsidRPr="008A440F">
        <w:rPr>
          <w:sz w:val="24"/>
          <w:szCs w:val="24"/>
          <w:lang w:val="lt-LT"/>
        </w:rPr>
        <w:t>4 priedas</w:t>
      </w:r>
    </w:p>
    <w:p w14:paraId="3406B97F" w14:textId="77777777" w:rsidR="00E24E14" w:rsidRPr="008A440F" w:rsidRDefault="00E24E14" w:rsidP="008A440F">
      <w:pPr>
        <w:suppressAutoHyphens w:val="0"/>
        <w:rPr>
          <w:sz w:val="24"/>
          <w:szCs w:val="24"/>
          <w:lang w:val="lt-LT"/>
        </w:rPr>
      </w:pPr>
    </w:p>
    <w:p w14:paraId="01071508" w14:textId="77777777" w:rsidR="00E24E14" w:rsidRPr="00824C2B" w:rsidRDefault="00E24E14" w:rsidP="00E24E14">
      <w:pPr>
        <w:suppressAutoHyphens w:val="0"/>
        <w:jc w:val="center"/>
        <w:rPr>
          <w:b/>
          <w:sz w:val="24"/>
          <w:szCs w:val="24"/>
          <w:lang w:val="lt-LT"/>
        </w:rPr>
      </w:pPr>
      <w:r w:rsidRPr="00824C2B">
        <w:rPr>
          <w:b/>
          <w:sz w:val="24"/>
          <w:szCs w:val="24"/>
          <w:lang w:val="lt-LT"/>
        </w:rPr>
        <w:t>SVV projektų vertinimo lentelė</w:t>
      </w:r>
    </w:p>
    <w:p w14:paraId="60F2FE66" w14:textId="77777777" w:rsidR="004538EC" w:rsidRPr="00824C2B" w:rsidRDefault="004538EC" w:rsidP="00E24E14">
      <w:pPr>
        <w:suppressAutoHyphens w:val="0"/>
        <w:jc w:val="center"/>
        <w:rPr>
          <w:b/>
          <w:sz w:val="24"/>
          <w:szCs w:val="24"/>
          <w:lang w:val="lt-LT"/>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7918"/>
      </w:tblGrid>
      <w:tr w:rsidR="004538EC" w:rsidRPr="00824C2B" w14:paraId="03B9A795" w14:textId="77777777" w:rsidTr="00742654">
        <w:tc>
          <w:tcPr>
            <w:tcW w:w="1170" w:type="dxa"/>
          </w:tcPr>
          <w:p w14:paraId="2841797F" w14:textId="77777777" w:rsidR="004538EC" w:rsidRPr="00824C2B" w:rsidRDefault="004538EC" w:rsidP="00742654">
            <w:pPr>
              <w:ind w:firstLine="720"/>
              <w:jc w:val="center"/>
              <w:rPr>
                <w:sz w:val="18"/>
                <w:szCs w:val="18"/>
                <w:lang w:val="lt-LT"/>
              </w:rPr>
            </w:pPr>
          </w:p>
          <w:p w14:paraId="72DECCC8" w14:textId="77777777" w:rsidR="004538EC" w:rsidRPr="00824C2B" w:rsidRDefault="004538EC" w:rsidP="00742654">
            <w:pPr>
              <w:rPr>
                <w:b/>
                <w:sz w:val="18"/>
                <w:szCs w:val="18"/>
                <w:lang w:val="lt-LT"/>
              </w:rPr>
            </w:pPr>
            <w:r w:rsidRPr="00824C2B">
              <w:rPr>
                <w:b/>
                <w:sz w:val="18"/>
                <w:szCs w:val="18"/>
                <w:lang w:val="lt-LT"/>
              </w:rPr>
              <w:t>Vertinamo projekto pavadinimas</w:t>
            </w:r>
          </w:p>
        </w:tc>
        <w:tc>
          <w:tcPr>
            <w:tcW w:w="8280" w:type="dxa"/>
          </w:tcPr>
          <w:p w14:paraId="68631814" w14:textId="77777777" w:rsidR="004538EC" w:rsidRPr="00824C2B" w:rsidRDefault="004538EC" w:rsidP="00742654">
            <w:pPr>
              <w:ind w:firstLine="720"/>
              <w:jc w:val="center"/>
              <w:rPr>
                <w:sz w:val="18"/>
                <w:szCs w:val="18"/>
                <w:lang w:val="lt-LT"/>
              </w:rPr>
            </w:pPr>
          </w:p>
          <w:p w14:paraId="3C9FA82F" w14:textId="77777777" w:rsidR="004538EC" w:rsidRPr="00824C2B" w:rsidRDefault="004538EC" w:rsidP="00742654">
            <w:pPr>
              <w:ind w:firstLine="720"/>
              <w:jc w:val="center"/>
              <w:rPr>
                <w:sz w:val="18"/>
                <w:szCs w:val="18"/>
                <w:lang w:val="lt-LT"/>
              </w:rPr>
            </w:pPr>
          </w:p>
          <w:p w14:paraId="5403E2A6" w14:textId="77777777" w:rsidR="004538EC" w:rsidRPr="00824C2B" w:rsidRDefault="004538EC" w:rsidP="00742654">
            <w:pPr>
              <w:ind w:firstLine="720"/>
              <w:jc w:val="center"/>
              <w:rPr>
                <w:sz w:val="18"/>
                <w:szCs w:val="18"/>
                <w:lang w:val="lt-LT"/>
              </w:rPr>
            </w:pPr>
          </w:p>
          <w:p w14:paraId="341AD066" w14:textId="77777777" w:rsidR="004538EC" w:rsidRPr="00824C2B" w:rsidRDefault="004538EC" w:rsidP="00742654">
            <w:pPr>
              <w:ind w:firstLine="720"/>
              <w:jc w:val="center"/>
              <w:rPr>
                <w:sz w:val="18"/>
                <w:szCs w:val="18"/>
                <w:lang w:val="lt-LT"/>
              </w:rPr>
            </w:pPr>
          </w:p>
        </w:tc>
      </w:tr>
    </w:tbl>
    <w:p w14:paraId="07BE89DC" w14:textId="77777777" w:rsidR="00E24E14" w:rsidRPr="00824C2B" w:rsidRDefault="00E24E14" w:rsidP="00E24E14">
      <w:pPr>
        <w:suppressAutoHyphens w:val="0"/>
        <w:jc w:val="center"/>
        <w:rPr>
          <w:b/>
          <w:sz w:val="24"/>
          <w:szCs w:val="24"/>
          <w:lang w:val="lt-LT"/>
        </w:rPr>
      </w:pPr>
    </w:p>
    <w:p w14:paraId="599B85C6" w14:textId="77777777" w:rsidR="004538EC" w:rsidRPr="00824C2B" w:rsidRDefault="004538EC" w:rsidP="004538EC">
      <w:pPr>
        <w:pStyle w:val="Sraopastraipa"/>
        <w:numPr>
          <w:ilvl w:val="0"/>
          <w:numId w:val="11"/>
        </w:numPr>
        <w:suppressAutoHyphens w:val="0"/>
        <w:spacing w:after="200" w:line="276" w:lineRule="auto"/>
        <w:rPr>
          <w:sz w:val="18"/>
          <w:szCs w:val="18"/>
          <w:lang w:val="lt-LT"/>
        </w:rPr>
      </w:pPr>
      <w:r w:rsidRPr="00824C2B">
        <w:rPr>
          <w:sz w:val="18"/>
          <w:szCs w:val="18"/>
          <w:lang w:val="lt-LT"/>
        </w:rPr>
        <w:t>Administracinės atitikties vertinimas, vienam punktui skiriamas maksimalus balas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9"/>
        <w:gridCol w:w="567"/>
        <w:gridCol w:w="567"/>
        <w:gridCol w:w="567"/>
        <w:gridCol w:w="674"/>
      </w:tblGrid>
      <w:tr w:rsidR="004538EC" w:rsidRPr="00824C2B" w14:paraId="7C6C4E4A" w14:textId="77777777" w:rsidTr="00742654">
        <w:tc>
          <w:tcPr>
            <w:tcW w:w="6759" w:type="dxa"/>
          </w:tcPr>
          <w:p w14:paraId="7D4B67E0" w14:textId="77777777" w:rsidR="004538EC" w:rsidRPr="00824C2B" w:rsidRDefault="004538EC" w:rsidP="00742654">
            <w:pPr>
              <w:pStyle w:val="Sraopastraipa"/>
              <w:ind w:left="0" w:firstLine="720"/>
              <w:jc w:val="both"/>
              <w:rPr>
                <w:sz w:val="16"/>
                <w:szCs w:val="16"/>
                <w:lang w:val="lt-LT"/>
              </w:rPr>
            </w:pPr>
          </w:p>
        </w:tc>
        <w:tc>
          <w:tcPr>
            <w:tcW w:w="567" w:type="dxa"/>
          </w:tcPr>
          <w:p w14:paraId="50DCE5F3" w14:textId="77777777" w:rsidR="004538EC" w:rsidRPr="00824C2B" w:rsidRDefault="004538EC" w:rsidP="00742654">
            <w:pPr>
              <w:rPr>
                <w:sz w:val="16"/>
                <w:szCs w:val="16"/>
                <w:lang w:val="lt-LT"/>
              </w:rPr>
            </w:pPr>
            <w:r w:rsidRPr="00824C2B">
              <w:rPr>
                <w:sz w:val="16"/>
                <w:szCs w:val="16"/>
                <w:lang w:val="lt-LT"/>
              </w:rPr>
              <w:t>Taip</w:t>
            </w:r>
          </w:p>
        </w:tc>
        <w:tc>
          <w:tcPr>
            <w:tcW w:w="567" w:type="dxa"/>
          </w:tcPr>
          <w:p w14:paraId="456E7292" w14:textId="77777777" w:rsidR="004538EC" w:rsidRPr="00824C2B" w:rsidRDefault="004538EC" w:rsidP="00742654">
            <w:pPr>
              <w:rPr>
                <w:sz w:val="16"/>
                <w:szCs w:val="16"/>
                <w:lang w:val="lt-LT"/>
              </w:rPr>
            </w:pPr>
            <w:r w:rsidRPr="00824C2B">
              <w:rPr>
                <w:sz w:val="16"/>
                <w:szCs w:val="16"/>
                <w:lang w:val="lt-LT"/>
              </w:rPr>
              <w:t>Ne</w:t>
            </w:r>
          </w:p>
        </w:tc>
        <w:tc>
          <w:tcPr>
            <w:tcW w:w="567" w:type="dxa"/>
          </w:tcPr>
          <w:p w14:paraId="392E15F8" w14:textId="77777777" w:rsidR="004538EC" w:rsidRPr="00824C2B" w:rsidRDefault="004538EC" w:rsidP="00742654">
            <w:pPr>
              <w:rPr>
                <w:sz w:val="16"/>
                <w:szCs w:val="16"/>
                <w:lang w:val="lt-LT"/>
              </w:rPr>
            </w:pPr>
            <w:r w:rsidRPr="00824C2B">
              <w:rPr>
                <w:sz w:val="16"/>
                <w:szCs w:val="16"/>
                <w:lang w:val="lt-LT"/>
              </w:rPr>
              <w:t>Balai</w:t>
            </w:r>
          </w:p>
        </w:tc>
        <w:tc>
          <w:tcPr>
            <w:tcW w:w="674" w:type="dxa"/>
          </w:tcPr>
          <w:p w14:paraId="380D9726" w14:textId="77777777" w:rsidR="004538EC" w:rsidRPr="00824C2B" w:rsidRDefault="004538EC" w:rsidP="00742654">
            <w:pPr>
              <w:pStyle w:val="Sraopastraipa"/>
              <w:ind w:left="0"/>
              <w:rPr>
                <w:sz w:val="16"/>
                <w:szCs w:val="16"/>
                <w:lang w:val="lt-LT"/>
              </w:rPr>
            </w:pPr>
            <w:r w:rsidRPr="00824C2B">
              <w:rPr>
                <w:sz w:val="16"/>
                <w:szCs w:val="16"/>
                <w:lang w:val="lt-LT"/>
              </w:rPr>
              <w:t>Pagrindimas</w:t>
            </w:r>
          </w:p>
        </w:tc>
      </w:tr>
      <w:tr w:rsidR="004538EC" w:rsidRPr="00824C2B" w14:paraId="7AD103AD" w14:textId="77777777" w:rsidTr="00742654">
        <w:trPr>
          <w:trHeight w:val="353"/>
        </w:trPr>
        <w:tc>
          <w:tcPr>
            <w:tcW w:w="6759" w:type="dxa"/>
          </w:tcPr>
          <w:p w14:paraId="620463A4" w14:textId="77777777" w:rsidR="004538EC" w:rsidRPr="00824C2B" w:rsidRDefault="004538EC" w:rsidP="00742654">
            <w:pPr>
              <w:pStyle w:val="Sraopastraipa"/>
              <w:ind w:left="0"/>
              <w:jc w:val="both"/>
              <w:rPr>
                <w:sz w:val="16"/>
                <w:szCs w:val="16"/>
                <w:lang w:val="lt-LT"/>
              </w:rPr>
            </w:pPr>
            <w:r w:rsidRPr="00824C2B">
              <w:rPr>
                <w:b/>
                <w:sz w:val="16"/>
                <w:szCs w:val="16"/>
                <w:lang w:val="lt-LT"/>
              </w:rPr>
              <w:t>Projekto paraiška užpildyta tinkamai</w:t>
            </w:r>
            <w:r w:rsidRPr="00824C2B">
              <w:rPr>
                <w:sz w:val="16"/>
                <w:szCs w:val="16"/>
                <w:lang w:val="lt-LT"/>
              </w:rPr>
              <w:t xml:space="preserve"> ((pateikta visa paraiškos punktuose nurodyta informacija, paraiška užpildyta ne ranka, yra aiški ir įskaitoma) </w:t>
            </w:r>
          </w:p>
        </w:tc>
        <w:tc>
          <w:tcPr>
            <w:tcW w:w="567" w:type="dxa"/>
          </w:tcPr>
          <w:p w14:paraId="5D6F8708" w14:textId="77777777" w:rsidR="004538EC" w:rsidRPr="00824C2B" w:rsidRDefault="004538EC" w:rsidP="00742654">
            <w:pPr>
              <w:pStyle w:val="Sraopastraipa"/>
              <w:ind w:left="0" w:firstLine="720"/>
              <w:jc w:val="both"/>
              <w:rPr>
                <w:sz w:val="16"/>
                <w:szCs w:val="16"/>
                <w:lang w:val="lt-LT"/>
              </w:rPr>
            </w:pPr>
          </w:p>
        </w:tc>
        <w:tc>
          <w:tcPr>
            <w:tcW w:w="567" w:type="dxa"/>
          </w:tcPr>
          <w:p w14:paraId="1A9C32CC" w14:textId="77777777" w:rsidR="004538EC" w:rsidRPr="00824C2B" w:rsidRDefault="004538EC" w:rsidP="00742654">
            <w:pPr>
              <w:pStyle w:val="Sraopastraipa"/>
              <w:ind w:left="0" w:firstLine="720"/>
              <w:jc w:val="both"/>
              <w:rPr>
                <w:sz w:val="16"/>
                <w:szCs w:val="16"/>
                <w:lang w:val="lt-LT"/>
              </w:rPr>
            </w:pPr>
          </w:p>
        </w:tc>
        <w:tc>
          <w:tcPr>
            <w:tcW w:w="567" w:type="dxa"/>
          </w:tcPr>
          <w:p w14:paraId="75557D5E" w14:textId="77777777" w:rsidR="004538EC" w:rsidRPr="00824C2B" w:rsidRDefault="004538EC" w:rsidP="00742654">
            <w:pPr>
              <w:pStyle w:val="Sraopastraipa"/>
              <w:ind w:left="0" w:firstLine="720"/>
              <w:jc w:val="both"/>
              <w:rPr>
                <w:sz w:val="16"/>
                <w:szCs w:val="16"/>
                <w:lang w:val="lt-LT"/>
              </w:rPr>
            </w:pPr>
          </w:p>
        </w:tc>
        <w:tc>
          <w:tcPr>
            <w:tcW w:w="674" w:type="dxa"/>
          </w:tcPr>
          <w:p w14:paraId="6BB7875E" w14:textId="77777777" w:rsidR="004538EC" w:rsidRPr="00824C2B" w:rsidRDefault="004538EC" w:rsidP="00742654">
            <w:pPr>
              <w:pStyle w:val="Sraopastraipa"/>
              <w:ind w:left="0" w:firstLine="720"/>
              <w:jc w:val="both"/>
              <w:rPr>
                <w:sz w:val="16"/>
                <w:szCs w:val="16"/>
                <w:lang w:val="lt-LT"/>
              </w:rPr>
            </w:pPr>
          </w:p>
        </w:tc>
      </w:tr>
      <w:tr w:rsidR="004538EC" w:rsidRPr="00824C2B" w14:paraId="0C084727" w14:textId="77777777" w:rsidTr="00742654">
        <w:tc>
          <w:tcPr>
            <w:tcW w:w="6759" w:type="dxa"/>
          </w:tcPr>
          <w:p w14:paraId="3F86FEA8" w14:textId="77777777" w:rsidR="004538EC" w:rsidRPr="00824C2B" w:rsidRDefault="004538EC" w:rsidP="00742654">
            <w:pPr>
              <w:pStyle w:val="Sraopastraipa"/>
              <w:ind w:left="0" w:firstLine="720"/>
              <w:jc w:val="right"/>
              <w:rPr>
                <w:b/>
                <w:sz w:val="16"/>
                <w:szCs w:val="16"/>
                <w:lang w:val="lt-LT"/>
              </w:rPr>
            </w:pPr>
            <w:r w:rsidRPr="00824C2B">
              <w:rPr>
                <w:b/>
                <w:sz w:val="16"/>
                <w:szCs w:val="16"/>
                <w:lang w:val="lt-LT"/>
              </w:rPr>
              <w:t>Iš viso:</w:t>
            </w:r>
          </w:p>
        </w:tc>
        <w:tc>
          <w:tcPr>
            <w:tcW w:w="567" w:type="dxa"/>
          </w:tcPr>
          <w:p w14:paraId="38E441C8" w14:textId="77777777" w:rsidR="004538EC" w:rsidRPr="00824C2B" w:rsidRDefault="004538EC" w:rsidP="00742654">
            <w:pPr>
              <w:pStyle w:val="Sraopastraipa"/>
              <w:ind w:left="0" w:firstLine="720"/>
              <w:jc w:val="both"/>
              <w:rPr>
                <w:sz w:val="16"/>
                <w:szCs w:val="16"/>
                <w:lang w:val="lt-LT"/>
              </w:rPr>
            </w:pPr>
          </w:p>
        </w:tc>
        <w:tc>
          <w:tcPr>
            <w:tcW w:w="567" w:type="dxa"/>
          </w:tcPr>
          <w:p w14:paraId="27BC6BD3" w14:textId="77777777" w:rsidR="004538EC" w:rsidRPr="00824C2B" w:rsidRDefault="004538EC" w:rsidP="00742654">
            <w:pPr>
              <w:pStyle w:val="Sraopastraipa"/>
              <w:ind w:left="0" w:firstLine="720"/>
              <w:jc w:val="both"/>
              <w:rPr>
                <w:sz w:val="16"/>
                <w:szCs w:val="16"/>
                <w:lang w:val="lt-LT"/>
              </w:rPr>
            </w:pPr>
          </w:p>
        </w:tc>
        <w:tc>
          <w:tcPr>
            <w:tcW w:w="567" w:type="dxa"/>
          </w:tcPr>
          <w:p w14:paraId="02815326" w14:textId="77777777" w:rsidR="004538EC" w:rsidRPr="00824C2B" w:rsidRDefault="004538EC" w:rsidP="00742654">
            <w:pPr>
              <w:pStyle w:val="Sraopastraipa"/>
              <w:ind w:left="0" w:firstLine="720"/>
              <w:jc w:val="both"/>
              <w:rPr>
                <w:sz w:val="16"/>
                <w:szCs w:val="16"/>
                <w:lang w:val="lt-LT"/>
              </w:rPr>
            </w:pPr>
          </w:p>
        </w:tc>
        <w:tc>
          <w:tcPr>
            <w:tcW w:w="674" w:type="dxa"/>
          </w:tcPr>
          <w:p w14:paraId="365F95F2" w14:textId="77777777" w:rsidR="004538EC" w:rsidRPr="00824C2B" w:rsidRDefault="004538EC" w:rsidP="00742654">
            <w:pPr>
              <w:pStyle w:val="Sraopastraipa"/>
              <w:ind w:left="0" w:firstLine="720"/>
              <w:jc w:val="both"/>
              <w:rPr>
                <w:sz w:val="16"/>
                <w:szCs w:val="16"/>
                <w:lang w:val="lt-LT"/>
              </w:rPr>
            </w:pPr>
          </w:p>
        </w:tc>
      </w:tr>
    </w:tbl>
    <w:p w14:paraId="473C0E33" w14:textId="77777777" w:rsidR="00E24E14" w:rsidRPr="00824C2B" w:rsidRDefault="00E24E14" w:rsidP="00E24E14">
      <w:pPr>
        <w:suppressAutoHyphens w:val="0"/>
        <w:jc w:val="center"/>
        <w:rPr>
          <w:b/>
          <w:sz w:val="24"/>
          <w:szCs w:val="24"/>
          <w:lang w:val="lt-LT"/>
        </w:rPr>
      </w:pPr>
    </w:p>
    <w:p w14:paraId="302E5AAC" w14:textId="77777777" w:rsidR="004538EC" w:rsidRPr="00824C2B" w:rsidRDefault="004538EC" w:rsidP="004538EC">
      <w:pPr>
        <w:pStyle w:val="Sraopastraipa"/>
        <w:numPr>
          <w:ilvl w:val="0"/>
          <w:numId w:val="11"/>
        </w:numPr>
        <w:suppressAutoHyphens w:val="0"/>
        <w:spacing w:after="200" w:line="276" w:lineRule="auto"/>
        <w:rPr>
          <w:sz w:val="18"/>
          <w:szCs w:val="18"/>
          <w:lang w:val="lt-LT"/>
        </w:rPr>
      </w:pPr>
      <w:r w:rsidRPr="00824C2B">
        <w:rPr>
          <w:sz w:val="18"/>
          <w:szCs w:val="18"/>
          <w:lang w:val="lt-LT"/>
        </w:rPr>
        <w:t>Tinkamumo vertinimas, vienam punktui skiriamas  vienas balas, maksimalus bendras šio vertinimo  etapo balas –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9"/>
        <w:gridCol w:w="567"/>
        <w:gridCol w:w="567"/>
        <w:gridCol w:w="567"/>
        <w:gridCol w:w="674"/>
      </w:tblGrid>
      <w:tr w:rsidR="004538EC" w:rsidRPr="00824C2B" w14:paraId="7323CDE2" w14:textId="77777777" w:rsidTr="00742654">
        <w:tc>
          <w:tcPr>
            <w:tcW w:w="6759" w:type="dxa"/>
          </w:tcPr>
          <w:p w14:paraId="548DDAA1" w14:textId="77777777" w:rsidR="004538EC" w:rsidRPr="00824C2B" w:rsidRDefault="004538EC" w:rsidP="00742654">
            <w:pPr>
              <w:pStyle w:val="Sraopastraipa"/>
              <w:ind w:left="0" w:firstLine="720"/>
              <w:jc w:val="both"/>
              <w:rPr>
                <w:sz w:val="16"/>
                <w:szCs w:val="16"/>
                <w:lang w:val="lt-LT"/>
              </w:rPr>
            </w:pPr>
          </w:p>
        </w:tc>
        <w:tc>
          <w:tcPr>
            <w:tcW w:w="567" w:type="dxa"/>
          </w:tcPr>
          <w:p w14:paraId="6109376A" w14:textId="77777777" w:rsidR="004538EC" w:rsidRPr="00824C2B" w:rsidRDefault="004538EC" w:rsidP="00742654">
            <w:pPr>
              <w:rPr>
                <w:sz w:val="16"/>
                <w:szCs w:val="16"/>
                <w:lang w:val="lt-LT"/>
              </w:rPr>
            </w:pPr>
            <w:r w:rsidRPr="00824C2B">
              <w:rPr>
                <w:sz w:val="16"/>
                <w:szCs w:val="16"/>
                <w:lang w:val="lt-LT"/>
              </w:rPr>
              <w:t>Taip</w:t>
            </w:r>
          </w:p>
        </w:tc>
        <w:tc>
          <w:tcPr>
            <w:tcW w:w="567" w:type="dxa"/>
          </w:tcPr>
          <w:p w14:paraId="399FD10C" w14:textId="77777777" w:rsidR="004538EC" w:rsidRPr="00824C2B" w:rsidRDefault="004538EC" w:rsidP="00742654">
            <w:pPr>
              <w:rPr>
                <w:sz w:val="16"/>
                <w:szCs w:val="16"/>
                <w:lang w:val="lt-LT"/>
              </w:rPr>
            </w:pPr>
            <w:r w:rsidRPr="00824C2B">
              <w:rPr>
                <w:sz w:val="16"/>
                <w:szCs w:val="16"/>
                <w:lang w:val="lt-LT"/>
              </w:rPr>
              <w:t>Ne</w:t>
            </w:r>
          </w:p>
        </w:tc>
        <w:tc>
          <w:tcPr>
            <w:tcW w:w="567" w:type="dxa"/>
          </w:tcPr>
          <w:p w14:paraId="432396A5" w14:textId="77777777" w:rsidR="004538EC" w:rsidRPr="00824C2B" w:rsidRDefault="004538EC" w:rsidP="00742654">
            <w:pPr>
              <w:rPr>
                <w:sz w:val="16"/>
                <w:szCs w:val="16"/>
                <w:lang w:val="lt-LT"/>
              </w:rPr>
            </w:pPr>
            <w:r w:rsidRPr="00824C2B">
              <w:rPr>
                <w:sz w:val="16"/>
                <w:szCs w:val="16"/>
                <w:lang w:val="lt-LT"/>
              </w:rPr>
              <w:t>Balai</w:t>
            </w:r>
          </w:p>
        </w:tc>
        <w:tc>
          <w:tcPr>
            <w:tcW w:w="674" w:type="dxa"/>
          </w:tcPr>
          <w:p w14:paraId="47571740" w14:textId="77777777" w:rsidR="004538EC" w:rsidRPr="00824C2B" w:rsidRDefault="004538EC" w:rsidP="00742654">
            <w:pPr>
              <w:pStyle w:val="Sraopastraipa"/>
              <w:ind w:left="0"/>
              <w:rPr>
                <w:sz w:val="16"/>
                <w:szCs w:val="16"/>
                <w:lang w:val="lt-LT"/>
              </w:rPr>
            </w:pPr>
            <w:r w:rsidRPr="00824C2B">
              <w:rPr>
                <w:sz w:val="16"/>
                <w:szCs w:val="16"/>
                <w:lang w:val="lt-LT"/>
              </w:rPr>
              <w:t>Pagrindimas</w:t>
            </w:r>
          </w:p>
        </w:tc>
      </w:tr>
      <w:tr w:rsidR="004538EC" w:rsidRPr="00824C2B" w14:paraId="734B58EF" w14:textId="77777777" w:rsidTr="00742654">
        <w:trPr>
          <w:trHeight w:val="353"/>
        </w:trPr>
        <w:tc>
          <w:tcPr>
            <w:tcW w:w="6759" w:type="dxa"/>
          </w:tcPr>
          <w:p w14:paraId="3F9E5CED" w14:textId="77777777" w:rsidR="004538EC" w:rsidRPr="00824C2B" w:rsidRDefault="004538EC" w:rsidP="00742654">
            <w:pPr>
              <w:pStyle w:val="Sraopastraipa"/>
              <w:ind w:left="0"/>
              <w:jc w:val="both"/>
              <w:rPr>
                <w:sz w:val="16"/>
                <w:szCs w:val="16"/>
                <w:lang w:val="lt-LT"/>
              </w:rPr>
            </w:pPr>
            <w:r w:rsidRPr="00824C2B">
              <w:rPr>
                <w:b/>
                <w:sz w:val="16"/>
                <w:szCs w:val="16"/>
                <w:lang w:val="lt-LT"/>
              </w:rPr>
              <w:t>Paraiška atitinka SVV programos nuostatų 3.2. punkte numatytą paramos formą</w:t>
            </w:r>
          </w:p>
        </w:tc>
        <w:tc>
          <w:tcPr>
            <w:tcW w:w="567" w:type="dxa"/>
          </w:tcPr>
          <w:p w14:paraId="395FB375" w14:textId="77777777" w:rsidR="004538EC" w:rsidRPr="00824C2B" w:rsidRDefault="004538EC" w:rsidP="00742654">
            <w:pPr>
              <w:pStyle w:val="Sraopastraipa"/>
              <w:ind w:left="0" w:firstLine="720"/>
              <w:jc w:val="both"/>
              <w:rPr>
                <w:sz w:val="16"/>
                <w:szCs w:val="16"/>
                <w:lang w:val="lt-LT"/>
              </w:rPr>
            </w:pPr>
          </w:p>
        </w:tc>
        <w:tc>
          <w:tcPr>
            <w:tcW w:w="567" w:type="dxa"/>
          </w:tcPr>
          <w:p w14:paraId="277474A9" w14:textId="77777777" w:rsidR="004538EC" w:rsidRPr="00824C2B" w:rsidRDefault="004538EC" w:rsidP="00742654">
            <w:pPr>
              <w:pStyle w:val="Sraopastraipa"/>
              <w:ind w:left="0" w:firstLine="720"/>
              <w:jc w:val="both"/>
              <w:rPr>
                <w:sz w:val="16"/>
                <w:szCs w:val="16"/>
                <w:lang w:val="lt-LT"/>
              </w:rPr>
            </w:pPr>
          </w:p>
        </w:tc>
        <w:tc>
          <w:tcPr>
            <w:tcW w:w="567" w:type="dxa"/>
          </w:tcPr>
          <w:p w14:paraId="39AC331D" w14:textId="77777777" w:rsidR="004538EC" w:rsidRPr="00824C2B" w:rsidRDefault="004538EC" w:rsidP="00742654">
            <w:pPr>
              <w:pStyle w:val="Sraopastraipa"/>
              <w:ind w:left="0" w:firstLine="720"/>
              <w:jc w:val="both"/>
              <w:rPr>
                <w:sz w:val="16"/>
                <w:szCs w:val="16"/>
                <w:lang w:val="lt-LT"/>
              </w:rPr>
            </w:pPr>
          </w:p>
        </w:tc>
        <w:tc>
          <w:tcPr>
            <w:tcW w:w="674" w:type="dxa"/>
          </w:tcPr>
          <w:p w14:paraId="1E31B076" w14:textId="77777777" w:rsidR="004538EC" w:rsidRPr="00824C2B" w:rsidRDefault="004538EC" w:rsidP="00742654">
            <w:pPr>
              <w:pStyle w:val="Sraopastraipa"/>
              <w:ind w:left="0" w:firstLine="720"/>
              <w:jc w:val="both"/>
              <w:rPr>
                <w:sz w:val="16"/>
                <w:szCs w:val="16"/>
                <w:lang w:val="lt-LT"/>
              </w:rPr>
            </w:pPr>
          </w:p>
        </w:tc>
      </w:tr>
      <w:tr w:rsidR="004538EC" w:rsidRPr="00824C2B" w14:paraId="65314F2B" w14:textId="77777777" w:rsidTr="00742654">
        <w:tc>
          <w:tcPr>
            <w:tcW w:w="6759" w:type="dxa"/>
          </w:tcPr>
          <w:p w14:paraId="2C9FC043" w14:textId="77777777" w:rsidR="004538EC" w:rsidRPr="00824C2B" w:rsidRDefault="004538EC" w:rsidP="00742654">
            <w:pPr>
              <w:pStyle w:val="Sraopastraipa"/>
              <w:ind w:left="0"/>
              <w:rPr>
                <w:b/>
                <w:sz w:val="16"/>
                <w:szCs w:val="16"/>
                <w:lang w:val="lt-LT"/>
              </w:rPr>
            </w:pPr>
            <w:r w:rsidRPr="00824C2B">
              <w:rPr>
                <w:b/>
                <w:sz w:val="16"/>
                <w:szCs w:val="16"/>
                <w:lang w:val="lt-LT"/>
              </w:rPr>
              <w:t xml:space="preserve">Paramos forma yra prioritetinė </w:t>
            </w:r>
            <w:r w:rsidRPr="00824C2B">
              <w:rPr>
                <w:sz w:val="16"/>
                <w:szCs w:val="16"/>
                <w:lang w:val="lt-LT"/>
              </w:rPr>
              <w:t>(pagal</w:t>
            </w:r>
            <w:r w:rsidRPr="00824C2B">
              <w:rPr>
                <w:b/>
                <w:sz w:val="16"/>
                <w:szCs w:val="16"/>
                <w:lang w:val="lt-LT"/>
              </w:rPr>
              <w:t xml:space="preserve">  </w:t>
            </w:r>
            <w:r w:rsidRPr="00824C2B">
              <w:rPr>
                <w:sz w:val="16"/>
                <w:szCs w:val="16"/>
                <w:lang w:val="lt-LT"/>
              </w:rPr>
              <w:t>einamųjų metų Programos vertinimo komisijos protokolu patvirtintas prioritetines sritis)</w:t>
            </w:r>
          </w:p>
        </w:tc>
        <w:tc>
          <w:tcPr>
            <w:tcW w:w="567" w:type="dxa"/>
          </w:tcPr>
          <w:p w14:paraId="079F9280" w14:textId="77777777" w:rsidR="004538EC" w:rsidRPr="00824C2B" w:rsidRDefault="004538EC" w:rsidP="00742654">
            <w:pPr>
              <w:pStyle w:val="Sraopastraipa"/>
              <w:ind w:left="0" w:firstLine="720"/>
              <w:jc w:val="both"/>
              <w:rPr>
                <w:sz w:val="16"/>
                <w:szCs w:val="16"/>
                <w:lang w:val="lt-LT"/>
              </w:rPr>
            </w:pPr>
          </w:p>
        </w:tc>
        <w:tc>
          <w:tcPr>
            <w:tcW w:w="567" w:type="dxa"/>
          </w:tcPr>
          <w:p w14:paraId="0FC3E8E8" w14:textId="77777777" w:rsidR="004538EC" w:rsidRPr="00824C2B" w:rsidRDefault="004538EC" w:rsidP="00742654">
            <w:pPr>
              <w:pStyle w:val="Sraopastraipa"/>
              <w:ind w:left="0" w:firstLine="720"/>
              <w:jc w:val="both"/>
              <w:rPr>
                <w:sz w:val="16"/>
                <w:szCs w:val="16"/>
                <w:lang w:val="lt-LT"/>
              </w:rPr>
            </w:pPr>
          </w:p>
        </w:tc>
        <w:tc>
          <w:tcPr>
            <w:tcW w:w="567" w:type="dxa"/>
          </w:tcPr>
          <w:p w14:paraId="69CACCCB" w14:textId="77777777" w:rsidR="004538EC" w:rsidRPr="00824C2B" w:rsidRDefault="004538EC" w:rsidP="00742654">
            <w:pPr>
              <w:pStyle w:val="Sraopastraipa"/>
              <w:ind w:left="0" w:firstLine="720"/>
              <w:jc w:val="both"/>
              <w:rPr>
                <w:sz w:val="16"/>
                <w:szCs w:val="16"/>
                <w:lang w:val="lt-LT"/>
              </w:rPr>
            </w:pPr>
          </w:p>
        </w:tc>
        <w:tc>
          <w:tcPr>
            <w:tcW w:w="674" w:type="dxa"/>
          </w:tcPr>
          <w:p w14:paraId="241F70A6" w14:textId="77777777" w:rsidR="004538EC" w:rsidRPr="00824C2B" w:rsidRDefault="004538EC" w:rsidP="00742654">
            <w:pPr>
              <w:pStyle w:val="Sraopastraipa"/>
              <w:ind w:left="0" w:firstLine="720"/>
              <w:jc w:val="both"/>
              <w:rPr>
                <w:sz w:val="16"/>
                <w:szCs w:val="16"/>
                <w:lang w:val="lt-LT"/>
              </w:rPr>
            </w:pPr>
          </w:p>
        </w:tc>
      </w:tr>
      <w:tr w:rsidR="004538EC" w:rsidRPr="00824C2B" w14:paraId="3FEF4CA4" w14:textId="77777777" w:rsidTr="00742654">
        <w:tc>
          <w:tcPr>
            <w:tcW w:w="6759" w:type="dxa"/>
          </w:tcPr>
          <w:p w14:paraId="2FB70DAC" w14:textId="77777777" w:rsidR="004538EC" w:rsidRPr="00824C2B" w:rsidRDefault="004538EC" w:rsidP="00742654">
            <w:pPr>
              <w:pStyle w:val="Sraopastraipa"/>
              <w:ind w:left="0"/>
              <w:jc w:val="right"/>
              <w:rPr>
                <w:b/>
                <w:lang w:val="lt-LT"/>
              </w:rPr>
            </w:pPr>
            <w:r w:rsidRPr="00824C2B">
              <w:rPr>
                <w:b/>
                <w:sz w:val="16"/>
                <w:szCs w:val="16"/>
                <w:lang w:val="lt-LT"/>
              </w:rPr>
              <w:t>Iš viso:</w:t>
            </w:r>
          </w:p>
        </w:tc>
        <w:tc>
          <w:tcPr>
            <w:tcW w:w="567" w:type="dxa"/>
          </w:tcPr>
          <w:p w14:paraId="1C944C4A" w14:textId="77777777" w:rsidR="004538EC" w:rsidRPr="00824C2B" w:rsidRDefault="004538EC" w:rsidP="00742654">
            <w:pPr>
              <w:pStyle w:val="Sraopastraipa"/>
              <w:ind w:left="0" w:firstLine="720"/>
              <w:jc w:val="both"/>
              <w:rPr>
                <w:sz w:val="16"/>
                <w:szCs w:val="16"/>
                <w:lang w:val="lt-LT"/>
              </w:rPr>
            </w:pPr>
          </w:p>
        </w:tc>
        <w:tc>
          <w:tcPr>
            <w:tcW w:w="567" w:type="dxa"/>
          </w:tcPr>
          <w:p w14:paraId="003F6D55" w14:textId="77777777" w:rsidR="004538EC" w:rsidRPr="00824C2B" w:rsidRDefault="004538EC" w:rsidP="00742654">
            <w:pPr>
              <w:pStyle w:val="Sraopastraipa"/>
              <w:ind w:left="0" w:firstLine="720"/>
              <w:jc w:val="both"/>
              <w:rPr>
                <w:sz w:val="16"/>
                <w:szCs w:val="16"/>
                <w:lang w:val="lt-LT"/>
              </w:rPr>
            </w:pPr>
          </w:p>
        </w:tc>
        <w:tc>
          <w:tcPr>
            <w:tcW w:w="567" w:type="dxa"/>
          </w:tcPr>
          <w:p w14:paraId="1C51FD12" w14:textId="77777777" w:rsidR="004538EC" w:rsidRPr="00824C2B" w:rsidRDefault="004538EC" w:rsidP="00742654">
            <w:pPr>
              <w:pStyle w:val="Sraopastraipa"/>
              <w:ind w:left="0" w:firstLine="720"/>
              <w:jc w:val="both"/>
              <w:rPr>
                <w:sz w:val="16"/>
                <w:szCs w:val="16"/>
                <w:lang w:val="lt-LT"/>
              </w:rPr>
            </w:pPr>
          </w:p>
        </w:tc>
        <w:tc>
          <w:tcPr>
            <w:tcW w:w="674" w:type="dxa"/>
          </w:tcPr>
          <w:p w14:paraId="10664EF2" w14:textId="77777777" w:rsidR="004538EC" w:rsidRPr="00824C2B" w:rsidRDefault="004538EC" w:rsidP="00742654">
            <w:pPr>
              <w:pStyle w:val="Sraopastraipa"/>
              <w:ind w:left="0" w:firstLine="720"/>
              <w:jc w:val="both"/>
              <w:rPr>
                <w:sz w:val="16"/>
                <w:szCs w:val="16"/>
                <w:lang w:val="lt-LT"/>
              </w:rPr>
            </w:pPr>
          </w:p>
        </w:tc>
      </w:tr>
    </w:tbl>
    <w:p w14:paraId="5A0C7DC3" w14:textId="77777777" w:rsidR="004538EC" w:rsidRPr="00824C2B" w:rsidRDefault="004538EC" w:rsidP="004538EC">
      <w:pPr>
        <w:pStyle w:val="Sraopastraipa"/>
        <w:suppressAutoHyphens w:val="0"/>
        <w:spacing w:after="200" w:line="276" w:lineRule="auto"/>
        <w:rPr>
          <w:sz w:val="18"/>
          <w:szCs w:val="18"/>
          <w:lang w:val="lt-LT"/>
        </w:rPr>
      </w:pPr>
    </w:p>
    <w:p w14:paraId="3FB78DC6" w14:textId="63364374" w:rsidR="004538EC" w:rsidRPr="00824C2B" w:rsidRDefault="004538EC" w:rsidP="004538EC">
      <w:pPr>
        <w:pStyle w:val="Sraopastraipa"/>
        <w:numPr>
          <w:ilvl w:val="0"/>
          <w:numId w:val="11"/>
        </w:numPr>
        <w:suppressAutoHyphens w:val="0"/>
        <w:spacing w:after="200" w:line="276" w:lineRule="auto"/>
        <w:rPr>
          <w:sz w:val="18"/>
          <w:szCs w:val="18"/>
          <w:lang w:val="lt-LT"/>
        </w:rPr>
      </w:pPr>
      <w:r w:rsidRPr="00824C2B">
        <w:rPr>
          <w:sz w:val="18"/>
          <w:szCs w:val="18"/>
          <w:lang w:val="lt-LT"/>
        </w:rPr>
        <w:t>Naudos ir kokybės vertinimas, vienam punktui skiriamas vienas balas, maksimalus šio vertinimo etapo balas – 4</w:t>
      </w:r>
    </w:p>
    <w:tbl>
      <w:tblPr>
        <w:tblW w:w="913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9"/>
        <w:gridCol w:w="567"/>
        <w:gridCol w:w="567"/>
        <w:gridCol w:w="567"/>
        <w:gridCol w:w="674"/>
      </w:tblGrid>
      <w:tr w:rsidR="004538EC" w:rsidRPr="00824C2B" w14:paraId="76AF1B08" w14:textId="77777777" w:rsidTr="00742654">
        <w:tc>
          <w:tcPr>
            <w:tcW w:w="6759" w:type="dxa"/>
          </w:tcPr>
          <w:p w14:paraId="4CCD94F9" w14:textId="77777777" w:rsidR="004538EC" w:rsidRPr="00824C2B" w:rsidRDefault="004538EC" w:rsidP="00742654">
            <w:pPr>
              <w:pStyle w:val="Sraopastraipa"/>
              <w:ind w:left="0" w:firstLine="720"/>
              <w:jc w:val="both"/>
              <w:rPr>
                <w:lang w:val="lt-LT"/>
              </w:rPr>
            </w:pPr>
          </w:p>
        </w:tc>
        <w:tc>
          <w:tcPr>
            <w:tcW w:w="567" w:type="dxa"/>
          </w:tcPr>
          <w:p w14:paraId="05D8FEDC" w14:textId="77777777" w:rsidR="004538EC" w:rsidRPr="00824C2B" w:rsidRDefault="004538EC" w:rsidP="00742654">
            <w:pPr>
              <w:rPr>
                <w:sz w:val="16"/>
                <w:szCs w:val="16"/>
                <w:lang w:val="lt-LT"/>
              </w:rPr>
            </w:pPr>
            <w:r w:rsidRPr="00824C2B">
              <w:rPr>
                <w:sz w:val="16"/>
                <w:szCs w:val="16"/>
                <w:lang w:val="lt-LT"/>
              </w:rPr>
              <w:t>Taip</w:t>
            </w:r>
          </w:p>
        </w:tc>
        <w:tc>
          <w:tcPr>
            <w:tcW w:w="567" w:type="dxa"/>
          </w:tcPr>
          <w:p w14:paraId="70B5EEB3" w14:textId="77777777" w:rsidR="004538EC" w:rsidRPr="00824C2B" w:rsidRDefault="004538EC" w:rsidP="00742654">
            <w:pPr>
              <w:rPr>
                <w:sz w:val="16"/>
                <w:szCs w:val="16"/>
                <w:lang w:val="lt-LT"/>
              </w:rPr>
            </w:pPr>
            <w:r w:rsidRPr="00824C2B">
              <w:rPr>
                <w:sz w:val="16"/>
                <w:szCs w:val="16"/>
                <w:lang w:val="lt-LT"/>
              </w:rPr>
              <w:t>Ne</w:t>
            </w:r>
          </w:p>
        </w:tc>
        <w:tc>
          <w:tcPr>
            <w:tcW w:w="567" w:type="dxa"/>
          </w:tcPr>
          <w:p w14:paraId="0E932C63" w14:textId="77777777" w:rsidR="004538EC" w:rsidRPr="00824C2B" w:rsidRDefault="004538EC" w:rsidP="00742654">
            <w:pPr>
              <w:rPr>
                <w:sz w:val="16"/>
                <w:szCs w:val="16"/>
                <w:lang w:val="lt-LT"/>
              </w:rPr>
            </w:pPr>
            <w:r w:rsidRPr="00824C2B">
              <w:rPr>
                <w:sz w:val="16"/>
                <w:szCs w:val="16"/>
                <w:lang w:val="lt-LT"/>
              </w:rPr>
              <w:t>Balai</w:t>
            </w:r>
          </w:p>
        </w:tc>
        <w:tc>
          <w:tcPr>
            <w:tcW w:w="674" w:type="dxa"/>
          </w:tcPr>
          <w:p w14:paraId="3F1A800C" w14:textId="77777777" w:rsidR="004538EC" w:rsidRPr="00824C2B" w:rsidRDefault="004538EC" w:rsidP="00742654">
            <w:pPr>
              <w:pStyle w:val="Sraopastraipa"/>
              <w:ind w:left="0"/>
              <w:rPr>
                <w:sz w:val="16"/>
                <w:szCs w:val="16"/>
                <w:lang w:val="lt-LT"/>
              </w:rPr>
            </w:pPr>
            <w:r w:rsidRPr="00824C2B">
              <w:rPr>
                <w:sz w:val="16"/>
                <w:szCs w:val="16"/>
                <w:lang w:val="lt-LT"/>
              </w:rPr>
              <w:t>Pagrindimas</w:t>
            </w:r>
          </w:p>
        </w:tc>
      </w:tr>
      <w:tr w:rsidR="004538EC" w:rsidRPr="00824C2B" w14:paraId="72061373" w14:textId="77777777" w:rsidTr="00742654">
        <w:tc>
          <w:tcPr>
            <w:tcW w:w="6759" w:type="dxa"/>
          </w:tcPr>
          <w:p w14:paraId="36ACF778" w14:textId="77777777" w:rsidR="004538EC" w:rsidRPr="00824C2B" w:rsidRDefault="004538EC" w:rsidP="00742654">
            <w:pPr>
              <w:pStyle w:val="Sraopastraipa"/>
              <w:ind w:left="0"/>
              <w:jc w:val="both"/>
              <w:rPr>
                <w:b/>
                <w:sz w:val="16"/>
                <w:szCs w:val="16"/>
                <w:lang w:val="lt-LT"/>
              </w:rPr>
            </w:pPr>
            <w:r w:rsidRPr="00824C2B">
              <w:rPr>
                <w:b/>
                <w:sz w:val="16"/>
                <w:szCs w:val="16"/>
                <w:lang w:val="lt-LT"/>
              </w:rPr>
              <w:t>Daugiau nei 50 proc. lėšų SVV subjektas finansuoja savo lėšomis arba pritraukia finansavimą iš kitų finansavimo šaltinių</w:t>
            </w:r>
          </w:p>
        </w:tc>
        <w:tc>
          <w:tcPr>
            <w:tcW w:w="567" w:type="dxa"/>
          </w:tcPr>
          <w:p w14:paraId="249E9049" w14:textId="77777777" w:rsidR="004538EC" w:rsidRPr="00824C2B" w:rsidRDefault="004538EC" w:rsidP="00742654">
            <w:pPr>
              <w:pStyle w:val="Sraopastraipa"/>
              <w:ind w:left="0" w:firstLine="720"/>
              <w:jc w:val="both"/>
              <w:rPr>
                <w:sz w:val="16"/>
                <w:szCs w:val="16"/>
                <w:lang w:val="lt-LT"/>
              </w:rPr>
            </w:pPr>
          </w:p>
        </w:tc>
        <w:tc>
          <w:tcPr>
            <w:tcW w:w="567" w:type="dxa"/>
          </w:tcPr>
          <w:p w14:paraId="72120441" w14:textId="77777777" w:rsidR="004538EC" w:rsidRPr="00824C2B" w:rsidRDefault="004538EC" w:rsidP="00742654">
            <w:pPr>
              <w:pStyle w:val="Sraopastraipa"/>
              <w:ind w:left="0" w:firstLine="720"/>
              <w:jc w:val="both"/>
              <w:rPr>
                <w:sz w:val="16"/>
                <w:szCs w:val="16"/>
                <w:lang w:val="lt-LT"/>
              </w:rPr>
            </w:pPr>
          </w:p>
        </w:tc>
        <w:tc>
          <w:tcPr>
            <w:tcW w:w="567" w:type="dxa"/>
          </w:tcPr>
          <w:p w14:paraId="383A133F" w14:textId="77777777" w:rsidR="004538EC" w:rsidRPr="00824C2B" w:rsidRDefault="004538EC" w:rsidP="00742654">
            <w:pPr>
              <w:pStyle w:val="Sraopastraipa"/>
              <w:ind w:left="0" w:firstLine="720"/>
              <w:jc w:val="both"/>
              <w:rPr>
                <w:sz w:val="16"/>
                <w:szCs w:val="16"/>
                <w:lang w:val="lt-LT"/>
              </w:rPr>
            </w:pPr>
          </w:p>
        </w:tc>
        <w:tc>
          <w:tcPr>
            <w:tcW w:w="674" w:type="dxa"/>
          </w:tcPr>
          <w:p w14:paraId="27012570" w14:textId="77777777" w:rsidR="004538EC" w:rsidRPr="00824C2B" w:rsidRDefault="004538EC" w:rsidP="00742654">
            <w:pPr>
              <w:pStyle w:val="Sraopastraipa"/>
              <w:ind w:left="0" w:firstLine="720"/>
              <w:jc w:val="both"/>
              <w:rPr>
                <w:sz w:val="16"/>
                <w:szCs w:val="16"/>
                <w:lang w:val="lt-LT"/>
              </w:rPr>
            </w:pPr>
          </w:p>
        </w:tc>
      </w:tr>
      <w:tr w:rsidR="004538EC" w:rsidRPr="00824C2B" w14:paraId="064407ED" w14:textId="77777777" w:rsidTr="00742654">
        <w:tc>
          <w:tcPr>
            <w:tcW w:w="6759" w:type="dxa"/>
          </w:tcPr>
          <w:p w14:paraId="6E2513D7" w14:textId="77777777" w:rsidR="004538EC" w:rsidRPr="00824C2B" w:rsidRDefault="004538EC" w:rsidP="00742654">
            <w:pPr>
              <w:pStyle w:val="Sraopastraipa"/>
              <w:ind w:left="0"/>
              <w:jc w:val="both"/>
              <w:rPr>
                <w:b/>
                <w:sz w:val="16"/>
                <w:szCs w:val="16"/>
                <w:lang w:val="lt-LT"/>
              </w:rPr>
            </w:pPr>
            <w:r w:rsidRPr="00824C2B">
              <w:rPr>
                <w:b/>
                <w:sz w:val="16"/>
                <w:szCs w:val="16"/>
                <w:lang w:val="lt-LT"/>
              </w:rPr>
              <w:t>Sukuriama bent viena nuolatinė* darbo vieta arba ne vėliau kaip per 6 mėnesius nuo finansavimo skyrimo bus sukurta ne mažiau nei viena nuolatinė* darbo vieta</w:t>
            </w:r>
          </w:p>
        </w:tc>
        <w:tc>
          <w:tcPr>
            <w:tcW w:w="567" w:type="dxa"/>
          </w:tcPr>
          <w:p w14:paraId="1F77230E" w14:textId="77777777" w:rsidR="004538EC" w:rsidRPr="00824C2B" w:rsidRDefault="004538EC" w:rsidP="00742654">
            <w:pPr>
              <w:pStyle w:val="Sraopastraipa"/>
              <w:ind w:left="0" w:firstLine="720"/>
              <w:jc w:val="both"/>
              <w:rPr>
                <w:sz w:val="16"/>
                <w:szCs w:val="16"/>
                <w:lang w:val="lt-LT"/>
              </w:rPr>
            </w:pPr>
          </w:p>
        </w:tc>
        <w:tc>
          <w:tcPr>
            <w:tcW w:w="567" w:type="dxa"/>
          </w:tcPr>
          <w:p w14:paraId="3888A4FB" w14:textId="77777777" w:rsidR="004538EC" w:rsidRPr="00824C2B" w:rsidRDefault="004538EC" w:rsidP="00742654">
            <w:pPr>
              <w:pStyle w:val="Sraopastraipa"/>
              <w:ind w:left="0" w:firstLine="720"/>
              <w:jc w:val="both"/>
              <w:rPr>
                <w:sz w:val="16"/>
                <w:szCs w:val="16"/>
                <w:lang w:val="lt-LT"/>
              </w:rPr>
            </w:pPr>
          </w:p>
        </w:tc>
        <w:tc>
          <w:tcPr>
            <w:tcW w:w="567" w:type="dxa"/>
          </w:tcPr>
          <w:p w14:paraId="6D2E034D" w14:textId="77777777" w:rsidR="004538EC" w:rsidRPr="00824C2B" w:rsidRDefault="004538EC" w:rsidP="00742654">
            <w:pPr>
              <w:pStyle w:val="Sraopastraipa"/>
              <w:ind w:left="0" w:firstLine="720"/>
              <w:jc w:val="both"/>
              <w:rPr>
                <w:sz w:val="16"/>
                <w:szCs w:val="16"/>
                <w:lang w:val="lt-LT"/>
              </w:rPr>
            </w:pPr>
          </w:p>
        </w:tc>
        <w:tc>
          <w:tcPr>
            <w:tcW w:w="674" w:type="dxa"/>
          </w:tcPr>
          <w:p w14:paraId="1941A42D" w14:textId="77777777" w:rsidR="004538EC" w:rsidRPr="00824C2B" w:rsidRDefault="004538EC" w:rsidP="00742654">
            <w:pPr>
              <w:pStyle w:val="Sraopastraipa"/>
              <w:ind w:left="0" w:firstLine="720"/>
              <w:jc w:val="both"/>
              <w:rPr>
                <w:sz w:val="16"/>
                <w:szCs w:val="16"/>
                <w:lang w:val="lt-LT"/>
              </w:rPr>
            </w:pPr>
          </w:p>
        </w:tc>
      </w:tr>
      <w:tr w:rsidR="004538EC" w:rsidRPr="00824C2B" w14:paraId="331C9A91" w14:textId="77777777" w:rsidTr="00742654">
        <w:tc>
          <w:tcPr>
            <w:tcW w:w="6759" w:type="dxa"/>
          </w:tcPr>
          <w:p w14:paraId="7AF0BDB3" w14:textId="77777777" w:rsidR="004538EC" w:rsidRPr="00824C2B" w:rsidRDefault="004538EC" w:rsidP="00742654">
            <w:pPr>
              <w:jc w:val="both"/>
              <w:rPr>
                <w:sz w:val="16"/>
                <w:szCs w:val="16"/>
                <w:lang w:val="lt-LT"/>
              </w:rPr>
            </w:pPr>
            <w:r w:rsidRPr="00824C2B">
              <w:rPr>
                <w:b/>
                <w:sz w:val="16"/>
                <w:szCs w:val="16"/>
                <w:lang w:val="lt-LT"/>
              </w:rPr>
              <w:t>Projekto įgyvendinime dalyvauja daugiau  nei vienas rajono SVV subjektas/ arba rajono nevyriausybinė organizacija</w:t>
            </w:r>
          </w:p>
        </w:tc>
        <w:tc>
          <w:tcPr>
            <w:tcW w:w="567" w:type="dxa"/>
          </w:tcPr>
          <w:p w14:paraId="00AA7B7C" w14:textId="77777777" w:rsidR="004538EC" w:rsidRPr="00824C2B" w:rsidRDefault="004538EC" w:rsidP="00742654">
            <w:pPr>
              <w:pStyle w:val="Sraopastraipa"/>
              <w:ind w:left="0" w:firstLine="720"/>
              <w:jc w:val="both"/>
              <w:rPr>
                <w:sz w:val="16"/>
                <w:szCs w:val="16"/>
                <w:lang w:val="lt-LT"/>
              </w:rPr>
            </w:pPr>
          </w:p>
        </w:tc>
        <w:tc>
          <w:tcPr>
            <w:tcW w:w="567" w:type="dxa"/>
          </w:tcPr>
          <w:p w14:paraId="274FF67A" w14:textId="77777777" w:rsidR="004538EC" w:rsidRPr="00824C2B" w:rsidRDefault="004538EC" w:rsidP="00742654">
            <w:pPr>
              <w:pStyle w:val="Sraopastraipa"/>
              <w:ind w:left="0" w:firstLine="720"/>
              <w:jc w:val="both"/>
              <w:rPr>
                <w:sz w:val="16"/>
                <w:szCs w:val="16"/>
                <w:lang w:val="lt-LT"/>
              </w:rPr>
            </w:pPr>
          </w:p>
        </w:tc>
        <w:tc>
          <w:tcPr>
            <w:tcW w:w="567" w:type="dxa"/>
          </w:tcPr>
          <w:p w14:paraId="41AF632A" w14:textId="77777777" w:rsidR="004538EC" w:rsidRPr="00824C2B" w:rsidRDefault="004538EC" w:rsidP="00742654">
            <w:pPr>
              <w:pStyle w:val="Sraopastraipa"/>
              <w:ind w:left="0" w:firstLine="720"/>
              <w:jc w:val="both"/>
              <w:rPr>
                <w:sz w:val="16"/>
                <w:szCs w:val="16"/>
                <w:lang w:val="lt-LT"/>
              </w:rPr>
            </w:pPr>
          </w:p>
        </w:tc>
        <w:tc>
          <w:tcPr>
            <w:tcW w:w="674" w:type="dxa"/>
          </w:tcPr>
          <w:p w14:paraId="007C141F" w14:textId="77777777" w:rsidR="004538EC" w:rsidRPr="00824C2B" w:rsidRDefault="004538EC" w:rsidP="00742654">
            <w:pPr>
              <w:pStyle w:val="Sraopastraipa"/>
              <w:ind w:left="0" w:firstLine="720"/>
              <w:jc w:val="both"/>
              <w:rPr>
                <w:sz w:val="16"/>
                <w:szCs w:val="16"/>
                <w:lang w:val="lt-LT"/>
              </w:rPr>
            </w:pPr>
          </w:p>
        </w:tc>
      </w:tr>
      <w:tr w:rsidR="004538EC" w:rsidRPr="00824C2B" w14:paraId="3CE66D8A" w14:textId="77777777" w:rsidTr="00742654">
        <w:tc>
          <w:tcPr>
            <w:tcW w:w="6759" w:type="dxa"/>
          </w:tcPr>
          <w:p w14:paraId="6B627415" w14:textId="77777777" w:rsidR="004538EC" w:rsidRPr="00824C2B" w:rsidRDefault="004538EC" w:rsidP="00742654">
            <w:pPr>
              <w:pStyle w:val="Sraopastraipa"/>
              <w:ind w:left="0"/>
              <w:jc w:val="both"/>
              <w:rPr>
                <w:b/>
                <w:sz w:val="16"/>
                <w:szCs w:val="16"/>
                <w:lang w:val="lt-LT"/>
              </w:rPr>
            </w:pPr>
            <w:r w:rsidRPr="00824C2B">
              <w:rPr>
                <w:b/>
                <w:sz w:val="16"/>
                <w:szCs w:val="16"/>
                <w:lang w:val="lt-LT"/>
              </w:rPr>
              <w:t>Projekto veiklomis  numatoma pradėti arba plėtoti gamybą arba paslaugas Rokiškio rajone</w:t>
            </w:r>
          </w:p>
        </w:tc>
        <w:tc>
          <w:tcPr>
            <w:tcW w:w="567" w:type="dxa"/>
          </w:tcPr>
          <w:p w14:paraId="3B0C32F1" w14:textId="77777777" w:rsidR="004538EC" w:rsidRPr="00824C2B" w:rsidRDefault="004538EC" w:rsidP="00742654">
            <w:pPr>
              <w:pStyle w:val="Sraopastraipa"/>
              <w:ind w:left="0" w:firstLine="720"/>
              <w:jc w:val="both"/>
              <w:rPr>
                <w:sz w:val="16"/>
                <w:szCs w:val="16"/>
                <w:lang w:val="lt-LT"/>
              </w:rPr>
            </w:pPr>
          </w:p>
        </w:tc>
        <w:tc>
          <w:tcPr>
            <w:tcW w:w="567" w:type="dxa"/>
          </w:tcPr>
          <w:p w14:paraId="5E0B1999" w14:textId="77777777" w:rsidR="004538EC" w:rsidRPr="00824C2B" w:rsidRDefault="004538EC" w:rsidP="00742654">
            <w:pPr>
              <w:pStyle w:val="Sraopastraipa"/>
              <w:ind w:left="0" w:firstLine="720"/>
              <w:jc w:val="both"/>
              <w:rPr>
                <w:sz w:val="16"/>
                <w:szCs w:val="16"/>
                <w:lang w:val="lt-LT"/>
              </w:rPr>
            </w:pPr>
          </w:p>
        </w:tc>
        <w:tc>
          <w:tcPr>
            <w:tcW w:w="567" w:type="dxa"/>
          </w:tcPr>
          <w:p w14:paraId="6AE1D873" w14:textId="77777777" w:rsidR="004538EC" w:rsidRPr="00824C2B" w:rsidRDefault="004538EC" w:rsidP="00742654">
            <w:pPr>
              <w:pStyle w:val="Sraopastraipa"/>
              <w:ind w:left="0" w:firstLine="720"/>
              <w:jc w:val="both"/>
              <w:rPr>
                <w:sz w:val="16"/>
                <w:szCs w:val="16"/>
                <w:lang w:val="lt-LT"/>
              </w:rPr>
            </w:pPr>
          </w:p>
        </w:tc>
        <w:tc>
          <w:tcPr>
            <w:tcW w:w="674" w:type="dxa"/>
          </w:tcPr>
          <w:p w14:paraId="753993C2" w14:textId="77777777" w:rsidR="004538EC" w:rsidRPr="00824C2B" w:rsidRDefault="004538EC" w:rsidP="00742654">
            <w:pPr>
              <w:pStyle w:val="Sraopastraipa"/>
              <w:ind w:left="0" w:firstLine="720"/>
              <w:jc w:val="both"/>
              <w:rPr>
                <w:sz w:val="16"/>
                <w:szCs w:val="16"/>
                <w:lang w:val="lt-LT"/>
              </w:rPr>
            </w:pPr>
          </w:p>
        </w:tc>
      </w:tr>
      <w:tr w:rsidR="004538EC" w:rsidRPr="00824C2B" w14:paraId="25DCF420" w14:textId="77777777" w:rsidTr="00742654">
        <w:tc>
          <w:tcPr>
            <w:tcW w:w="6759" w:type="dxa"/>
          </w:tcPr>
          <w:p w14:paraId="6F052EE8" w14:textId="77777777" w:rsidR="004538EC" w:rsidRPr="00824C2B" w:rsidRDefault="004538EC" w:rsidP="00742654">
            <w:pPr>
              <w:pStyle w:val="Sraopastraipa"/>
              <w:ind w:left="0"/>
              <w:jc w:val="right"/>
              <w:rPr>
                <w:b/>
                <w:sz w:val="16"/>
                <w:szCs w:val="16"/>
                <w:lang w:val="lt-LT"/>
              </w:rPr>
            </w:pPr>
            <w:r w:rsidRPr="00824C2B">
              <w:rPr>
                <w:b/>
                <w:sz w:val="16"/>
                <w:szCs w:val="16"/>
                <w:lang w:val="lt-LT"/>
              </w:rPr>
              <w:t>Iš viso:</w:t>
            </w:r>
          </w:p>
        </w:tc>
        <w:tc>
          <w:tcPr>
            <w:tcW w:w="567" w:type="dxa"/>
          </w:tcPr>
          <w:p w14:paraId="34E56A13" w14:textId="77777777" w:rsidR="004538EC" w:rsidRPr="00824C2B" w:rsidRDefault="004538EC" w:rsidP="00742654">
            <w:pPr>
              <w:pStyle w:val="Sraopastraipa"/>
              <w:ind w:left="0" w:firstLine="720"/>
              <w:jc w:val="both"/>
              <w:rPr>
                <w:sz w:val="16"/>
                <w:szCs w:val="16"/>
                <w:lang w:val="lt-LT"/>
              </w:rPr>
            </w:pPr>
          </w:p>
        </w:tc>
        <w:tc>
          <w:tcPr>
            <w:tcW w:w="567" w:type="dxa"/>
          </w:tcPr>
          <w:p w14:paraId="6023350A" w14:textId="77777777" w:rsidR="004538EC" w:rsidRPr="00824C2B" w:rsidRDefault="004538EC" w:rsidP="00742654">
            <w:pPr>
              <w:pStyle w:val="Sraopastraipa"/>
              <w:ind w:left="0" w:firstLine="720"/>
              <w:jc w:val="both"/>
              <w:rPr>
                <w:sz w:val="16"/>
                <w:szCs w:val="16"/>
                <w:lang w:val="lt-LT"/>
              </w:rPr>
            </w:pPr>
          </w:p>
        </w:tc>
        <w:tc>
          <w:tcPr>
            <w:tcW w:w="567" w:type="dxa"/>
          </w:tcPr>
          <w:p w14:paraId="41B6AE2E" w14:textId="77777777" w:rsidR="004538EC" w:rsidRPr="00824C2B" w:rsidRDefault="004538EC" w:rsidP="00742654">
            <w:pPr>
              <w:pStyle w:val="Sraopastraipa"/>
              <w:ind w:left="0" w:firstLine="720"/>
              <w:jc w:val="both"/>
              <w:rPr>
                <w:sz w:val="16"/>
                <w:szCs w:val="16"/>
                <w:lang w:val="lt-LT"/>
              </w:rPr>
            </w:pPr>
          </w:p>
        </w:tc>
        <w:tc>
          <w:tcPr>
            <w:tcW w:w="674" w:type="dxa"/>
          </w:tcPr>
          <w:p w14:paraId="1844E39E" w14:textId="77777777" w:rsidR="004538EC" w:rsidRPr="00824C2B" w:rsidRDefault="004538EC" w:rsidP="00742654">
            <w:pPr>
              <w:pStyle w:val="Sraopastraipa"/>
              <w:ind w:left="0" w:firstLine="720"/>
              <w:jc w:val="both"/>
              <w:rPr>
                <w:sz w:val="16"/>
                <w:szCs w:val="16"/>
                <w:lang w:val="lt-LT"/>
              </w:rPr>
            </w:pPr>
          </w:p>
        </w:tc>
      </w:tr>
      <w:tr w:rsidR="004538EC" w:rsidRPr="00824C2B" w14:paraId="24FF813E" w14:textId="77777777" w:rsidTr="00742654">
        <w:tc>
          <w:tcPr>
            <w:tcW w:w="6759" w:type="dxa"/>
          </w:tcPr>
          <w:p w14:paraId="288E2D4B" w14:textId="77777777" w:rsidR="004538EC" w:rsidRPr="00824C2B" w:rsidRDefault="004538EC" w:rsidP="00742654">
            <w:pPr>
              <w:pStyle w:val="Sraopastraipa"/>
              <w:ind w:left="0"/>
              <w:jc w:val="right"/>
              <w:rPr>
                <w:b/>
                <w:sz w:val="16"/>
                <w:szCs w:val="16"/>
                <w:lang w:val="lt-LT"/>
              </w:rPr>
            </w:pPr>
            <w:r w:rsidRPr="00824C2B">
              <w:rPr>
                <w:b/>
                <w:sz w:val="16"/>
                <w:szCs w:val="16"/>
                <w:lang w:val="lt-LT"/>
              </w:rPr>
              <w:t>Iš viso skirta balų:</w:t>
            </w:r>
          </w:p>
        </w:tc>
        <w:tc>
          <w:tcPr>
            <w:tcW w:w="567" w:type="dxa"/>
          </w:tcPr>
          <w:p w14:paraId="716C5C87" w14:textId="77777777" w:rsidR="004538EC" w:rsidRPr="00824C2B" w:rsidRDefault="004538EC" w:rsidP="00742654">
            <w:pPr>
              <w:pStyle w:val="Sraopastraipa"/>
              <w:ind w:left="0" w:firstLine="720"/>
              <w:jc w:val="both"/>
              <w:rPr>
                <w:sz w:val="16"/>
                <w:szCs w:val="16"/>
                <w:lang w:val="lt-LT"/>
              </w:rPr>
            </w:pPr>
          </w:p>
        </w:tc>
        <w:tc>
          <w:tcPr>
            <w:tcW w:w="567" w:type="dxa"/>
          </w:tcPr>
          <w:p w14:paraId="65268F6B" w14:textId="77777777" w:rsidR="004538EC" w:rsidRPr="00824C2B" w:rsidRDefault="004538EC" w:rsidP="00742654">
            <w:pPr>
              <w:pStyle w:val="Sraopastraipa"/>
              <w:ind w:left="0" w:firstLine="720"/>
              <w:jc w:val="both"/>
              <w:rPr>
                <w:sz w:val="16"/>
                <w:szCs w:val="16"/>
                <w:lang w:val="lt-LT"/>
              </w:rPr>
            </w:pPr>
          </w:p>
        </w:tc>
        <w:tc>
          <w:tcPr>
            <w:tcW w:w="567" w:type="dxa"/>
          </w:tcPr>
          <w:p w14:paraId="1358D6C3" w14:textId="77777777" w:rsidR="004538EC" w:rsidRPr="00824C2B" w:rsidRDefault="004538EC" w:rsidP="00742654">
            <w:pPr>
              <w:pStyle w:val="Sraopastraipa"/>
              <w:ind w:left="0" w:firstLine="720"/>
              <w:jc w:val="both"/>
              <w:rPr>
                <w:sz w:val="16"/>
                <w:szCs w:val="16"/>
                <w:lang w:val="lt-LT"/>
              </w:rPr>
            </w:pPr>
          </w:p>
        </w:tc>
        <w:tc>
          <w:tcPr>
            <w:tcW w:w="674" w:type="dxa"/>
          </w:tcPr>
          <w:p w14:paraId="5233B6FA" w14:textId="77777777" w:rsidR="004538EC" w:rsidRPr="00824C2B" w:rsidRDefault="004538EC" w:rsidP="00742654">
            <w:pPr>
              <w:pStyle w:val="Sraopastraipa"/>
              <w:ind w:left="0" w:firstLine="720"/>
              <w:jc w:val="both"/>
              <w:rPr>
                <w:sz w:val="16"/>
                <w:szCs w:val="16"/>
                <w:lang w:val="lt-LT"/>
              </w:rPr>
            </w:pPr>
          </w:p>
        </w:tc>
      </w:tr>
      <w:tr w:rsidR="004538EC" w:rsidRPr="00824C2B" w14:paraId="3BE19D42" w14:textId="77777777" w:rsidTr="00742654">
        <w:tc>
          <w:tcPr>
            <w:tcW w:w="6759" w:type="dxa"/>
          </w:tcPr>
          <w:p w14:paraId="790DFAFE" w14:textId="77777777" w:rsidR="004538EC" w:rsidRPr="00824C2B" w:rsidRDefault="004538EC" w:rsidP="00742654">
            <w:pPr>
              <w:pStyle w:val="Sraopastraipa"/>
              <w:ind w:left="0"/>
              <w:jc w:val="right"/>
              <w:rPr>
                <w:b/>
                <w:sz w:val="16"/>
                <w:szCs w:val="16"/>
                <w:lang w:val="lt-LT"/>
              </w:rPr>
            </w:pPr>
            <w:r w:rsidRPr="00824C2B">
              <w:rPr>
                <w:b/>
                <w:sz w:val="16"/>
                <w:szCs w:val="16"/>
                <w:lang w:val="lt-LT"/>
              </w:rPr>
              <w:t>Numatoma lėšų suma:</w:t>
            </w:r>
          </w:p>
        </w:tc>
        <w:tc>
          <w:tcPr>
            <w:tcW w:w="567" w:type="dxa"/>
          </w:tcPr>
          <w:p w14:paraId="2862C974" w14:textId="77777777" w:rsidR="004538EC" w:rsidRPr="00824C2B" w:rsidRDefault="004538EC" w:rsidP="00742654">
            <w:pPr>
              <w:pStyle w:val="Sraopastraipa"/>
              <w:ind w:left="0" w:firstLine="720"/>
              <w:jc w:val="both"/>
              <w:rPr>
                <w:sz w:val="16"/>
                <w:szCs w:val="16"/>
                <w:lang w:val="lt-LT"/>
              </w:rPr>
            </w:pPr>
          </w:p>
        </w:tc>
        <w:tc>
          <w:tcPr>
            <w:tcW w:w="567" w:type="dxa"/>
          </w:tcPr>
          <w:p w14:paraId="70D71F42" w14:textId="77777777" w:rsidR="004538EC" w:rsidRPr="00824C2B" w:rsidRDefault="004538EC" w:rsidP="00742654">
            <w:pPr>
              <w:pStyle w:val="Sraopastraipa"/>
              <w:ind w:left="0" w:firstLine="720"/>
              <w:jc w:val="both"/>
              <w:rPr>
                <w:sz w:val="16"/>
                <w:szCs w:val="16"/>
                <w:lang w:val="lt-LT"/>
              </w:rPr>
            </w:pPr>
          </w:p>
        </w:tc>
        <w:tc>
          <w:tcPr>
            <w:tcW w:w="567" w:type="dxa"/>
          </w:tcPr>
          <w:p w14:paraId="07D7290E" w14:textId="77777777" w:rsidR="004538EC" w:rsidRPr="00824C2B" w:rsidRDefault="004538EC" w:rsidP="00742654">
            <w:pPr>
              <w:pStyle w:val="Sraopastraipa"/>
              <w:ind w:left="0" w:firstLine="720"/>
              <w:jc w:val="both"/>
              <w:rPr>
                <w:sz w:val="16"/>
                <w:szCs w:val="16"/>
                <w:lang w:val="lt-LT"/>
              </w:rPr>
            </w:pPr>
          </w:p>
        </w:tc>
        <w:tc>
          <w:tcPr>
            <w:tcW w:w="674" w:type="dxa"/>
          </w:tcPr>
          <w:p w14:paraId="644EBE26" w14:textId="77777777" w:rsidR="004538EC" w:rsidRPr="00824C2B" w:rsidRDefault="004538EC" w:rsidP="00742654">
            <w:pPr>
              <w:pStyle w:val="Sraopastraipa"/>
              <w:ind w:left="0" w:firstLine="720"/>
              <w:jc w:val="both"/>
              <w:rPr>
                <w:sz w:val="16"/>
                <w:szCs w:val="16"/>
                <w:lang w:val="lt-LT"/>
              </w:rPr>
            </w:pPr>
          </w:p>
        </w:tc>
      </w:tr>
    </w:tbl>
    <w:p w14:paraId="65F98DD8" w14:textId="77777777" w:rsidR="00E24E14" w:rsidRPr="00824C2B" w:rsidRDefault="00E24E14" w:rsidP="00E24E14">
      <w:pPr>
        <w:suppressAutoHyphens w:val="0"/>
        <w:jc w:val="center"/>
        <w:rPr>
          <w:b/>
          <w:sz w:val="24"/>
          <w:szCs w:val="24"/>
          <w:lang w:val="lt-LT"/>
        </w:rPr>
      </w:pPr>
    </w:p>
    <w:p w14:paraId="13188A3D" w14:textId="77777777" w:rsidR="004538EC" w:rsidRPr="00824C2B" w:rsidRDefault="004538EC" w:rsidP="00E24E14">
      <w:pPr>
        <w:suppressAutoHyphens w:val="0"/>
        <w:jc w:val="center"/>
        <w:rPr>
          <w:b/>
          <w:sz w:val="24"/>
          <w:szCs w:val="24"/>
          <w:lang w:val="lt-LT"/>
        </w:rPr>
      </w:pPr>
    </w:p>
    <w:p w14:paraId="33A92DEC" w14:textId="77777777" w:rsidR="004538EC" w:rsidRPr="00824C2B" w:rsidRDefault="004538EC" w:rsidP="004538EC">
      <w:pPr>
        <w:pStyle w:val="Sraopastraipa"/>
        <w:rPr>
          <w:lang w:val="lt-LT"/>
        </w:rPr>
      </w:pPr>
    </w:p>
    <w:p w14:paraId="7C537AB1" w14:textId="77777777" w:rsidR="004538EC" w:rsidRPr="00824C2B" w:rsidRDefault="004538EC" w:rsidP="004538EC">
      <w:pPr>
        <w:pStyle w:val="Sraopastraipa"/>
        <w:rPr>
          <w:sz w:val="18"/>
          <w:szCs w:val="18"/>
          <w:lang w:val="lt-LT"/>
        </w:rPr>
      </w:pPr>
      <w:r w:rsidRPr="00824C2B">
        <w:rPr>
          <w:sz w:val="18"/>
          <w:szCs w:val="18"/>
          <w:lang w:val="lt-LT"/>
        </w:rPr>
        <w:t>Programos vertinimo komisijos narys_____________________________</w:t>
      </w:r>
      <w:r w:rsidRPr="00824C2B">
        <w:rPr>
          <w:sz w:val="18"/>
          <w:szCs w:val="18"/>
          <w:lang w:val="lt-LT"/>
        </w:rPr>
        <w:tab/>
      </w:r>
      <w:r w:rsidRPr="00824C2B">
        <w:rPr>
          <w:sz w:val="18"/>
          <w:szCs w:val="18"/>
          <w:lang w:val="lt-LT"/>
        </w:rPr>
        <w:tab/>
        <w:t>_________________________</w:t>
      </w:r>
    </w:p>
    <w:p w14:paraId="2996CED7" w14:textId="77777777" w:rsidR="004538EC" w:rsidRPr="00824C2B" w:rsidRDefault="004538EC" w:rsidP="004538EC">
      <w:pPr>
        <w:pStyle w:val="Sraopastraipa"/>
        <w:rPr>
          <w:sz w:val="18"/>
          <w:szCs w:val="18"/>
          <w:lang w:val="lt-LT"/>
        </w:rPr>
      </w:pPr>
      <w:r w:rsidRPr="00824C2B">
        <w:rPr>
          <w:sz w:val="18"/>
          <w:szCs w:val="18"/>
          <w:lang w:val="lt-LT"/>
        </w:rPr>
        <w:tab/>
      </w:r>
      <w:r w:rsidRPr="00824C2B">
        <w:rPr>
          <w:sz w:val="18"/>
          <w:szCs w:val="18"/>
          <w:lang w:val="lt-LT"/>
        </w:rPr>
        <w:tab/>
      </w:r>
      <w:r w:rsidRPr="00824C2B">
        <w:rPr>
          <w:sz w:val="18"/>
          <w:szCs w:val="18"/>
          <w:lang w:val="lt-LT"/>
        </w:rPr>
        <w:tab/>
        <w:t xml:space="preserve">                Vardas, pavardė</w:t>
      </w:r>
      <w:r w:rsidRPr="00824C2B">
        <w:rPr>
          <w:sz w:val="18"/>
          <w:szCs w:val="18"/>
          <w:lang w:val="lt-LT"/>
        </w:rPr>
        <w:tab/>
      </w:r>
      <w:r w:rsidRPr="00824C2B">
        <w:rPr>
          <w:sz w:val="18"/>
          <w:szCs w:val="18"/>
          <w:lang w:val="lt-LT"/>
        </w:rPr>
        <w:tab/>
      </w:r>
      <w:r w:rsidRPr="00824C2B">
        <w:rPr>
          <w:sz w:val="18"/>
          <w:szCs w:val="18"/>
          <w:lang w:val="lt-LT"/>
        </w:rPr>
        <w:tab/>
      </w:r>
      <w:r w:rsidRPr="00824C2B">
        <w:rPr>
          <w:sz w:val="18"/>
          <w:szCs w:val="18"/>
          <w:lang w:val="lt-LT"/>
        </w:rPr>
        <w:tab/>
        <w:t xml:space="preserve">      parašas</w:t>
      </w:r>
    </w:p>
    <w:p w14:paraId="1989CF5F" w14:textId="77777777" w:rsidR="004538EC" w:rsidRPr="00824C2B" w:rsidRDefault="004538EC" w:rsidP="004538EC">
      <w:pPr>
        <w:pStyle w:val="Sraopastraipa"/>
        <w:rPr>
          <w:sz w:val="18"/>
          <w:szCs w:val="18"/>
          <w:lang w:val="lt-LT"/>
        </w:rPr>
      </w:pPr>
    </w:p>
    <w:p w14:paraId="56E52B01" w14:textId="77777777" w:rsidR="004538EC" w:rsidRPr="00824C2B" w:rsidRDefault="004538EC" w:rsidP="004538EC">
      <w:pPr>
        <w:pStyle w:val="Sraopastraipa"/>
        <w:rPr>
          <w:sz w:val="18"/>
          <w:szCs w:val="18"/>
          <w:lang w:val="lt-LT"/>
        </w:rPr>
      </w:pPr>
    </w:p>
    <w:p w14:paraId="30AFA7BF" w14:textId="77777777" w:rsidR="004538EC" w:rsidRPr="00824C2B" w:rsidRDefault="004538EC" w:rsidP="004538EC">
      <w:pPr>
        <w:pStyle w:val="Sraopastraipa"/>
        <w:rPr>
          <w:sz w:val="18"/>
          <w:szCs w:val="18"/>
          <w:lang w:val="lt-LT"/>
        </w:rPr>
      </w:pPr>
      <w:r w:rsidRPr="00824C2B">
        <w:rPr>
          <w:sz w:val="18"/>
          <w:szCs w:val="18"/>
          <w:lang w:val="lt-LT"/>
        </w:rPr>
        <w:t>*Darbo vieta sudaroma pilnu etatu ir turi būti išlaikoma ne trumpiau nei vienerius metus</w:t>
      </w:r>
    </w:p>
    <w:p w14:paraId="2F7C0121" w14:textId="77777777" w:rsidR="004538EC" w:rsidRPr="00824C2B" w:rsidRDefault="004538EC" w:rsidP="00E24E14">
      <w:pPr>
        <w:suppressAutoHyphens w:val="0"/>
        <w:jc w:val="center"/>
        <w:rPr>
          <w:b/>
          <w:sz w:val="24"/>
          <w:szCs w:val="24"/>
          <w:lang w:val="lt-LT"/>
        </w:rPr>
      </w:pPr>
    </w:p>
    <w:p w14:paraId="434426F4" w14:textId="77777777" w:rsidR="004538EC" w:rsidRPr="00824C2B" w:rsidRDefault="004538EC" w:rsidP="00E24E14">
      <w:pPr>
        <w:suppressAutoHyphens w:val="0"/>
        <w:jc w:val="center"/>
        <w:rPr>
          <w:b/>
          <w:sz w:val="24"/>
          <w:szCs w:val="24"/>
          <w:lang w:val="lt-LT"/>
        </w:rPr>
      </w:pPr>
    </w:p>
    <w:p w14:paraId="289741EC" w14:textId="77777777" w:rsidR="004538EC" w:rsidRPr="00824C2B" w:rsidRDefault="004538EC" w:rsidP="00E24E14">
      <w:pPr>
        <w:suppressAutoHyphens w:val="0"/>
        <w:jc w:val="center"/>
        <w:rPr>
          <w:b/>
          <w:sz w:val="24"/>
          <w:szCs w:val="24"/>
          <w:lang w:val="lt-LT"/>
        </w:rPr>
      </w:pPr>
    </w:p>
    <w:p w14:paraId="4DC8C80F" w14:textId="77777777" w:rsidR="004538EC" w:rsidRPr="00824C2B" w:rsidRDefault="004538EC" w:rsidP="00E24E14">
      <w:pPr>
        <w:suppressAutoHyphens w:val="0"/>
        <w:jc w:val="center"/>
        <w:rPr>
          <w:b/>
          <w:sz w:val="24"/>
          <w:szCs w:val="24"/>
          <w:lang w:val="lt-LT"/>
        </w:rPr>
      </w:pPr>
    </w:p>
    <w:p w14:paraId="2AAFD2AC" w14:textId="77777777" w:rsidR="004538EC" w:rsidRPr="00824C2B" w:rsidRDefault="004538EC" w:rsidP="00E24E14">
      <w:pPr>
        <w:suppressAutoHyphens w:val="0"/>
        <w:jc w:val="center"/>
        <w:rPr>
          <w:b/>
          <w:sz w:val="24"/>
          <w:szCs w:val="24"/>
          <w:lang w:val="lt-LT"/>
        </w:rPr>
      </w:pPr>
    </w:p>
    <w:p w14:paraId="3631E78D" w14:textId="77777777" w:rsidR="004538EC" w:rsidRPr="00824C2B" w:rsidRDefault="004538EC" w:rsidP="00E24E14">
      <w:pPr>
        <w:suppressAutoHyphens w:val="0"/>
        <w:jc w:val="center"/>
        <w:rPr>
          <w:b/>
          <w:sz w:val="24"/>
          <w:szCs w:val="24"/>
          <w:lang w:val="lt-LT"/>
        </w:rPr>
      </w:pPr>
    </w:p>
    <w:p w14:paraId="338CE89C" w14:textId="77777777" w:rsidR="004538EC" w:rsidRPr="00824C2B" w:rsidRDefault="004538EC" w:rsidP="00E24E14">
      <w:pPr>
        <w:suppressAutoHyphens w:val="0"/>
        <w:jc w:val="center"/>
        <w:rPr>
          <w:b/>
          <w:sz w:val="24"/>
          <w:szCs w:val="24"/>
          <w:lang w:val="lt-LT"/>
        </w:rPr>
      </w:pPr>
    </w:p>
    <w:p w14:paraId="3FC48116" w14:textId="77777777" w:rsidR="004538EC" w:rsidRPr="00824C2B" w:rsidRDefault="004538EC" w:rsidP="00E24E14">
      <w:pPr>
        <w:suppressAutoHyphens w:val="0"/>
        <w:jc w:val="center"/>
        <w:rPr>
          <w:b/>
          <w:sz w:val="24"/>
          <w:szCs w:val="24"/>
          <w:lang w:val="lt-LT"/>
        </w:rPr>
      </w:pPr>
    </w:p>
    <w:p w14:paraId="70990FB7" w14:textId="77777777" w:rsidR="004538EC" w:rsidRPr="00824C2B" w:rsidRDefault="004538EC" w:rsidP="00E24E14">
      <w:pPr>
        <w:suppressAutoHyphens w:val="0"/>
        <w:jc w:val="center"/>
        <w:rPr>
          <w:b/>
          <w:sz w:val="24"/>
          <w:szCs w:val="24"/>
          <w:lang w:val="lt-LT"/>
        </w:rPr>
      </w:pPr>
    </w:p>
    <w:p w14:paraId="3AFCE0CF" w14:textId="77777777" w:rsidR="004538EC" w:rsidRPr="00824C2B" w:rsidRDefault="004538EC" w:rsidP="00E24E14">
      <w:pPr>
        <w:suppressAutoHyphens w:val="0"/>
        <w:jc w:val="center"/>
        <w:rPr>
          <w:b/>
          <w:sz w:val="24"/>
          <w:szCs w:val="24"/>
          <w:lang w:val="lt-LT"/>
        </w:rPr>
      </w:pPr>
    </w:p>
    <w:p w14:paraId="12492C76" w14:textId="77777777" w:rsidR="004538EC" w:rsidRPr="00824C2B" w:rsidRDefault="004538EC" w:rsidP="00E24E14">
      <w:pPr>
        <w:suppressAutoHyphens w:val="0"/>
        <w:jc w:val="center"/>
        <w:rPr>
          <w:b/>
          <w:sz w:val="24"/>
          <w:szCs w:val="24"/>
          <w:lang w:val="lt-LT"/>
        </w:rPr>
      </w:pPr>
    </w:p>
    <w:p w14:paraId="1C3B5461" w14:textId="77777777" w:rsidR="004538EC" w:rsidRPr="00824C2B" w:rsidRDefault="004538EC" w:rsidP="00E24E14">
      <w:pPr>
        <w:suppressAutoHyphens w:val="0"/>
        <w:jc w:val="center"/>
        <w:rPr>
          <w:b/>
          <w:sz w:val="24"/>
          <w:szCs w:val="24"/>
          <w:lang w:val="lt-LT"/>
        </w:rPr>
      </w:pPr>
    </w:p>
    <w:p w14:paraId="2B20D8D8" w14:textId="77777777" w:rsidR="004538EC" w:rsidRPr="00824C2B" w:rsidRDefault="004538EC" w:rsidP="00E24E14">
      <w:pPr>
        <w:suppressAutoHyphens w:val="0"/>
        <w:jc w:val="center"/>
        <w:rPr>
          <w:b/>
          <w:sz w:val="24"/>
          <w:szCs w:val="24"/>
          <w:lang w:val="lt-LT"/>
        </w:rPr>
      </w:pPr>
    </w:p>
    <w:p w14:paraId="262B9483" w14:textId="77777777" w:rsidR="004538EC" w:rsidRPr="00824C2B" w:rsidRDefault="004538EC" w:rsidP="00E24E14">
      <w:pPr>
        <w:suppressAutoHyphens w:val="0"/>
        <w:jc w:val="center"/>
        <w:rPr>
          <w:b/>
          <w:sz w:val="24"/>
          <w:szCs w:val="24"/>
          <w:lang w:val="lt-LT"/>
        </w:rPr>
      </w:pPr>
    </w:p>
    <w:p w14:paraId="71826D54" w14:textId="77777777" w:rsidR="004538EC" w:rsidRPr="00824C2B" w:rsidRDefault="004538EC" w:rsidP="008844D8">
      <w:pPr>
        <w:suppressAutoHyphens w:val="0"/>
        <w:rPr>
          <w:b/>
          <w:sz w:val="24"/>
          <w:szCs w:val="24"/>
          <w:lang w:val="lt-LT"/>
        </w:rPr>
      </w:pPr>
    </w:p>
    <w:p w14:paraId="31C39713" w14:textId="0FB5FFF9" w:rsidR="00E24E14" w:rsidRPr="00824C2B" w:rsidRDefault="00E24E14" w:rsidP="008A440F">
      <w:pPr>
        <w:suppressAutoHyphens w:val="0"/>
        <w:rPr>
          <w:sz w:val="24"/>
          <w:szCs w:val="24"/>
          <w:lang w:val="lt-LT"/>
        </w:rPr>
      </w:pPr>
      <w:r w:rsidRPr="00824C2B">
        <w:rPr>
          <w:b/>
          <w:sz w:val="24"/>
          <w:szCs w:val="24"/>
          <w:lang w:val="lt-LT"/>
        </w:rPr>
        <w:lastRenderedPageBreak/>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008A440F">
        <w:rPr>
          <w:b/>
          <w:sz w:val="24"/>
          <w:szCs w:val="24"/>
          <w:lang w:val="lt-LT"/>
        </w:rPr>
        <w:tab/>
      </w:r>
      <w:r w:rsidRPr="00824C2B">
        <w:rPr>
          <w:sz w:val="24"/>
          <w:szCs w:val="24"/>
          <w:lang w:val="lt-LT"/>
        </w:rPr>
        <w:t xml:space="preserve">Rokiškio rajono savivaldybės tarybos </w:t>
      </w:r>
    </w:p>
    <w:p w14:paraId="37877431" w14:textId="6B12F260" w:rsidR="00E24E14" w:rsidRPr="00824C2B" w:rsidRDefault="00E24E14" w:rsidP="008A440F">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A440F">
        <w:rPr>
          <w:sz w:val="24"/>
          <w:szCs w:val="24"/>
          <w:lang w:val="lt-LT"/>
        </w:rPr>
        <w:tab/>
      </w:r>
      <w:r w:rsidR="008844D8">
        <w:rPr>
          <w:sz w:val="24"/>
          <w:szCs w:val="24"/>
          <w:lang w:val="lt-LT"/>
        </w:rPr>
        <w:t xml:space="preserve">2018 m. vasario 23 d. </w:t>
      </w:r>
      <w:r w:rsidRPr="00824C2B">
        <w:rPr>
          <w:sz w:val="24"/>
          <w:szCs w:val="24"/>
          <w:lang w:val="lt-LT"/>
        </w:rPr>
        <w:t xml:space="preserve">sprendimo Nr. TS- </w:t>
      </w:r>
    </w:p>
    <w:p w14:paraId="62814FCB" w14:textId="5CB3D378" w:rsidR="00E24E14" w:rsidRPr="00824C2B" w:rsidRDefault="00E24E14" w:rsidP="008A440F">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A440F">
        <w:rPr>
          <w:sz w:val="24"/>
          <w:szCs w:val="24"/>
          <w:lang w:val="lt-LT"/>
        </w:rPr>
        <w:tab/>
      </w:r>
      <w:r w:rsidRPr="00824C2B">
        <w:rPr>
          <w:sz w:val="24"/>
          <w:szCs w:val="24"/>
          <w:lang w:val="lt-LT"/>
        </w:rPr>
        <w:t>5</w:t>
      </w:r>
      <w:r w:rsidR="004538EC" w:rsidRPr="00824C2B">
        <w:rPr>
          <w:sz w:val="24"/>
          <w:szCs w:val="24"/>
          <w:lang w:val="lt-LT"/>
        </w:rPr>
        <w:t xml:space="preserve"> </w:t>
      </w:r>
      <w:r w:rsidRPr="00824C2B">
        <w:rPr>
          <w:sz w:val="24"/>
          <w:szCs w:val="24"/>
          <w:lang w:val="lt-LT"/>
        </w:rPr>
        <w:t>priedas</w:t>
      </w:r>
    </w:p>
    <w:p w14:paraId="15DF1057" w14:textId="77777777" w:rsidR="00E24E14" w:rsidRPr="00824C2B" w:rsidRDefault="00E24E14" w:rsidP="008A440F">
      <w:pPr>
        <w:suppressAutoHyphens w:val="0"/>
        <w:rPr>
          <w:b/>
          <w:sz w:val="24"/>
          <w:szCs w:val="24"/>
          <w:lang w:val="lt-LT"/>
        </w:rPr>
      </w:pPr>
    </w:p>
    <w:p w14:paraId="50502538" w14:textId="77777777" w:rsidR="00AD14C5" w:rsidRPr="00824C2B" w:rsidRDefault="00AD14C5" w:rsidP="00AD14C5">
      <w:pPr>
        <w:pStyle w:val="CentrBoldm"/>
        <w:ind w:right="-1054"/>
        <w:rPr>
          <w:rFonts w:ascii="Times New Roman" w:hAnsi="Times New Roman"/>
          <w:b w:val="0"/>
          <w:bCs w:val="0"/>
          <w:sz w:val="22"/>
          <w:lang w:val="lt-LT"/>
        </w:rPr>
      </w:pPr>
      <w:r w:rsidRPr="00824C2B">
        <w:rPr>
          <w:rFonts w:ascii="Times New Roman" w:hAnsi="Times New Roman"/>
          <w:b w:val="0"/>
          <w:bCs w:val="0"/>
          <w:sz w:val="22"/>
          <w:lang w:val="lt-LT"/>
        </w:rPr>
        <w:t>________________________________________________________________________</w:t>
      </w:r>
    </w:p>
    <w:p w14:paraId="2DB0BFF8" w14:textId="77777777" w:rsidR="00AD14C5" w:rsidRPr="00824C2B" w:rsidRDefault="00AD14C5" w:rsidP="00AD14C5">
      <w:pPr>
        <w:pStyle w:val="CentrBoldm"/>
        <w:ind w:right="-1054"/>
        <w:rPr>
          <w:rFonts w:ascii="Times New Roman" w:hAnsi="Times New Roman"/>
          <w:b w:val="0"/>
          <w:bCs w:val="0"/>
          <w:i/>
          <w:iCs/>
          <w:sz w:val="22"/>
          <w:lang w:val="lt-LT"/>
        </w:rPr>
      </w:pPr>
      <w:r w:rsidRPr="00824C2B">
        <w:rPr>
          <w:rFonts w:ascii="Times New Roman" w:hAnsi="Times New Roman"/>
          <w:b w:val="0"/>
          <w:bCs w:val="0"/>
          <w:i/>
          <w:iCs/>
          <w:sz w:val="22"/>
          <w:lang w:val="lt-LT"/>
        </w:rPr>
        <w:t>Rokiškio rajono savivaldybės smulkaus ir vidutinio verslo plėtros programos vertinimo komisijos</w:t>
      </w:r>
    </w:p>
    <w:p w14:paraId="70C169C7" w14:textId="77777777" w:rsidR="00AD14C5" w:rsidRPr="00824C2B" w:rsidRDefault="00AD14C5" w:rsidP="00AD14C5">
      <w:pPr>
        <w:pStyle w:val="CentrBoldm"/>
        <w:ind w:right="-1054"/>
        <w:rPr>
          <w:rFonts w:ascii="Times New Roman" w:hAnsi="Times New Roman"/>
          <w:sz w:val="22"/>
          <w:lang w:val="lt-LT"/>
        </w:rPr>
      </w:pPr>
      <w:r w:rsidRPr="00824C2B">
        <w:rPr>
          <w:rFonts w:ascii="Times New Roman" w:hAnsi="Times New Roman"/>
          <w:b w:val="0"/>
          <w:bCs w:val="0"/>
          <w:i/>
          <w:iCs/>
          <w:sz w:val="22"/>
          <w:lang w:val="lt-LT"/>
        </w:rPr>
        <w:t>Pirmininko, pirmininko pavaduotojo  ar nario,  vardas ir pavardė)</w:t>
      </w:r>
    </w:p>
    <w:p w14:paraId="4703EB95" w14:textId="77777777" w:rsidR="00AD14C5" w:rsidRPr="00824C2B" w:rsidRDefault="00AD14C5" w:rsidP="00AD14C5">
      <w:pPr>
        <w:pStyle w:val="CentrBoldm"/>
        <w:ind w:right="-1054"/>
        <w:jc w:val="left"/>
        <w:rPr>
          <w:rFonts w:ascii="Times New Roman" w:hAnsi="Times New Roman"/>
          <w:sz w:val="22"/>
          <w:lang w:val="lt-LT"/>
        </w:rPr>
      </w:pPr>
    </w:p>
    <w:p w14:paraId="7C71895E" w14:textId="77777777" w:rsidR="00AD14C5" w:rsidRPr="00824C2B" w:rsidRDefault="00AD14C5" w:rsidP="00AD14C5">
      <w:pPr>
        <w:pStyle w:val="CentrBold"/>
        <w:ind w:right="-1054"/>
        <w:jc w:val="left"/>
        <w:rPr>
          <w:color w:val="auto"/>
          <w:sz w:val="22"/>
          <w:lang w:val="lt-LT"/>
        </w:rPr>
      </w:pPr>
    </w:p>
    <w:p w14:paraId="2AAFDDFA" w14:textId="77777777" w:rsidR="00AD14C5" w:rsidRPr="00824C2B" w:rsidRDefault="00AD14C5" w:rsidP="008A440F">
      <w:pPr>
        <w:pStyle w:val="CentrBold"/>
        <w:spacing w:line="240" w:lineRule="auto"/>
        <w:ind w:right="-227"/>
        <w:rPr>
          <w:color w:val="auto"/>
          <w:sz w:val="24"/>
          <w:lang w:val="lt-LT"/>
        </w:rPr>
      </w:pPr>
      <w:r w:rsidRPr="00824C2B">
        <w:rPr>
          <w:color w:val="auto"/>
          <w:sz w:val="24"/>
          <w:lang w:val="lt-LT"/>
        </w:rPr>
        <w:t>ROKIŠKIO RAJONO SAVIVALDYBĖS SMULKAUS IR VIDUTINIO VERSLO PLĖTROS PROGRAMOS VERTINIMO KOMISIJOS Nario</w:t>
      </w:r>
    </w:p>
    <w:p w14:paraId="37E378FE" w14:textId="77777777" w:rsidR="00AD14C5" w:rsidRPr="00824C2B" w:rsidRDefault="00AD14C5" w:rsidP="008A440F">
      <w:pPr>
        <w:pStyle w:val="CentrBold"/>
        <w:spacing w:line="240" w:lineRule="auto"/>
        <w:ind w:right="-227"/>
        <w:rPr>
          <w:color w:val="auto"/>
          <w:sz w:val="24"/>
          <w:lang w:val="lt-LT"/>
        </w:rPr>
      </w:pPr>
      <w:r w:rsidRPr="00824C2B">
        <w:rPr>
          <w:color w:val="auto"/>
          <w:sz w:val="24"/>
          <w:lang w:val="lt-LT"/>
        </w:rPr>
        <w:t>KONFIDENCIALUMO PASIŽADĖJIMAS</w:t>
      </w:r>
    </w:p>
    <w:p w14:paraId="2CA57274" w14:textId="77777777" w:rsidR="00AD14C5" w:rsidRPr="00824C2B" w:rsidRDefault="00AD14C5" w:rsidP="008A440F">
      <w:pPr>
        <w:pStyle w:val="CentrBoldm"/>
        <w:ind w:right="-227"/>
        <w:rPr>
          <w:rFonts w:ascii="Times New Roman" w:hAnsi="Times New Roman"/>
          <w:sz w:val="22"/>
          <w:lang w:val="lt-LT"/>
        </w:rPr>
      </w:pPr>
    </w:p>
    <w:p w14:paraId="62249F3C" w14:textId="77777777" w:rsidR="00AD14C5" w:rsidRPr="00824C2B" w:rsidRDefault="00AD14C5" w:rsidP="00AD14C5">
      <w:pPr>
        <w:pStyle w:val="CentrBoldm"/>
        <w:ind w:right="-227"/>
        <w:rPr>
          <w:rFonts w:ascii="Times New Roman" w:hAnsi="Times New Roman"/>
          <w:b w:val="0"/>
          <w:bCs w:val="0"/>
          <w:sz w:val="22"/>
          <w:lang w:val="lt-LT"/>
        </w:rPr>
      </w:pPr>
      <w:r w:rsidRPr="00824C2B">
        <w:rPr>
          <w:rFonts w:ascii="Times New Roman" w:hAnsi="Times New Roman"/>
          <w:b w:val="0"/>
          <w:bCs w:val="0"/>
          <w:sz w:val="22"/>
          <w:lang w:val="lt-LT"/>
        </w:rPr>
        <w:t>201  m.________________ d.</w:t>
      </w:r>
    </w:p>
    <w:p w14:paraId="31FDAB7F" w14:textId="77777777" w:rsidR="00AD14C5" w:rsidRPr="00824C2B" w:rsidRDefault="00AD14C5" w:rsidP="00AD14C5">
      <w:pPr>
        <w:pStyle w:val="CentrBoldm"/>
        <w:ind w:right="-227"/>
        <w:rPr>
          <w:rFonts w:ascii="Times New Roman" w:hAnsi="Times New Roman"/>
          <w:b w:val="0"/>
          <w:bCs w:val="0"/>
          <w:sz w:val="22"/>
          <w:lang w:val="lt-LT"/>
        </w:rPr>
      </w:pPr>
    </w:p>
    <w:p w14:paraId="6BA8F3C9" w14:textId="77777777" w:rsidR="00AD14C5" w:rsidRPr="00824C2B" w:rsidRDefault="00AD14C5" w:rsidP="00AD14C5">
      <w:pPr>
        <w:pStyle w:val="CentrBoldm"/>
        <w:ind w:right="-227"/>
        <w:rPr>
          <w:rFonts w:ascii="Times New Roman" w:hAnsi="Times New Roman"/>
          <w:sz w:val="22"/>
          <w:lang w:val="lt-LT"/>
        </w:rPr>
      </w:pPr>
      <w:r w:rsidRPr="00824C2B">
        <w:rPr>
          <w:rFonts w:ascii="Times New Roman" w:hAnsi="Times New Roman"/>
          <w:b w:val="0"/>
          <w:bCs w:val="0"/>
          <w:sz w:val="22"/>
          <w:lang w:val="lt-LT"/>
        </w:rPr>
        <w:t>Rokiškis</w:t>
      </w:r>
    </w:p>
    <w:p w14:paraId="4B9D5F41" w14:textId="77777777" w:rsidR="00AD14C5" w:rsidRPr="00824C2B" w:rsidRDefault="00AD14C5" w:rsidP="00AD14C5">
      <w:pPr>
        <w:pStyle w:val="Pagrindinistekstas1"/>
        <w:ind w:right="-227"/>
        <w:rPr>
          <w:rFonts w:ascii="Times New Roman" w:hAnsi="Times New Roman"/>
          <w:sz w:val="22"/>
          <w:lang w:val="lt-LT"/>
        </w:rPr>
      </w:pPr>
    </w:p>
    <w:p w14:paraId="6F5C168E" w14:textId="77777777" w:rsidR="00AD14C5" w:rsidRPr="00824C2B" w:rsidRDefault="00AD14C5" w:rsidP="00AD14C5">
      <w:pPr>
        <w:pStyle w:val="Pagrindinistekstas1"/>
        <w:ind w:right="-227"/>
        <w:rPr>
          <w:rFonts w:ascii="Times New Roman" w:hAnsi="Times New Roman"/>
          <w:sz w:val="22"/>
          <w:lang w:val="lt-LT"/>
        </w:rPr>
      </w:pPr>
      <w:r w:rsidRPr="00824C2B">
        <w:rPr>
          <w:rFonts w:ascii="Times New Roman" w:hAnsi="Times New Roman"/>
          <w:sz w:val="24"/>
          <w:lang w:val="lt-LT"/>
        </w:rPr>
        <w:t xml:space="preserve">Būdamas Rokiškio rajono savivaldybės smulkaus ir vidutinio verslo plėtros programos vertinimo komisijos </w:t>
      </w:r>
      <w:r w:rsidRPr="00824C2B">
        <w:rPr>
          <w:rFonts w:ascii="Times New Roman" w:hAnsi="Times New Roman"/>
          <w:sz w:val="22"/>
          <w:lang w:val="lt-LT"/>
        </w:rPr>
        <w:t>nariu :</w:t>
      </w:r>
    </w:p>
    <w:p w14:paraId="3ADA2C8A"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 Pasižadu:</w:t>
      </w:r>
    </w:p>
    <w:p w14:paraId="5EEB73C9"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9C5D511"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1.2. man patikėtus konfidencialius dokumentus saugoti tokiu būdu, kad tretieji asmenys neturėtų galimybės su jais susipažinti ar pasinaudoti;</w:t>
      </w:r>
    </w:p>
    <w:p w14:paraId="058BA800"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1.3. nepasilikti jokių man pateiktų konfidencialių dokumentų kopijų.</w:t>
      </w:r>
    </w:p>
    <w:p w14:paraId="59B8ABAA"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1C9E8448"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3. Man išaiškinta, kad konfidencialią informaciją sudaro:</w:t>
      </w:r>
    </w:p>
    <w:p w14:paraId="08458ABD"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 xml:space="preserve">3.1. informacija, kurios konfidencialumą nurodė SVV subjektas. </w:t>
      </w:r>
    </w:p>
    <w:p w14:paraId="6EE81A32" w14:textId="77777777" w:rsidR="00AD14C5" w:rsidRPr="00824C2B" w:rsidRDefault="00AD14C5" w:rsidP="00AD14C5">
      <w:pPr>
        <w:pStyle w:val="Pagrindinistekstas1"/>
        <w:ind w:right="-227"/>
        <w:rPr>
          <w:rFonts w:ascii="Times New Roman" w:hAnsi="Times New Roman"/>
          <w:sz w:val="24"/>
          <w:u w:val="single"/>
          <w:lang w:val="lt-LT"/>
        </w:rPr>
      </w:pPr>
      <w:r w:rsidRPr="00824C2B">
        <w:rPr>
          <w:rFonts w:ascii="Times New Roman" w:hAnsi="Times New Roman"/>
          <w:sz w:val="24"/>
          <w:lang w:val="lt-LT"/>
        </w:rPr>
        <w:t>3.3. informacija, jeigu jos atskleidimas prieštarauja įstatymams, daro nuostolių teisėtiems šalių komerciniams interesams arba trukdo užtikrinti sąžiningą konkurenciją.</w:t>
      </w:r>
    </w:p>
    <w:p w14:paraId="5941F071" w14:textId="77777777" w:rsidR="00AD14C5" w:rsidRPr="00824C2B" w:rsidRDefault="00AD14C5" w:rsidP="00AD14C5">
      <w:pPr>
        <w:pStyle w:val="Pagrindinistekstas1"/>
        <w:ind w:right="-227"/>
        <w:rPr>
          <w:rFonts w:ascii="Times New Roman" w:hAnsi="Times New Roman"/>
          <w:sz w:val="22"/>
          <w:lang w:val="lt-LT"/>
        </w:rPr>
      </w:pPr>
      <w:r w:rsidRPr="00824C2B">
        <w:rPr>
          <w:rFonts w:ascii="Times New Roman" w:hAnsi="Times New Roman"/>
          <w:sz w:val="24"/>
          <w:lang w:val="lt-LT"/>
        </w:rPr>
        <w:t>4. Esu įspėtas, kad, pažeidęs šį pasižadėjimą, turėsiu atsakyti pagal LR teisės reikalavimus.</w:t>
      </w:r>
    </w:p>
    <w:p w14:paraId="51B1F7B1" w14:textId="77777777" w:rsidR="00AD14C5" w:rsidRPr="00824C2B" w:rsidRDefault="00AD14C5" w:rsidP="00AD14C5">
      <w:pPr>
        <w:pStyle w:val="Pagrindinistekstas1"/>
        <w:ind w:right="-227"/>
        <w:rPr>
          <w:rFonts w:ascii="Times New Roman" w:hAnsi="Times New Roman"/>
          <w:sz w:val="22"/>
          <w:lang w:val="lt-LT"/>
        </w:rPr>
      </w:pPr>
    </w:p>
    <w:p w14:paraId="33781692" w14:textId="77777777" w:rsidR="00AD14C5" w:rsidRPr="00824C2B" w:rsidRDefault="00AD14C5" w:rsidP="00AD14C5">
      <w:pPr>
        <w:pStyle w:val="Pagrindinistekstas1"/>
        <w:ind w:right="-227"/>
        <w:rPr>
          <w:rFonts w:ascii="Times New Roman" w:hAnsi="Times New Roman"/>
          <w:sz w:val="22"/>
          <w:lang w:val="lt-LT"/>
        </w:rPr>
      </w:pPr>
    </w:p>
    <w:p w14:paraId="2106ADA4" w14:textId="77777777" w:rsidR="00AD14C5" w:rsidRPr="00824C2B" w:rsidRDefault="00AD14C5" w:rsidP="00AD14C5">
      <w:pPr>
        <w:pStyle w:val="Pagrindinistekstas1"/>
        <w:ind w:right="-1054"/>
        <w:rPr>
          <w:rFonts w:ascii="Times New Roman" w:hAnsi="Times New Roman"/>
          <w:sz w:val="22"/>
          <w:lang w:val="lt-LT"/>
        </w:rPr>
      </w:pPr>
      <w:r w:rsidRPr="00824C2B">
        <w:rPr>
          <w:rFonts w:ascii="Times New Roman" w:hAnsi="Times New Roman"/>
          <w:sz w:val="22"/>
          <w:lang w:val="lt-LT"/>
        </w:rPr>
        <w:t xml:space="preserve">___________________ </w:t>
      </w:r>
      <w:r w:rsidRPr="00824C2B">
        <w:rPr>
          <w:rFonts w:ascii="Times New Roman" w:hAnsi="Times New Roman"/>
          <w:sz w:val="22"/>
          <w:lang w:val="lt-LT"/>
        </w:rPr>
        <w:tab/>
      </w:r>
      <w:r w:rsidRPr="00824C2B">
        <w:rPr>
          <w:rFonts w:ascii="Times New Roman" w:hAnsi="Times New Roman"/>
          <w:sz w:val="22"/>
          <w:lang w:val="lt-LT"/>
        </w:rPr>
        <w:tab/>
      </w:r>
      <w:r w:rsidRPr="00824C2B">
        <w:rPr>
          <w:rFonts w:ascii="Times New Roman" w:hAnsi="Times New Roman"/>
          <w:sz w:val="22"/>
          <w:lang w:val="lt-LT"/>
        </w:rPr>
        <w:tab/>
      </w:r>
      <w:r w:rsidRPr="00824C2B">
        <w:rPr>
          <w:rFonts w:ascii="Times New Roman" w:hAnsi="Times New Roman"/>
          <w:sz w:val="22"/>
          <w:lang w:val="lt-LT"/>
        </w:rPr>
        <w:tab/>
        <w:t>_____________________________</w:t>
      </w:r>
    </w:p>
    <w:p w14:paraId="184034D0" w14:textId="77777777" w:rsidR="00AD14C5" w:rsidRPr="00824C2B" w:rsidRDefault="00AD14C5" w:rsidP="00AD14C5">
      <w:pPr>
        <w:pStyle w:val="Pagrindinistekstas1"/>
        <w:ind w:right="-1054"/>
        <w:rPr>
          <w:rFonts w:ascii="Times New Roman" w:hAnsi="Times New Roman"/>
          <w:i/>
          <w:iCs/>
          <w:lang w:val="lt-LT"/>
        </w:rPr>
      </w:pPr>
      <w:r w:rsidRPr="00824C2B">
        <w:rPr>
          <w:rFonts w:ascii="Times New Roman" w:hAnsi="Times New Roman"/>
          <w:i/>
          <w:iCs/>
          <w:lang w:val="lt-LT"/>
        </w:rPr>
        <w:tab/>
        <w:t xml:space="preserve">   (Parašas) </w:t>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t>(Vardas, pavardė)</w:t>
      </w:r>
    </w:p>
    <w:p w14:paraId="7236C6EF" w14:textId="77777777" w:rsidR="00AD14C5" w:rsidRPr="00824C2B" w:rsidRDefault="00AD14C5" w:rsidP="00AD14C5">
      <w:pPr>
        <w:pStyle w:val="Pagrindinistekstas1"/>
        <w:ind w:right="-1054"/>
        <w:rPr>
          <w:rFonts w:ascii="Times New Roman" w:hAnsi="Times New Roman"/>
          <w:i/>
          <w:iCs/>
          <w:lang w:val="lt-LT"/>
        </w:rPr>
      </w:pPr>
    </w:p>
    <w:p w14:paraId="3A7AA195" w14:textId="77777777" w:rsidR="00AD14C5" w:rsidRPr="00824C2B" w:rsidRDefault="00AD14C5" w:rsidP="00AD14C5">
      <w:pPr>
        <w:ind w:right="-1054"/>
        <w:rPr>
          <w:i/>
          <w:iCs/>
          <w:lang w:val="lt-LT"/>
        </w:rPr>
      </w:pPr>
    </w:p>
    <w:p w14:paraId="0D959431" w14:textId="77777777" w:rsidR="00AD14C5" w:rsidRPr="00824C2B" w:rsidRDefault="00AD14C5" w:rsidP="00AD14C5">
      <w:pPr>
        <w:pStyle w:val="Pagrindiniotekstotrauka2"/>
        <w:rPr>
          <w:lang w:val="lt-LT"/>
        </w:rPr>
      </w:pPr>
    </w:p>
    <w:p w14:paraId="3E62E515" w14:textId="77777777" w:rsidR="00AD14C5" w:rsidRPr="00824C2B" w:rsidRDefault="00AD14C5" w:rsidP="00AD14C5">
      <w:pPr>
        <w:pStyle w:val="Pagrindiniotekstotrauka2"/>
        <w:rPr>
          <w:lang w:val="lt-LT"/>
        </w:rPr>
      </w:pPr>
    </w:p>
    <w:p w14:paraId="72FB22D4" w14:textId="77777777" w:rsidR="00AD14C5" w:rsidRPr="00824C2B" w:rsidRDefault="00AD14C5" w:rsidP="00AD14C5">
      <w:pPr>
        <w:ind w:left="-426" w:hanging="283"/>
        <w:jc w:val="center"/>
        <w:rPr>
          <w:sz w:val="24"/>
          <w:szCs w:val="24"/>
          <w:lang w:val="lt-LT"/>
        </w:rPr>
      </w:pPr>
    </w:p>
    <w:p w14:paraId="35FC8084" w14:textId="77777777" w:rsidR="00E24E14" w:rsidRPr="00824C2B" w:rsidRDefault="00E24E14" w:rsidP="00E24E14">
      <w:pPr>
        <w:suppressAutoHyphens w:val="0"/>
        <w:jc w:val="center"/>
        <w:rPr>
          <w:b/>
          <w:sz w:val="24"/>
          <w:szCs w:val="24"/>
          <w:lang w:val="lt-LT"/>
        </w:rPr>
      </w:pPr>
    </w:p>
    <w:p w14:paraId="32DB0E29" w14:textId="77777777" w:rsidR="00E24E14" w:rsidRPr="00824C2B" w:rsidRDefault="00E24E14" w:rsidP="00E24E14">
      <w:pPr>
        <w:suppressAutoHyphens w:val="0"/>
        <w:jc w:val="center"/>
        <w:rPr>
          <w:b/>
          <w:sz w:val="24"/>
          <w:szCs w:val="24"/>
          <w:lang w:val="lt-LT"/>
        </w:rPr>
      </w:pPr>
    </w:p>
    <w:p w14:paraId="18BB1C4E" w14:textId="77777777" w:rsidR="00E24E14" w:rsidRPr="00824C2B" w:rsidRDefault="00E24E14" w:rsidP="00E24E14">
      <w:pPr>
        <w:suppressAutoHyphens w:val="0"/>
        <w:jc w:val="center"/>
        <w:rPr>
          <w:b/>
          <w:sz w:val="24"/>
          <w:szCs w:val="24"/>
          <w:lang w:val="lt-LT"/>
        </w:rPr>
      </w:pPr>
    </w:p>
    <w:p w14:paraId="5D3994E8" w14:textId="77777777" w:rsidR="00E24E14" w:rsidRPr="00824C2B" w:rsidRDefault="00E24E14" w:rsidP="00E24E14">
      <w:pPr>
        <w:suppressAutoHyphens w:val="0"/>
        <w:jc w:val="center"/>
        <w:rPr>
          <w:b/>
          <w:sz w:val="24"/>
          <w:szCs w:val="24"/>
          <w:lang w:val="lt-LT"/>
        </w:rPr>
      </w:pPr>
    </w:p>
    <w:p w14:paraId="05126772" w14:textId="77777777" w:rsidR="00E24E14" w:rsidRPr="00824C2B" w:rsidRDefault="00E24E14" w:rsidP="00E24E14">
      <w:pPr>
        <w:suppressAutoHyphens w:val="0"/>
        <w:jc w:val="center"/>
        <w:rPr>
          <w:b/>
          <w:sz w:val="24"/>
          <w:szCs w:val="24"/>
          <w:lang w:val="lt-LT"/>
        </w:rPr>
      </w:pPr>
    </w:p>
    <w:p w14:paraId="2E1727C1" w14:textId="77777777" w:rsidR="00E24E14" w:rsidRPr="00824C2B" w:rsidRDefault="00E24E14" w:rsidP="00E24E14">
      <w:pPr>
        <w:suppressAutoHyphens w:val="0"/>
        <w:jc w:val="center"/>
        <w:rPr>
          <w:b/>
          <w:sz w:val="24"/>
          <w:szCs w:val="24"/>
          <w:lang w:val="lt-LT"/>
        </w:rPr>
      </w:pPr>
    </w:p>
    <w:p w14:paraId="5A8E9CA7" w14:textId="77777777" w:rsidR="00E24E14" w:rsidRPr="00824C2B" w:rsidRDefault="00E24E14" w:rsidP="008844D8">
      <w:pPr>
        <w:suppressAutoHyphens w:val="0"/>
        <w:rPr>
          <w:b/>
          <w:sz w:val="24"/>
          <w:szCs w:val="24"/>
          <w:lang w:val="lt-LT"/>
        </w:rPr>
      </w:pPr>
    </w:p>
    <w:p w14:paraId="565EAE93" w14:textId="220235FC" w:rsidR="00592A16" w:rsidRPr="00824C2B" w:rsidRDefault="00592A16" w:rsidP="00592A16">
      <w:pPr>
        <w:suppressAutoHyphens w:val="0"/>
        <w:jc w:val="center"/>
        <w:rPr>
          <w:sz w:val="24"/>
          <w:szCs w:val="24"/>
          <w:lang w:val="lt-LT" w:eastAsia="lt-LT"/>
        </w:rPr>
      </w:pPr>
      <w:r w:rsidRPr="00824C2B">
        <w:rPr>
          <w:b/>
          <w:sz w:val="24"/>
          <w:szCs w:val="24"/>
          <w:lang w:val="lt-LT"/>
        </w:rPr>
        <w:lastRenderedPageBreak/>
        <w:t xml:space="preserve">TEIKIAMO SPRENDIMO </w:t>
      </w:r>
      <w:r w:rsidR="00BB6C62" w:rsidRPr="00824C2B">
        <w:rPr>
          <w:b/>
          <w:sz w:val="24"/>
          <w:szCs w:val="24"/>
          <w:lang w:val="lt-LT"/>
        </w:rPr>
        <w:t>„DĖL ROKIŠKIO RAJONO SAVIVALDYBĖS SMULKAUS IR VIDUTINIO VERSLO PLĖTROS PROGRAMOS NUOSTATŲ PATVIRTINIMO“</w:t>
      </w:r>
    </w:p>
    <w:p w14:paraId="697EE553" w14:textId="77777777" w:rsidR="00592A16" w:rsidRPr="00824C2B" w:rsidRDefault="00592A16" w:rsidP="00592A16">
      <w:pPr>
        <w:jc w:val="center"/>
        <w:rPr>
          <w:b/>
          <w:sz w:val="24"/>
          <w:szCs w:val="24"/>
          <w:lang w:val="lt-LT"/>
        </w:rPr>
      </w:pPr>
    </w:p>
    <w:p w14:paraId="44309212" w14:textId="77777777" w:rsidR="00592A16" w:rsidRPr="00824C2B" w:rsidRDefault="00592A16" w:rsidP="00592A16">
      <w:pPr>
        <w:jc w:val="center"/>
        <w:rPr>
          <w:sz w:val="24"/>
          <w:szCs w:val="24"/>
          <w:lang w:val="lt-LT"/>
        </w:rPr>
      </w:pPr>
      <w:r w:rsidRPr="00824C2B">
        <w:rPr>
          <w:b/>
          <w:sz w:val="24"/>
          <w:szCs w:val="24"/>
          <w:lang w:val="lt-LT"/>
        </w:rPr>
        <w:t>AIŠKINAMASIS RAŠTAS</w:t>
      </w:r>
    </w:p>
    <w:p w14:paraId="16608C1E" w14:textId="77777777" w:rsidR="00592A16" w:rsidRPr="00824C2B" w:rsidRDefault="00592A16" w:rsidP="00592A16">
      <w:pPr>
        <w:ind w:right="197"/>
        <w:jc w:val="center"/>
        <w:rPr>
          <w:b/>
          <w:sz w:val="24"/>
          <w:szCs w:val="24"/>
          <w:lang w:val="lt-LT"/>
        </w:rPr>
      </w:pPr>
    </w:p>
    <w:p w14:paraId="51036A15" w14:textId="77777777" w:rsidR="00B32C39" w:rsidRPr="00824C2B" w:rsidRDefault="00B32C39" w:rsidP="00B32C39">
      <w:pPr>
        <w:jc w:val="both"/>
        <w:rPr>
          <w:b/>
          <w:sz w:val="24"/>
          <w:szCs w:val="24"/>
          <w:lang w:val="lt-LT"/>
        </w:rPr>
      </w:pPr>
      <w:r w:rsidRPr="00824C2B">
        <w:rPr>
          <w:sz w:val="24"/>
          <w:szCs w:val="24"/>
          <w:lang w:val="lt-LT"/>
        </w:rPr>
        <w:tab/>
      </w:r>
      <w:r w:rsidRPr="00824C2B">
        <w:rPr>
          <w:b/>
          <w:sz w:val="24"/>
          <w:szCs w:val="24"/>
          <w:lang w:val="lt-LT"/>
        </w:rPr>
        <w:t xml:space="preserve">Parengto sprendimo projekto tikslai ir uždaviniai. </w:t>
      </w:r>
    </w:p>
    <w:p w14:paraId="0B097A34" w14:textId="77777777" w:rsidR="00B32C39" w:rsidRPr="00824C2B" w:rsidRDefault="00B32C39" w:rsidP="00B32C39">
      <w:pPr>
        <w:jc w:val="both"/>
        <w:rPr>
          <w:sz w:val="24"/>
          <w:szCs w:val="24"/>
          <w:lang w:val="lt-LT"/>
        </w:rPr>
      </w:pPr>
      <w:r w:rsidRPr="00824C2B">
        <w:rPr>
          <w:sz w:val="24"/>
          <w:szCs w:val="24"/>
          <w:lang w:val="lt-LT"/>
        </w:rPr>
        <w:tab/>
        <w:t>Šiuo sprendimo projekto tikslas patvirtinti Rokiškio rajono savivaldybės smulkaus ir vidutinio verslo plėtros programos nuostatus.</w:t>
      </w:r>
    </w:p>
    <w:p w14:paraId="207CFB12" w14:textId="77777777" w:rsidR="00B32C39" w:rsidRPr="00824C2B" w:rsidRDefault="00B32C39" w:rsidP="00B32C39">
      <w:pPr>
        <w:jc w:val="both"/>
        <w:rPr>
          <w:sz w:val="24"/>
          <w:szCs w:val="24"/>
          <w:lang w:val="lt-LT"/>
        </w:rPr>
      </w:pPr>
      <w:r w:rsidRPr="00824C2B">
        <w:rPr>
          <w:sz w:val="24"/>
          <w:szCs w:val="24"/>
          <w:lang w:val="lt-LT"/>
        </w:rPr>
        <w:tab/>
      </w:r>
      <w:r w:rsidRPr="00824C2B">
        <w:rPr>
          <w:b/>
          <w:sz w:val="24"/>
          <w:szCs w:val="24"/>
          <w:lang w:val="lt-LT"/>
        </w:rPr>
        <w:t>Šiuo metu esantis teisinis reglamentavimas.</w:t>
      </w:r>
    </w:p>
    <w:p w14:paraId="05A1D6D0" w14:textId="75B8A0C7" w:rsidR="00B32C39" w:rsidRPr="00824C2B" w:rsidRDefault="00B32C39" w:rsidP="00B32C39">
      <w:pPr>
        <w:jc w:val="both"/>
        <w:rPr>
          <w:sz w:val="24"/>
          <w:szCs w:val="24"/>
          <w:lang w:val="lt-LT"/>
        </w:rPr>
      </w:pPr>
      <w:r w:rsidRPr="00824C2B">
        <w:rPr>
          <w:sz w:val="24"/>
          <w:szCs w:val="24"/>
          <w:lang w:val="lt-LT"/>
        </w:rPr>
        <w:t xml:space="preserve"> Lietuvos Respublikos smulkiojo ir vidutinio verslo plėtros įstatymas.</w:t>
      </w:r>
    </w:p>
    <w:p w14:paraId="2CBAACB3" w14:textId="77777777" w:rsidR="00B32C39" w:rsidRPr="00824C2B" w:rsidRDefault="00B32C39" w:rsidP="00B32C39">
      <w:pPr>
        <w:jc w:val="both"/>
        <w:rPr>
          <w:b/>
          <w:sz w:val="24"/>
          <w:szCs w:val="24"/>
          <w:lang w:val="lt-LT"/>
        </w:rPr>
      </w:pPr>
      <w:r w:rsidRPr="00824C2B">
        <w:rPr>
          <w:sz w:val="24"/>
          <w:szCs w:val="24"/>
          <w:lang w:val="lt-LT"/>
        </w:rPr>
        <w:tab/>
      </w:r>
      <w:r w:rsidRPr="00824C2B">
        <w:rPr>
          <w:b/>
          <w:sz w:val="24"/>
          <w:szCs w:val="24"/>
          <w:lang w:val="lt-LT"/>
        </w:rPr>
        <w:t>Sprendimo projekto esmė.</w:t>
      </w:r>
    </w:p>
    <w:p w14:paraId="10801F47" w14:textId="491AABEC" w:rsidR="00B32C39" w:rsidRPr="00824C2B" w:rsidRDefault="00B32C39" w:rsidP="00B32C39">
      <w:pPr>
        <w:jc w:val="both"/>
        <w:rPr>
          <w:sz w:val="24"/>
          <w:szCs w:val="24"/>
          <w:lang w:val="lt-LT"/>
        </w:rPr>
      </w:pPr>
      <w:r w:rsidRPr="00824C2B">
        <w:rPr>
          <w:sz w:val="24"/>
          <w:szCs w:val="24"/>
          <w:lang w:val="lt-LT"/>
        </w:rPr>
        <w:t xml:space="preserve">            Sprendimo esmė patvirtinti Rokiškio rajono savivaldybės smulkaus ir vidutinio verslo plėtros programos nuostatus ir panaikinti iki šiol galiojusius nuostatus ir jų pakeitimus. Įvedus programinį finansavimą nuo 2017 m. Rokiškio rajono savivaldybėje yra smulkaus ir vidutinio verslo plėtros programa. Tarybos sprendimo projekte pateikiami nuostatai, paraiškos forma, sąmatos forma, sutarties projektas, paraiškų vertinimo kriterijai. </w:t>
      </w:r>
      <w:r w:rsidR="002B3DF4" w:rsidRPr="00824C2B">
        <w:rPr>
          <w:sz w:val="24"/>
          <w:szCs w:val="24"/>
          <w:lang w:val="lt-LT"/>
        </w:rPr>
        <w:t xml:space="preserve">Nuostatų projektas buvo svarstytas Rokiškio rajono savivaldybės smulkaus ir vidutinio verslo plėtros vertinimo komisijos posėdžiuose, Rokiškio rajono verslo plėtros komisijos posėdyje, siųstas Rokiškio jaunimo organizacijai „Apvalus stalas“ </w:t>
      </w:r>
      <w:r w:rsidR="008A440F">
        <w:rPr>
          <w:sz w:val="24"/>
          <w:szCs w:val="24"/>
          <w:lang w:val="lt-LT"/>
        </w:rPr>
        <w:t>derinti</w:t>
      </w:r>
      <w:r w:rsidR="002B3DF4" w:rsidRPr="00824C2B">
        <w:rPr>
          <w:sz w:val="24"/>
          <w:szCs w:val="24"/>
          <w:lang w:val="lt-LT"/>
        </w:rPr>
        <w:t>.</w:t>
      </w:r>
    </w:p>
    <w:p w14:paraId="1E3CAEE0" w14:textId="77777777" w:rsidR="00B32C39" w:rsidRPr="00824C2B" w:rsidRDefault="00B32C39" w:rsidP="00B32C39">
      <w:pPr>
        <w:jc w:val="both"/>
        <w:rPr>
          <w:b/>
          <w:sz w:val="24"/>
          <w:szCs w:val="24"/>
          <w:lang w:val="lt-LT"/>
        </w:rPr>
      </w:pPr>
      <w:r w:rsidRPr="00824C2B">
        <w:rPr>
          <w:b/>
          <w:sz w:val="24"/>
          <w:szCs w:val="24"/>
          <w:lang w:val="lt-LT"/>
        </w:rPr>
        <w:tab/>
        <w:t>Galimos pasekmės, priėmus siūlomą tarybos sprendimo projektą:</w:t>
      </w:r>
    </w:p>
    <w:p w14:paraId="190D972D" w14:textId="4CCE2422" w:rsidR="00B32C39" w:rsidRPr="00824C2B" w:rsidRDefault="00B32C39" w:rsidP="00B32C39">
      <w:pPr>
        <w:jc w:val="both"/>
        <w:rPr>
          <w:sz w:val="24"/>
          <w:szCs w:val="24"/>
          <w:lang w:val="lt-LT"/>
        </w:rPr>
      </w:pPr>
      <w:r w:rsidRPr="00824C2B">
        <w:rPr>
          <w:sz w:val="24"/>
          <w:szCs w:val="24"/>
          <w:lang w:val="lt-LT"/>
        </w:rPr>
        <w:tab/>
        <w:t xml:space="preserve">teigiamos – patvirtinus nuostatus rajono smulkaus ir vidutinio verslo subjektai turės galimybę kreiptis paramos pagal 15 paramos krypčių: naujų darbo vietų kūrimas, palūkanų kompensavimas, naujų įmonių registravimo mokesčio padengimas, internetinių puslapių, vaizdinių ir elektroninių priemonių kūrimas, patalpų, žemės, žemės nuomos mokesčio kompensavimas, įmonių plėtros ar įsikūrimo išlaidų kompensavimas, dalyvavimo parodose, kursuose išlaidų kompensavimas ir kt. </w:t>
      </w:r>
    </w:p>
    <w:p w14:paraId="396D5DFC" w14:textId="77777777" w:rsidR="00B32C39" w:rsidRPr="00824C2B" w:rsidRDefault="00B32C39" w:rsidP="00B32C39">
      <w:pPr>
        <w:jc w:val="both"/>
        <w:rPr>
          <w:sz w:val="24"/>
          <w:szCs w:val="24"/>
          <w:lang w:val="lt-LT"/>
        </w:rPr>
      </w:pPr>
      <w:r w:rsidRPr="00824C2B">
        <w:rPr>
          <w:sz w:val="24"/>
          <w:szCs w:val="24"/>
          <w:lang w:val="lt-LT"/>
        </w:rPr>
        <w:tab/>
        <w:t>neigiamos – nėra.</w:t>
      </w:r>
    </w:p>
    <w:p w14:paraId="33BB4EB6" w14:textId="77777777" w:rsidR="00B32C39" w:rsidRPr="00824C2B" w:rsidRDefault="00B32C39" w:rsidP="00B32C39">
      <w:pPr>
        <w:jc w:val="both"/>
        <w:rPr>
          <w:b/>
          <w:sz w:val="24"/>
          <w:szCs w:val="24"/>
          <w:lang w:val="lt-LT"/>
        </w:rPr>
      </w:pPr>
      <w:r w:rsidRPr="00824C2B">
        <w:rPr>
          <w:b/>
          <w:sz w:val="24"/>
          <w:szCs w:val="24"/>
          <w:lang w:val="lt-LT"/>
        </w:rPr>
        <w:t xml:space="preserve">            Kokia sprendimo nauda Rokiškio rajono gyventojams.</w:t>
      </w:r>
    </w:p>
    <w:p w14:paraId="33C75E81" w14:textId="77777777" w:rsidR="00B32C39" w:rsidRPr="00824C2B" w:rsidRDefault="00B32C39" w:rsidP="00B32C39">
      <w:pPr>
        <w:jc w:val="both"/>
        <w:rPr>
          <w:sz w:val="24"/>
          <w:szCs w:val="24"/>
          <w:lang w:val="lt-LT"/>
        </w:rPr>
      </w:pPr>
      <w:r w:rsidRPr="00824C2B">
        <w:rPr>
          <w:sz w:val="24"/>
          <w:szCs w:val="24"/>
          <w:lang w:val="lt-LT"/>
        </w:rPr>
        <w:tab/>
        <w:t xml:space="preserve">Rajono gyventojai pajus pagerėjusias ar naujai sukurtas Rokiškio rajono verslo įmonių paslaugas, sužinos apie galimą paramą, galės patys kreiptis paramos, ar paskatinti savo draugus, artimuosius. </w:t>
      </w:r>
    </w:p>
    <w:p w14:paraId="02815229" w14:textId="77777777" w:rsidR="00B32C39" w:rsidRPr="00824C2B" w:rsidRDefault="00B32C39" w:rsidP="00B32C39">
      <w:pPr>
        <w:jc w:val="both"/>
        <w:rPr>
          <w:sz w:val="24"/>
          <w:szCs w:val="24"/>
          <w:lang w:val="lt-LT"/>
        </w:rPr>
      </w:pPr>
      <w:r w:rsidRPr="00824C2B">
        <w:rPr>
          <w:sz w:val="24"/>
          <w:szCs w:val="24"/>
          <w:lang w:val="lt-LT"/>
        </w:rPr>
        <w:tab/>
      </w:r>
      <w:r w:rsidRPr="00824C2B">
        <w:rPr>
          <w:b/>
          <w:sz w:val="24"/>
          <w:szCs w:val="24"/>
          <w:lang w:val="lt-LT"/>
        </w:rPr>
        <w:t xml:space="preserve">Finansavimo šaltiniai ir lėšų poreikis: </w:t>
      </w:r>
      <w:r w:rsidRPr="00824C2B">
        <w:rPr>
          <w:sz w:val="24"/>
          <w:szCs w:val="24"/>
          <w:lang w:val="lt-LT"/>
        </w:rPr>
        <w:t>sprendimui įgyvendinti lėšos nereikalingos.</w:t>
      </w:r>
    </w:p>
    <w:p w14:paraId="36399376" w14:textId="77777777" w:rsidR="00B32C39" w:rsidRPr="00824C2B" w:rsidRDefault="00B32C39" w:rsidP="00B32C39">
      <w:pPr>
        <w:jc w:val="both"/>
        <w:rPr>
          <w:b/>
          <w:sz w:val="24"/>
          <w:szCs w:val="24"/>
          <w:lang w:val="lt-LT"/>
        </w:rPr>
      </w:pPr>
      <w:r w:rsidRPr="00824C2B">
        <w:rPr>
          <w:b/>
          <w:sz w:val="24"/>
          <w:szCs w:val="24"/>
          <w:lang w:val="lt-LT"/>
        </w:rPr>
        <w:tab/>
        <w:t>Suderinamumas su Lietuvos Respublikos galiojančiais teisės norminiais aktais.</w:t>
      </w:r>
    </w:p>
    <w:p w14:paraId="59DAE1EC" w14:textId="77777777" w:rsidR="00B32C39" w:rsidRPr="00824C2B" w:rsidRDefault="00B32C39" w:rsidP="00B32C39">
      <w:pPr>
        <w:jc w:val="both"/>
        <w:rPr>
          <w:sz w:val="24"/>
          <w:szCs w:val="24"/>
          <w:lang w:val="lt-LT"/>
        </w:rPr>
      </w:pPr>
      <w:r w:rsidRPr="00824C2B">
        <w:rPr>
          <w:sz w:val="24"/>
          <w:szCs w:val="24"/>
          <w:lang w:val="lt-LT"/>
        </w:rPr>
        <w:tab/>
        <w:t>Projektas neprieštarauja galiojantiems teisės aktams.</w:t>
      </w:r>
    </w:p>
    <w:p w14:paraId="3D19F33A" w14:textId="77777777" w:rsidR="00B32C39" w:rsidRPr="00824C2B" w:rsidRDefault="00B32C39" w:rsidP="00B32C39">
      <w:pPr>
        <w:jc w:val="both"/>
        <w:rPr>
          <w:sz w:val="24"/>
          <w:szCs w:val="24"/>
          <w:lang w:val="lt-LT"/>
        </w:rPr>
      </w:pPr>
      <w:r w:rsidRPr="00824C2B">
        <w:rPr>
          <w:sz w:val="24"/>
          <w:szCs w:val="24"/>
          <w:lang w:val="lt-LT"/>
        </w:rPr>
        <w:tab/>
      </w:r>
      <w:r w:rsidRPr="00824C2B">
        <w:rPr>
          <w:b/>
          <w:color w:val="000000" w:themeColor="text1"/>
          <w:sz w:val="24"/>
          <w:szCs w:val="24"/>
          <w:lang w:val="lt-LT"/>
        </w:rPr>
        <w:t>Antikorupcinis vertinimas.</w:t>
      </w:r>
      <w:r w:rsidRPr="00824C2B">
        <w:rPr>
          <w:color w:val="000000" w:themeColor="text1"/>
          <w:sz w:val="24"/>
          <w:szCs w:val="24"/>
          <w:lang w:val="lt-LT"/>
        </w:rPr>
        <w:t xml:space="preserve"> </w:t>
      </w:r>
      <w:r w:rsidRPr="00824C2B">
        <w:rPr>
          <w:sz w:val="24"/>
          <w:szCs w:val="24"/>
          <w:highlight w:val="yellow"/>
          <w:lang w:val="lt-LT"/>
        </w:rPr>
        <w:t>Teisės akto antikorupcinis vertinimas atliktas, parengta pažyma.</w:t>
      </w:r>
    </w:p>
    <w:p w14:paraId="2794BF67" w14:textId="77777777" w:rsidR="00B32C39" w:rsidRPr="00824C2B" w:rsidRDefault="00B32C39" w:rsidP="00B32C39">
      <w:pPr>
        <w:jc w:val="both"/>
        <w:rPr>
          <w:sz w:val="24"/>
          <w:szCs w:val="24"/>
          <w:lang w:val="lt-LT"/>
        </w:rPr>
      </w:pPr>
    </w:p>
    <w:p w14:paraId="4D0E4AD6" w14:textId="107FA943" w:rsidR="00592A16" w:rsidRPr="00824C2B" w:rsidRDefault="00B32C39" w:rsidP="00B32C39">
      <w:pPr>
        <w:jc w:val="both"/>
        <w:rPr>
          <w:sz w:val="24"/>
          <w:szCs w:val="24"/>
          <w:lang w:val="lt-LT"/>
        </w:rPr>
      </w:pPr>
      <w:r w:rsidRPr="00824C2B">
        <w:rPr>
          <w:sz w:val="24"/>
          <w:szCs w:val="24"/>
          <w:lang w:val="lt-LT"/>
        </w:rPr>
        <w:t>Strateginio planavimo ir investicijų skyriaus vyr. specialistė</w:t>
      </w:r>
      <w:r w:rsidRPr="00824C2B">
        <w:rPr>
          <w:sz w:val="24"/>
          <w:szCs w:val="24"/>
          <w:lang w:val="lt-LT"/>
        </w:rPr>
        <w:tab/>
      </w:r>
      <w:r w:rsidRPr="00824C2B">
        <w:rPr>
          <w:sz w:val="24"/>
          <w:szCs w:val="24"/>
          <w:lang w:val="lt-LT"/>
        </w:rPr>
        <w:tab/>
      </w:r>
      <w:r w:rsidRPr="00824C2B">
        <w:rPr>
          <w:sz w:val="24"/>
          <w:szCs w:val="24"/>
          <w:lang w:val="lt-LT"/>
        </w:rPr>
        <w:tab/>
        <w:t xml:space="preserve">   Vilma </w:t>
      </w:r>
      <w:proofErr w:type="spellStart"/>
      <w:r w:rsidRPr="00824C2B">
        <w:rPr>
          <w:sz w:val="24"/>
          <w:szCs w:val="24"/>
          <w:lang w:val="lt-LT"/>
        </w:rPr>
        <w:t>Mečiukonienė</w:t>
      </w:r>
      <w:proofErr w:type="spellEnd"/>
    </w:p>
    <w:p w14:paraId="515A569C" w14:textId="77777777" w:rsidR="00742654" w:rsidRPr="00824C2B" w:rsidRDefault="00742654" w:rsidP="00B32C39">
      <w:pPr>
        <w:jc w:val="both"/>
        <w:rPr>
          <w:sz w:val="24"/>
          <w:szCs w:val="24"/>
          <w:lang w:val="lt-LT"/>
        </w:rPr>
      </w:pPr>
    </w:p>
    <w:p w14:paraId="11B9919D" w14:textId="77777777" w:rsidR="00742654" w:rsidRPr="00824C2B" w:rsidRDefault="00742654" w:rsidP="00B32C39">
      <w:pPr>
        <w:jc w:val="both"/>
        <w:rPr>
          <w:sz w:val="24"/>
          <w:szCs w:val="24"/>
          <w:lang w:val="lt-LT"/>
        </w:rPr>
      </w:pPr>
    </w:p>
    <w:p w14:paraId="1713FFF1" w14:textId="77777777" w:rsidR="00742654" w:rsidRPr="00824C2B" w:rsidRDefault="00742654" w:rsidP="00B32C39">
      <w:pPr>
        <w:jc w:val="both"/>
        <w:rPr>
          <w:sz w:val="24"/>
          <w:szCs w:val="24"/>
          <w:lang w:val="lt-LT"/>
        </w:rPr>
      </w:pPr>
    </w:p>
    <w:p w14:paraId="754E7419" w14:textId="77777777" w:rsidR="00742654" w:rsidRPr="00824C2B" w:rsidRDefault="00742654" w:rsidP="00B32C39">
      <w:pPr>
        <w:jc w:val="both"/>
        <w:rPr>
          <w:sz w:val="24"/>
          <w:szCs w:val="24"/>
          <w:lang w:val="lt-LT"/>
        </w:rPr>
      </w:pPr>
    </w:p>
    <w:p w14:paraId="5DC8E216" w14:textId="77777777" w:rsidR="00742654" w:rsidRPr="00824C2B" w:rsidRDefault="00742654" w:rsidP="00B32C39">
      <w:pPr>
        <w:jc w:val="both"/>
        <w:rPr>
          <w:sz w:val="24"/>
          <w:szCs w:val="24"/>
          <w:lang w:val="lt-LT"/>
        </w:rPr>
      </w:pPr>
    </w:p>
    <w:p w14:paraId="7E963B55" w14:textId="77777777" w:rsidR="00742654" w:rsidRPr="00824C2B" w:rsidRDefault="00742654" w:rsidP="00B32C39">
      <w:pPr>
        <w:jc w:val="both"/>
        <w:rPr>
          <w:sz w:val="24"/>
          <w:szCs w:val="24"/>
          <w:lang w:val="lt-LT"/>
        </w:rPr>
      </w:pPr>
    </w:p>
    <w:p w14:paraId="646F27CF" w14:textId="77777777" w:rsidR="00742654" w:rsidRPr="00824C2B" w:rsidRDefault="00742654" w:rsidP="00B32C39">
      <w:pPr>
        <w:jc w:val="both"/>
        <w:rPr>
          <w:sz w:val="24"/>
          <w:szCs w:val="24"/>
          <w:lang w:val="lt-LT"/>
        </w:rPr>
      </w:pPr>
    </w:p>
    <w:p w14:paraId="17571AD3" w14:textId="77777777" w:rsidR="00742654" w:rsidRPr="00824C2B" w:rsidRDefault="00742654" w:rsidP="00B32C39">
      <w:pPr>
        <w:jc w:val="both"/>
        <w:rPr>
          <w:sz w:val="24"/>
          <w:szCs w:val="24"/>
          <w:lang w:val="lt-LT"/>
        </w:rPr>
      </w:pPr>
    </w:p>
    <w:p w14:paraId="03ACD657" w14:textId="77777777" w:rsidR="00742654" w:rsidRPr="00824C2B" w:rsidRDefault="00742654" w:rsidP="00B32C39">
      <w:pPr>
        <w:jc w:val="both"/>
        <w:rPr>
          <w:sz w:val="24"/>
          <w:szCs w:val="24"/>
          <w:lang w:val="lt-LT"/>
        </w:rPr>
      </w:pPr>
    </w:p>
    <w:p w14:paraId="18A7783D" w14:textId="77777777" w:rsidR="00742654" w:rsidRPr="00824C2B" w:rsidRDefault="00742654" w:rsidP="00B32C39">
      <w:pPr>
        <w:jc w:val="both"/>
        <w:rPr>
          <w:sz w:val="24"/>
          <w:szCs w:val="24"/>
          <w:lang w:val="lt-LT"/>
        </w:rPr>
      </w:pPr>
    </w:p>
    <w:p w14:paraId="6BBC6B36" w14:textId="77777777" w:rsidR="00742654" w:rsidRPr="00824C2B" w:rsidRDefault="00742654" w:rsidP="00B32C39">
      <w:pPr>
        <w:jc w:val="both"/>
        <w:rPr>
          <w:sz w:val="24"/>
          <w:szCs w:val="24"/>
          <w:lang w:val="lt-LT"/>
        </w:rPr>
      </w:pPr>
    </w:p>
    <w:p w14:paraId="3669F985" w14:textId="77777777" w:rsidR="00742654" w:rsidRPr="00824C2B" w:rsidRDefault="00742654" w:rsidP="00B32C39">
      <w:pPr>
        <w:jc w:val="both"/>
        <w:rPr>
          <w:sz w:val="24"/>
          <w:szCs w:val="24"/>
          <w:lang w:val="lt-LT"/>
        </w:rPr>
      </w:pPr>
    </w:p>
    <w:p w14:paraId="1A962362" w14:textId="77777777" w:rsidR="00742654" w:rsidRPr="00824C2B" w:rsidRDefault="00742654" w:rsidP="00B32C39">
      <w:pPr>
        <w:jc w:val="both"/>
        <w:rPr>
          <w:sz w:val="24"/>
          <w:szCs w:val="24"/>
          <w:lang w:val="lt-LT"/>
        </w:rPr>
      </w:pPr>
    </w:p>
    <w:p w14:paraId="15272DAB" w14:textId="77777777" w:rsidR="00742654" w:rsidRPr="00824C2B" w:rsidRDefault="00742654" w:rsidP="00B32C39">
      <w:pPr>
        <w:jc w:val="both"/>
        <w:rPr>
          <w:sz w:val="24"/>
          <w:szCs w:val="24"/>
          <w:lang w:val="lt-LT"/>
        </w:rPr>
      </w:pPr>
    </w:p>
    <w:p w14:paraId="21CE1026" w14:textId="18641262" w:rsidR="00742654" w:rsidRPr="00824C2B" w:rsidRDefault="00742654" w:rsidP="00742654">
      <w:pPr>
        <w:jc w:val="center"/>
        <w:rPr>
          <w:b/>
          <w:sz w:val="24"/>
          <w:szCs w:val="24"/>
          <w:lang w:val="lt-LT"/>
        </w:rPr>
      </w:pPr>
      <w:r w:rsidRPr="00824C2B">
        <w:rPr>
          <w:b/>
          <w:sz w:val="24"/>
          <w:szCs w:val="24"/>
          <w:lang w:val="lt-LT"/>
        </w:rPr>
        <w:lastRenderedPageBreak/>
        <w:t>LYGINAMASIS VARIANTAS 2017-03-31 nuostatų ir teikiamo šiame tarybos posėdyje:</w:t>
      </w:r>
    </w:p>
    <w:p w14:paraId="1B9759FD" w14:textId="77777777" w:rsidR="00742654" w:rsidRPr="00824C2B" w:rsidRDefault="00742654" w:rsidP="00742654">
      <w:pPr>
        <w:jc w:val="center"/>
        <w:rPr>
          <w:b/>
          <w:sz w:val="24"/>
          <w:szCs w:val="24"/>
          <w:lang w:val="lt-LT"/>
        </w:rPr>
      </w:pPr>
    </w:p>
    <w:p w14:paraId="4B3601CD" w14:textId="77777777" w:rsidR="00742654" w:rsidRPr="00824C2B" w:rsidRDefault="00742654" w:rsidP="00742654">
      <w:pPr>
        <w:jc w:val="center"/>
        <w:rPr>
          <w:b/>
          <w:sz w:val="24"/>
          <w:szCs w:val="24"/>
          <w:lang w:val="lt-LT"/>
        </w:rPr>
      </w:pPr>
      <w:r w:rsidRPr="00824C2B">
        <w:rPr>
          <w:b/>
          <w:sz w:val="24"/>
          <w:szCs w:val="24"/>
          <w:lang w:val="lt-LT"/>
        </w:rPr>
        <w:t>ROKIŠKIO RAJONO SAVIVALDYBĖS SMULKAUS IR VIDUTINIO VERSLO PLĖTROS PROGRAMOS</w:t>
      </w:r>
    </w:p>
    <w:p w14:paraId="71F00304" w14:textId="77777777" w:rsidR="00742654" w:rsidRPr="00824C2B" w:rsidRDefault="00742654" w:rsidP="00742654">
      <w:pPr>
        <w:widowControl w:val="0"/>
        <w:spacing w:line="240" w:lineRule="atLeast"/>
        <w:rPr>
          <w:b/>
          <w:sz w:val="24"/>
          <w:szCs w:val="24"/>
          <w:lang w:val="lt-LT"/>
        </w:rPr>
      </w:pPr>
    </w:p>
    <w:p w14:paraId="1FB09FB9" w14:textId="77777777" w:rsidR="00742654" w:rsidRPr="00824C2B" w:rsidRDefault="00742654" w:rsidP="00742654">
      <w:pPr>
        <w:pStyle w:val="Antrat2"/>
        <w:jc w:val="center"/>
        <w:rPr>
          <w:i/>
          <w:szCs w:val="24"/>
        </w:rPr>
      </w:pPr>
      <w:r w:rsidRPr="00824C2B">
        <w:rPr>
          <w:szCs w:val="24"/>
        </w:rPr>
        <w:t>N U O S T A T A I</w:t>
      </w:r>
    </w:p>
    <w:p w14:paraId="55EC4C01" w14:textId="77777777" w:rsidR="00742654" w:rsidRPr="00824C2B" w:rsidRDefault="00742654" w:rsidP="00742654">
      <w:pPr>
        <w:widowControl w:val="0"/>
        <w:spacing w:line="240" w:lineRule="atLeast"/>
        <w:rPr>
          <w:b/>
          <w:sz w:val="24"/>
          <w:szCs w:val="24"/>
          <w:lang w:val="lt-LT"/>
        </w:rPr>
      </w:pPr>
    </w:p>
    <w:p w14:paraId="652CAD5C" w14:textId="77777777" w:rsidR="00742654" w:rsidRPr="00824C2B" w:rsidRDefault="00742654" w:rsidP="00742654">
      <w:pPr>
        <w:jc w:val="center"/>
        <w:rPr>
          <w:b/>
          <w:sz w:val="24"/>
          <w:szCs w:val="24"/>
          <w:lang w:val="lt-LT"/>
        </w:rPr>
      </w:pPr>
      <w:r w:rsidRPr="00824C2B">
        <w:rPr>
          <w:b/>
          <w:sz w:val="24"/>
          <w:szCs w:val="24"/>
          <w:lang w:val="lt-LT"/>
        </w:rPr>
        <w:t>1. BENDROSIOS NUOSTATOS</w:t>
      </w:r>
    </w:p>
    <w:p w14:paraId="7E038AF2" w14:textId="77777777" w:rsidR="00742654" w:rsidRPr="00824C2B" w:rsidRDefault="00742654" w:rsidP="00742654">
      <w:pPr>
        <w:widowControl w:val="0"/>
        <w:spacing w:line="240" w:lineRule="atLeast"/>
        <w:jc w:val="both"/>
        <w:rPr>
          <w:b/>
          <w:sz w:val="24"/>
          <w:szCs w:val="24"/>
          <w:lang w:val="lt-LT"/>
        </w:rPr>
      </w:pPr>
    </w:p>
    <w:p w14:paraId="68F64EA9" w14:textId="77777777" w:rsidR="00742654" w:rsidRPr="00824C2B" w:rsidRDefault="00742654" w:rsidP="00742654">
      <w:pPr>
        <w:jc w:val="both"/>
        <w:rPr>
          <w:sz w:val="24"/>
          <w:szCs w:val="24"/>
          <w:lang w:val="lt-LT"/>
        </w:rPr>
      </w:pPr>
      <w:r w:rsidRPr="00824C2B">
        <w:rPr>
          <w:sz w:val="24"/>
          <w:szCs w:val="24"/>
          <w:lang w:val="lt-LT"/>
        </w:rPr>
        <w:tab/>
        <w:t xml:space="preserve">1.1. Rokiškio rajono savivaldybės smulkaus ir vidutinio verslo plėtros programa (toliau tekste - Programa) - skirta koordinuoti ir finansiškai remti smulkaus ir vidutinio verslo įtvirtinimą, naujų darbo vietų sukūrimą bei verslo švietimo ir kitas </w:t>
      </w:r>
      <w:proofErr w:type="spellStart"/>
      <w:r w:rsidRPr="00824C2B">
        <w:rPr>
          <w:sz w:val="24"/>
          <w:szCs w:val="24"/>
          <w:lang w:val="lt-LT"/>
        </w:rPr>
        <w:t>verslumą</w:t>
      </w:r>
      <w:proofErr w:type="spellEnd"/>
      <w:r w:rsidRPr="00824C2B">
        <w:rPr>
          <w:sz w:val="24"/>
          <w:szCs w:val="24"/>
          <w:lang w:val="lt-LT"/>
        </w:rPr>
        <w:t xml:space="preserve"> skatinančias priemones rajone.</w:t>
      </w:r>
    </w:p>
    <w:p w14:paraId="4C34A733"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1.2. Programos steigėjas – Rokiškio rajono savivaldybės taryba.</w:t>
      </w:r>
    </w:p>
    <w:p w14:paraId="1AFF2865"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1.3. Programa savo veiklai organizuoti naudoja Rokiškio rajono savivaldybės administracijos sąskaitą.</w:t>
      </w:r>
    </w:p>
    <w:p w14:paraId="49BD6E80"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1.4. Programa parengta vadovaujantis Lietuvos Respublikos įstatymais, Vyriausybės nutarimais, Rokiškio rajono savivaldybės strateginiais dokumentais. Programa savo tikslinius įsipareigojimus garantuoja Programos piniginėmis lėšomis.</w:t>
      </w:r>
    </w:p>
    <w:p w14:paraId="03450D1B" w14:textId="77777777" w:rsidR="00742654" w:rsidRPr="00824C2B" w:rsidRDefault="00742654" w:rsidP="00742654">
      <w:pPr>
        <w:jc w:val="center"/>
        <w:rPr>
          <w:b/>
          <w:sz w:val="24"/>
          <w:szCs w:val="24"/>
          <w:lang w:val="lt-LT"/>
        </w:rPr>
      </w:pPr>
    </w:p>
    <w:p w14:paraId="0B1467CE" w14:textId="77777777" w:rsidR="00742654" w:rsidRPr="00824C2B" w:rsidRDefault="00742654" w:rsidP="00742654">
      <w:pPr>
        <w:jc w:val="center"/>
        <w:rPr>
          <w:b/>
          <w:sz w:val="24"/>
          <w:szCs w:val="24"/>
          <w:lang w:val="lt-LT"/>
        </w:rPr>
      </w:pPr>
      <w:r w:rsidRPr="00824C2B">
        <w:rPr>
          <w:b/>
          <w:sz w:val="24"/>
          <w:szCs w:val="24"/>
          <w:lang w:val="lt-LT"/>
        </w:rPr>
        <w:t>2. TIKSLAI IR UŽDAVINIAI</w:t>
      </w:r>
    </w:p>
    <w:p w14:paraId="28DEF6A6" w14:textId="77777777" w:rsidR="00742654" w:rsidRPr="00824C2B" w:rsidRDefault="00742654" w:rsidP="00742654">
      <w:pPr>
        <w:jc w:val="center"/>
        <w:rPr>
          <w:b/>
          <w:sz w:val="24"/>
          <w:szCs w:val="24"/>
          <w:lang w:val="lt-LT"/>
        </w:rPr>
      </w:pPr>
    </w:p>
    <w:p w14:paraId="0CA8FA3E" w14:textId="77777777" w:rsidR="00742654" w:rsidRPr="00824C2B" w:rsidRDefault="00742654" w:rsidP="00742654">
      <w:pPr>
        <w:ind w:firstLine="720"/>
        <w:rPr>
          <w:sz w:val="24"/>
          <w:szCs w:val="24"/>
          <w:lang w:val="lt-LT"/>
        </w:rPr>
      </w:pPr>
      <w:r w:rsidRPr="00824C2B">
        <w:rPr>
          <w:sz w:val="24"/>
          <w:szCs w:val="24"/>
          <w:lang w:val="lt-LT"/>
        </w:rPr>
        <w:t xml:space="preserve">2.1. Pagrindinis Programos tikslas – skatinti gyventojų </w:t>
      </w:r>
      <w:proofErr w:type="spellStart"/>
      <w:r w:rsidRPr="00824C2B">
        <w:rPr>
          <w:sz w:val="24"/>
          <w:szCs w:val="24"/>
          <w:lang w:val="lt-LT"/>
        </w:rPr>
        <w:t>verslumą</w:t>
      </w:r>
      <w:proofErr w:type="spellEnd"/>
      <w:r w:rsidRPr="00824C2B">
        <w:rPr>
          <w:sz w:val="24"/>
          <w:szCs w:val="24"/>
          <w:lang w:val="lt-LT"/>
        </w:rPr>
        <w:t xml:space="preserve"> bei smulkaus ir vidutinio verslo plėtrą taip prisidedant prie nedarbo mažinimo bei užimtumo didinimo Rokiškio rajone, bei didinti rajono investicinį patrauklumą.</w:t>
      </w:r>
      <w:r w:rsidRPr="00824C2B">
        <w:rPr>
          <w:lang w:val="lt-LT"/>
        </w:rPr>
        <w:t xml:space="preserve"> </w:t>
      </w:r>
    </w:p>
    <w:p w14:paraId="4994CCBD" w14:textId="77777777" w:rsidR="00742654" w:rsidRPr="00824C2B" w:rsidRDefault="00742654" w:rsidP="00742654">
      <w:pPr>
        <w:ind w:firstLine="720"/>
        <w:rPr>
          <w:sz w:val="24"/>
          <w:szCs w:val="24"/>
          <w:lang w:val="lt-LT"/>
        </w:rPr>
      </w:pPr>
      <w:r w:rsidRPr="00824C2B">
        <w:rPr>
          <w:sz w:val="24"/>
          <w:szCs w:val="24"/>
          <w:lang w:val="lt-LT"/>
        </w:rPr>
        <w:t>2.2. Programos uždaviniai:</w:t>
      </w:r>
    </w:p>
    <w:p w14:paraId="6C7F574C" w14:textId="77777777" w:rsidR="00742654" w:rsidRPr="00824C2B" w:rsidRDefault="00742654" w:rsidP="00742654">
      <w:pPr>
        <w:ind w:firstLine="720"/>
        <w:rPr>
          <w:sz w:val="24"/>
          <w:szCs w:val="24"/>
          <w:lang w:val="lt-LT"/>
        </w:rPr>
      </w:pPr>
      <w:r w:rsidRPr="00824C2B">
        <w:rPr>
          <w:sz w:val="24"/>
          <w:szCs w:val="24"/>
          <w:lang w:val="lt-LT"/>
        </w:rPr>
        <w:t>2.2.1. Remti smulkaus ir vidutinio verslo steigimą bei plėtrą;</w:t>
      </w:r>
    </w:p>
    <w:p w14:paraId="6C44DEAA" w14:textId="77777777" w:rsidR="00742654" w:rsidRPr="00824C2B" w:rsidRDefault="00742654" w:rsidP="00742654">
      <w:pPr>
        <w:ind w:firstLine="720"/>
        <w:rPr>
          <w:sz w:val="24"/>
          <w:szCs w:val="24"/>
          <w:lang w:val="lt-LT"/>
        </w:rPr>
      </w:pPr>
      <w:r w:rsidRPr="00824C2B">
        <w:rPr>
          <w:sz w:val="24"/>
          <w:szCs w:val="24"/>
          <w:lang w:val="lt-LT"/>
        </w:rPr>
        <w:t>2.2.2. Skatinti darbo vietų kūrimą rajone;</w:t>
      </w:r>
    </w:p>
    <w:p w14:paraId="291F1ADE" w14:textId="77777777" w:rsidR="00742654" w:rsidRPr="00824C2B" w:rsidRDefault="00742654" w:rsidP="00742654">
      <w:pPr>
        <w:ind w:firstLine="720"/>
        <w:rPr>
          <w:sz w:val="24"/>
          <w:szCs w:val="24"/>
          <w:lang w:val="lt-LT"/>
        </w:rPr>
      </w:pPr>
      <w:r w:rsidRPr="00824C2B">
        <w:rPr>
          <w:sz w:val="24"/>
          <w:szCs w:val="24"/>
          <w:lang w:val="lt-LT"/>
        </w:rPr>
        <w:t>2.2.3. Skatinti Rokiškio rajono smulkaus ir vidutinio verslo subjektų kvalifikacijos kėlimą;</w:t>
      </w:r>
    </w:p>
    <w:p w14:paraId="29567AE9" w14:textId="77777777" w:rsidR="00742654" w:rsidRPr="00824C2B" w:rsidRDefault="00742654" w:rsidP="00742654">
      <w:pPr>
        <w:ind w:firstLine="720"/>
        <w:rPr>
          <w:b/>
          <w:sz w:val="24"/>
          <w:szCs w:val="24"/>
          <w:lang w:val="lt-LT"/>
        </w:rPr>
      </w:pPr>
      <w:r w:rsidRPr="00824C2B">
        <w:rPr>
          <w:sz w:val="24"/>
          <w:szCs w:val="24"/>
          <w:lang w:val="lt-LT"/>
        </w:rPr>
        <w:t>2.2.4. Dalyvauti bei įgyvendinti įvairias priemones siekiant pristatyti Rokiškio rajoną kaip patrauklų verslui plėtoti.</w:t>
      </w:r>
    </w:p>
    <w:p w14:paraId="75B60253" w14:textId="77777777" w:rsidR="00742654" w:rsidRPr="00824C2B" w:rsidRDefault="00742654" w:rsidP="00742654">
      <w:pPr>
        <w:rPr>
          <w:sz w:val="24"/>
          <w:szCs w:val="24"/>
          <w:lang w:val="lt-LT"/>
        </w:rPr>
      </w:pPr>
    </w:p>
    <w:p w14:paraId="62842781" w14:textId="77777777" w:rsidR="00742654" w:rsidRPr="00824C2B" w:rsidRDefault="00742654" w:rsidP="00742654">
      <w:pPr>
        <w:pStyle w:val="Sraopastraipa"/>
        <w:widowControl w:val="0"/>
        <w:numPr>
          <w:ilvl w:val="0"/>
          <w:numId w:val="23"/>
        </w:numPr>
        <w:suppressAutoHyphens w:val="0"/>
        <w:spacing w:line="240" w:lineRule="atLeast"/>
        <w:jc w:val="center"/>
        <w:rPr>
          <w:b/>
          <w:sz w:val="24"/>
          <w:szCs w:val="24"/>
          <w:lang w:val="lt-LT"/>
        </w:rPr>
      </w:pPr>
      <w:r w:rsidRPr="00824C2B">
        <w:rPr>
          <w:b/>
          <w:sz w:val="24"/>
          <w:szCs w:val="24"/>
          <w:lang w:val="lt-LT"/>
        </w:rPr>
        <w:t>PROGRAMOS VERTINIMO KOMISIJA</w:t>
      </w:r>
    </w:p>
    <w:p w14:paraId="02EC7BB9" w14:textId="77777777" w:rsidR="00742654" w:rsidRPr="00824C2B" w:rsidRDefault="00742654" w:rsidP="00742654">
      <w:pPr>
        <w:pStyle w:val="Sraopastraipa"/>
        <w:widowControl w:val="0"/>
        <w:spacing w:line="240" w:lineRule="atLeast"/>
        <w:ind w:left="360"/>
        <w:rPr>
          <w:b/>
          <w:sz w:val="24"/>
          <w:szCs w:val="24"/>
          <w:lang w:val="lt-LT"/>
        </w:rPr>
      </w:pPr>
    </w:p>
    <w:p w14:paraId="45532559"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3.1. Programos vertinimo komisijos (toliau –Komisijos) sudėtį tvirtina rajono savivaldybės taryba.</w:t>
      </w:r>
    </w:p>
    <w:p w14:paraId="21CCA991"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3.2. Komisiją sudaro nariai iš šių institucijų:</w:t>
      </w:r>
    </w:p>
    <w:p w14:paraId="4391EF2D"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3.2.1. Rokiškio rajono savivaldybės tarybos (2 atstovai);</w:t>
      </w:r>
    </w:p>
    <w:p w14:paraId="50916079" w14:textId="77777777" w:rsidR="00742654" w:rsidRPr="00824C2B" w:rsidRDefault="00742654" w:rsidP="00742654">
      <w:pPr>
        <w:widowControl w:val="0"/>
        <w:spacing w:line="240" w:lineRule="atLeast"/>
        <w:ind w:left="720"/>
        <w:jc w:val="both"/>
        <w:rPr>
          <w:sz w:val="24"/>
          <w:szCs w:val="24"/>
          <w:lang w:val="lt-LT"/>
        </w:rPr>
      </w:pPr>
      <w:r w:rsidRPr="00824C2B">
        <w:rPr>
          <w:sz w:val="24"/>
          <w:szCs w:val="24"/>
          <w:lang w:val="lt-LT"/>
        </w:rPr>
        <w:t>3.2.2. Rokiškio rajono savivaldybės administracijos direktorius;</w:t>
      </w:r>
    </w:p>
    <w:p w14:paraId="742ED49A" w14:textId="77777777" w:rsidR="00742654" w:rsidRPr="00824C2B" w:rsidRDefault="00742654" w:rsidP="00742654">
      <w:pPr>
        <w:widowControl w:val="0"/>
        <w:spacing w:line="240" w:lineRule="atLeast"/>
        <w:ind w:left="720"/>
        <w:jc w:val="both"/>
        <w:rPr>
          <w:sz w:val="24"/>
          <w:szCs w:val="24"/>
          <w:lang w:val="lt-LT"/>
        </w:rPr>
      </w:pPr>
      <w:r w:rsidRPr="00824C2B">
        <w:rPr>
          <w:sz w:val="24"/>
          <w:szCs w:val="24"/>
          <w:lang w:val="lt-LT"/>
        </w:rPr>
        <w:t>3.2.3. Rokiškio rajono savivaldybės administracijos (2 atstovai);</w:t>
      </w:r>
    </w:p>
    <w:p w14:paraId="439EFF32"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 xml:space="preserve">3.2.4. </w:t>
      </w:r>
      <w:proofErr w:type="spellStart"/>
      <w:r w:rsidRPr="00824C2B">
        <w:rPr>
          <w:sz w:val="24"/>
          <w:szCs w:val="24"/>
          <w:lang w:val="lt-LT"/>
        </w:rPr>
        <w:t>VšĮ</w:t>
      </w:r>
      <w:proofErr w:type="spellEnd"/>
      <w:r w:rsidRPr="00824C2B">
        <w:rPr>
          <w:sz w:val="24"/>
          <w:szCs w:val="24"/>
          <w:lang w:val="lt-LT"/>
        </w:rPr>
        <w:t xml:space="preserve"> ,,Versli Lietuva“ (1 atstovas);</w:t>
      </w:r>
    </w:p>
    <w:p w14:paraId="45B106B1"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3.2.5. Rokiškio rajono asocijuotos verslo struktūros (po 1 atstovą);</w:t>
      </w:r>
    </w:p>
    <w:p w14:paraId="335A92DD"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3.2.6. Lietuvos kaimo turizmo asociacijos Rokiškio skyriaus (1 atstovas).</w:t>
      </w:r>
    </w:p>
    <w:p w14:paraId="34C0E49A"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3.3. Komisijos narius deleguoti ir atšaukti gali juos paskyrusi institucija. Taip pat Komisijos nariai netenka savo įgaliojimų, kai nutraukiama darbo sutartis ir yra atleidžiami iš užimamų pareigų atitinkamose institucijose arba kitaip netenka įgaliojimų atstovauti jį delegavusiai institucijai. Kiekvienas paskirtas komisijos narys per pirmąjį Komisijos posėdį pasirašo konfidencialumo pasižadėjimą (5 priedas) ir išrenka iš deleguotų narių komisijos pirmininką ir pirmininko pavaduotoją.</w:t>
      </w:r>
    </w:p>
    <w:p w14:paraId="670ECA40"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3.4. Komisijos veiklai vadovauja Komisijos pirmininkas, jei jo nėra – Komisijos pirmininko pavaduotojas.</w:t>
      </w:r>
    </w:p>
    <w:p w14:paraId="3D71DF14"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 xml:space="preserve">3.5. Komisijos pagrindinė veiklos forma – posėdžiai. Posėdžiai yra teisėti jei juose dalyvauja 2/3 komisijos narių. </w:t>
      </w:r>
    </w:p>
    <w:p w14:paraId="5487D656"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lastRenderedPageBreak/>
        <w:tab/>
        <w:t>3.6 Komisijos nariai atlieka šias funkcijas:</w:t>
      </w:r>
    </w:p>
    <w:p w14:paraId="7A36736F"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 xml:space="preserve">3.6.1. kiekvienais metais, suderinusi su Rokiškio rajono verslo plėtros komisija, nusistato prioritetines paramos kryptis ir jas paskelbia internetinėje svetainėje </w:t>
      </w:r>
      <w:hyperlink r:id="rId10" w:history="1">
        <w:r w:rsidRPr="00824C2B">
          <w:rPr>
            <w:rStyle w:val="Hipersaitas"/>
            <w:sz w:val="24"/>
            <w:szCs w:val="24"/>
            <w:lang w:val="lt-LT"/>
          </w:rPr>
          <w:t>www.rokiskis.lt/Verlininkams/Parama verslui</w:t>
        </w:r>
      </w:hyperlink>
      <w:r w:rsidRPr="00824C2B">
        <w:rPr>
          <w:sz w:val="24"/>
          <w:szCs w:val="24"/>
          <w:lang w:val="lt-LT"/>
        </w:rPr>
        <w:t xml:space="preserve">. </w:t>
      </w:r>
    </w:p>
    <w:p w14:paraId="15F7737F"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 xml:space="preserve">3.6.2. svarsto, ar pretendentas atitinka sąlygas pagal šiuos nuostatus, ar jo vykdoma ūkinė-komercinė veikla atitinka Rokiškio rajono savivaldybės strateginių dokumentų nuostatas ir uždavinius, tikrina, ar pretendentas pateikė visus būtinus dokumentus. Paraiška, kurioje prašoma finansuoti iki </w:t>
      </w:r>
      <w:r w:rsidRPr="00824C2B">
        <w:rPr>
          <w:b/>
          <w:sz w:val="24"/>
          <w:szCs w:val="24"/>
          <w:lang w:val="lt-LT"/>
        </w:rPr>
        <w:t xml:space="preserve">500 </w:t>
      </w:r>
      <w:proofErr w:type="spellStart"/>
      <w:r w:rsidRPr="00824C2B">
        <w:rPr>
          <w:b/>
          <w:sz w:val="24"/>
          <w:szCs w:val="24"/>
          <w:lang w:val="lt-LT"/>
        </w:rPr>
        <w:t>Eur</w:t>
      </w:r>
      <w:proofErr w:type="spellEnd"/>
      <w:r w:rsidRPr="00824C2B">
        <w:rPr>
          <w:sz w:val="24"/>
          <w:szCs w:val="24"/>
          <w:lang w:val="lt-LT"/>
        </w:rPr>
        <w:t xml:space="preserve"> vertinama Komisijos narių ir sprendimai priimami balsų dauguma, o balsams pasiskirsčius po lygiai, sprendimą lemia Komisijos pirmininko balsas. Paraiška, kurios prašoma finansuoti suma viršija </w:t>
      </w:r>
      <w:r w:rsidRPr="00824C2B">
        <w:rPr>
          <w:b/>
          <w:sz w:val="24"/>
          <w:szCs w:val="24"/>
          <w:lang w:val="lt-LT"/>
        </w:rPr>
        <w:t xml:space="preserve">500 </w:t>
      </w:r>
      <w:proofErr w:type="spellStart"/>
      <w:r w:rsidRPr="00824C2B">
        <w:rPr>
          <w:b/>
          <w:sz w:val="24"/>
          <w:szCs w:val="24"/>
          <w:lang w:val="lt-LT"/>
        </w:rPr>
        <w:t>Eur</w:t>
      </w:r>
      <w:proofErr w:type="spellEnd"/>
      <w:r w:rsidRPr="00824C2B">
        <w:rPr>
          <w:sz w:val="24"/>
          <w:szCs w:val="24"/>
          <w:lang w:val="lt-LT"/>
        </w:rPr>
        <w:t xml:space="preserve"> yra vertinama balais, kiekvienam posėdyje dalyvaujančiam komisijos nariui užpildžius SVV projektų vertinimo lentelę (4 priedas) ir išvedus bendrą svarstomai paraiškai tenkantį balų vidurkį. Paraiškai, nuo maksimaliai galimos suteikti paramos atitinkamai skiriamas: </w:t>
      </w:r>
    </w:p>
    <w:p w14:paraId="51168084"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8-7 balai-100 proc. Finansavimas;</w:t>
      </w:r>
    </w:p>
    <w:p w14:paraId="674D1653"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6 balai-90 proc. Finansavimas;</w:t>
      </w:r>
    </w:p>
    <w:p w14:paraId="135E6E35"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5 balai-80 proc. Finansavimas;</w:t>
      </w:r>
    </w:p>
    <w:p w14:paraId="28B6AAFE"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4 balai-70 proc. Finansavimas;</w:t>
      </w:r>
    </w:p>
    <w:p w14:paraId="02CA8D8C"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3 balai -60 proc. Finansavimas;</w:t>
      </w:r>
    </w:p>
    <w:p w14:paraId="2FA4DAF9"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 xml:space="preserve">2 ir mažiau balų – paraiška nefinansuojama, arba atidedamas jos vertinimo terminas. </w:t>
      </w:r>
    </w:p>
    <w:p w14:paraId="62715541"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Didžiausia skiriama suma yra 3</w:t>
      </w:r>
      <w:r w:rsidRPr="00824C2B">
        <w:rPr>
          <w:b/>
          <w:sz w:val="24"/>
          <w:szCs w:val="24"/>
          <w:lang w:val="lt-LT"/>
        </w:rPr>
        <w:t xml:space="preserve">000 </w:t>
      </w:r>
      <w:proofErr w:type="spellStart"/>
      <w:r w:rsidRPr="00824C2B">
        <w:rPr>
          <w:b/>
          <w:sz w:val="24"/>
          <w:szCs w:val="24"/>
          <w:lang w:val="lt-LT"/>
        </w:rPr>
        <w:t>Eur</w:t>
      </w:r>
      <w:proofErr w:type="spellEnd"/>
      <w:r w:rsidRPr="00824C2B">
        <w:rPr>
          <w:sz w:val="24"/>
          <w:szCs w:val="24"/>
          <w:lang w:val="lt-LT"/>
        </w:rPr>
        <w:t xml:space="preserve">. Paraiškų vertinimo balais tvarka </w:t>
      </w:r>
      <w:r w:rsidRPr="00824C2B">
        <w:rPr>
          <w:b/>
          <w:sz w:val="24"/>
          <w:szCs w:val="24"/>
          <w:u w:val="single"/>
          <w:lang w:val="lt-LT"/>
        </w:rPr>
        <w:t>netaikoma</w:t>
      </w:r>
      <w:r w:rsidRPr="00824C2B">
        <w:rPr>
          <w:sz w:val="24"/>
          <w:szCs w:val="24"/>
          <w:lang w:val="lt-LT"/>
        </w:rPr>
        <w:t xml:space="preserve"> ir didžiausias sumos limitas </w:t>
      </w:r>
      <w:r w:rsidRPr="00824C2B">
        <w:rPr>
          <w:b/>
          <w:sz w:val="24"/>
          <w:szCs w:val="24"/>
          <w:u w:val="single"/>
          <w:lang w:val="lt-LT"/>
        </w:rPr>
        <w:t xml:space="preserve">netaikomas </w:t>
      </w:r>
      <w:r w:rsidRPr="00824C2B">
        <w:rPr>
          <w:sz w:val="24"/>
          <w:szCs w:val="24"/>
          <w:lang w:val="lt-LT"/>
        </w:rPr>
        <w:t xml:space="preserve">paraiškoms, numatomoms finansuoti pagal nuostatų 4.4.10 punktą. </w:t>
      </w:r>
    </w:p>
    <w:p w14:paraId="30E08471"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3.7. Komisijos pirmininkas:</w:t>
      </w:r>
    </w:p>
    <w:p w14:paraId="3045B71F"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3.7.1. sušaukia Komisijos posėdžius, jiems pirmininkauja ir pasirašo Komisijos priimtus sprendimus;</w:t>
      </w:r>
    </w:p>
    <w:p w14:paraId="7D8EF274" w14:textId="1CAB4AED" w:rsidR="00742654" w:rsidRPr="00824C2B" w:rsidRDefault="00742654" w:rsidP="00742654">
      <w:pPr>
        <w:widowControl w:val="0"/>
        <w:spacing w:line="240" w:lineRule="atLeast"/>
        <w:jc w:val="both"/>
        <w:rPr>
          <w:sz w:val="24"/>
          <w:szCs w:val="24"/>
          <w:lang w:val="lt-LT"/>
        </w:rPr>
      </w:pPr>
      <w:r w:rsidRPr="00824C2B">
        <w:rPr>
          <w:sz w:val="24"/>
          <w:szCs w:val="24"/>
          <w:lang w:val="lt-LT"/>
        </w:rPr>
        <w:tab/>
        <w:t>3.7.2. pagal įgaliojimus atstovauja Komisijai valstybės valdžios ir valdymo institucijose, santykiuose su kitais fondais,</w:t>
      </w:r>
      <w:r w:rsidR="00B84586" w:rsidRPr="00824C2B">
        <w:rPr>
          <w:sz w:val="24"/>
          <w:szCs w:val="24"/>
          <w:lang w:val="lt-LT"/>
        </w:rPr>
        <w:t xml:space="preserve"> </w:t>
      </w:r>
      <w:r w:rsidR="00B84586" w:rsidRPr="00824C2B">
        <w:rPr>
          <w:color w:val="FF0000"/>
          <w:sz w:val="24"/>
          <w:szCs w:val="24"/>
          <w:lang w:val="lt-LT"/>
        </w:rPr>
        <w:t>programomis,</w:t>
      </w:r>
      <w:r w:rsidRPr="00824C2B">
        <w:rPr>
          <w:sz w:val="24"/>
          <w:szCs w:val="24"/>
          <w:lang w:val="lt-LT"/>
        </w:rPr>
        <w:t xml:space="preserve"> juridiniais asmenimis, </w:t>
      </w:r>
    </w:p>
    <w:p w14:paraId="6FF8564E"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3.7.3. teikia rajono savivaldybės tarybai Komisijos pasiūlymus dėl Programos nuostatų pakeitimo ir geresnio lėšų panaudojimo;</w:t>
      </w:r>
    </w:p>
    <w:p w14:paraId="2513EC71"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3.7.4. atsiskaito už Programos veiklą ir lėšų panaudojimą rajono savivaldybės tarybai vieną kartą per metus.</w:t>
      </w:r>
    </w:p>
    <w:p w14:paraId="08627981"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3.8. Komisijos pirmininkui nesant, jį pavaduoja Komisijos pirmininko pavaduotojas.</w:t>
      </w:r>
    </w:p>
    <w:p w14:paraId="44DC0428"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3.9. Programos lėšų finansinę apskaitą tvarko Rokiškio rajono savivaldybės administracijos Centralizuotos buhalterinės apskaitos skyriaus paskirtas darbuotojas.</w:t>
      </w:r>
      <w:r w:rsidRPr="00824C2B">
        <w:rPr>
          <w:sz w:val="24"/>
          <w:szCs w:val="24"/>
          <w:lang w:val="lt-LT"/>
        </w:rPr>
        <w:tab/>
      </w:r>
    </w:p>
    <w:p w14:paraId="47985882"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 xml:space="preserve">3.10. Komisijos posėdžių darbą protokoluoja Rokiškio rajono savivaldybės administracijos Strateginio planavimo ir investicijų skyriaus paskirtas darbuotojas. </w:t>
      </w:r>
    </w:p>
    <w:p w14:paraId="3A88553C"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3.11. Lėšų naudojimo sutartis, pagal Komisijos posėdžių protokolų nutartis, pasirašo Rokiškio rajono savivaldybės administracijos direktorius.</w:t>
      </w:r>
    </w:p>
    <w:p w14:paraId="1B3AA8C1" w14:textId="77777777" w:rsidR="00742654" w:rsidRPr="00824C2B" w:rsidRDefault="00742654" w:rsidP="00742654">
      <w:pPr>
        <w:pStyle w:val="Sraopastraipa"/>
        <w:widowControl w:val="0"/>
        <w:spacing w:line="240" w:lineRule="atLeast"/>
        <w:ind w:left="360"/>
        <w:rPr>
          <w:sz w:val="24"/>
          <w:szCs w:val="24"/>
          <w:lang w:val="lt-LT"/>
        </w:rPr>
      </w:pPr>
    </w:p>
    <w:p w14:paraId="3468B24E" w14:textId="77777777" w:rsidR="00742654" w:rsidRPr="00824C2B" w:rsidRDefault="00742654" w:rsidP="00742654">
      <w:pPr>
        <w:pStyle w:val="Sraopastraipa"/>
        <w:widowControl w:val="0"/>
        <w:numPr>
          <w:ilvl w:val="0"/>
          <w:numId w:val="23"/>
        </w:numPr>
        <w:suppressAutoHyphens w:val="0"/>
        <w:spacing w:line="240" w:lineRule="atLeast"/>
        <w:jc w:val="center"/>
        <w:rPr>
          <w:b/>
          <w:sz w:val="24"/>
          <w:szCs w:val="24"/>
          <w:lang w:val="lt-LT"/>
        </w:rPr>
      </w:pPr>
      <w:r w:rsidRPr="00824C2B">
        <w:rPr>
          <w:b/>
          <w:sz w:val="24"/>
          <w:szCs w:val="24"/>
          <w:lang w:val="lt-LT"/>
        </w:rPr>
        <w:t>PROGRAMOS LĖŠOS IR JŲ PANAUDOJIMO KRYPTYS</w:t>
      </w:r>
    </w:p>
    <w:p w14:paraId="2F8D2B09" w14:textId="77777777" w:rsidR="00742654" w:rsidRPr="00824C2B" w:rsidRDefault="00742654" w:rsidP="00742654">
      <w:pPr>
        <w:widowControl w:val="0"/>
        <w:tabs>
          <w:tab w:val="left" w:pos="1080"/>
        </w:tabs>
        <w:spacing w:line="240" w:lineRule="atLeast"/>
        <w:ind w:left="720"/>
        <w:jc w:val="both"/>
        <w:rPr>
          <w:sz w:val="24"/>
          <w:szCs w:val="24"/>
          <w:lang w:val="lt-LT"/>
        </w:rPr>
      </w:pPr>
    </w:p>
    <w:p w14:paraId="55B8C3CC" w14:textId="77777777" w:rsidR="00742654" w:rsidRPr="00824C2B" w:rsidRDefault="00742654" w:rsidP="00742654">
      <w:pPr>
        <w:ind w:firstLine="720"/>
        <w:jc w:val="both"/>
        <w:rPr>
          <w:sz w:val="24"/>
          <w:szCs w:val="24"/>
          <w:lang w:val="lt-LT"/>
        </w:rPr>
      </w:pPr>
      <w:r w:rsidRPr="00824C2B">
        <w:rPr>
          <w:sz w:val="24"/>
          <w:szCs w:val="24"/>
          <w:lang w:val="lt-LT"/>
        </w:rPr>
        <w:t>4.1. Lėšas programai skiria Rokiškio rajono savivaldybės taryba, tvirtindama rajono biudžetą.</w:t>
      </w:r>
    </w:p>
    <w:p w14:paraId="2C3C468C" w14:textId="77777777" w:rsidR="00742654" w:rsidRPr="00824C2B" w:rsidRDefault="00742654" w:rsidP="00742654">
      <w:pPr>
        <w:ind w:firstLine="720"/>
        <w:jc w:val="both"/>
        <w:rPr>
          <w:sz w:val="24"/>
          <w:szCs w:val="24"/>
          <w:lang w:val="lt-LT"/>
        </w:rPr>
      </w:pPr>
      <w:r w:rsidRPr="00824C2B">
        <w:rPr>
          <w:sz w:val="24"/>
          <w:szCs w:val="24"/>
          <w:lang w:val="lt-LT"/>
        </w:rPr>
        <w:t>4.2. Einamais metais iš nekilnojamo turto mokesčio gavus  viršplaninių pajamų,  sekančių metų biudžete 50 procentų šios sumos nukreipti smulkaus ir vidutinio verslo plėtros programai.</w:t>
      </w:r>
    </w:p>
    <w:p w14:paraId="1F6B2FBE" w14:textId="77777777" w:rsidR="00742654" w:rsidRPr="00824C2B" w:rsidRDefault="00742654" w:rsidP="00742654">
      <w:pPr>
        <w:ind w:firstLine="720"/>
        <w:jc w:val="both"/>
        <w:rPr>
          <w:sz w:val="24"/>
          <w:szCs w:val="24"/>
          <w:lang w:val="lt-LT"/>
        </w:rPr>
      </w:pPr>
      <w:r w:rsidRPr="00824C2B">
        <w:rPr>
          <w:sz w:val="24"/>
          <w:szCs w:val="24"/>
          <w:lang w:val="lt-LT"/>
        </w:rPr>
        <w:t xml:space="preserve">4.3. Šios programos asignavimų valdytojas – Rokiškio rajono savivaldybės administracija. </w:t>
      </w:r>
    </w:p>
    <w:p w14:paraId="6E135F6B" w14:textId="77777777" w:rsidR="00742654" w:rsidRPr="00824C2B" w:rsidRDefault="00742654" w:rsidP="00742654">
      <w:pPr>
        <w:widowControl w:val="0"/>
        <w:spacing w:line="240" w:lineRule="atLeast"/>
        <w:ind w:left="360" w:firstLine="360"/>
        <w:jc w:val="both"/>
        <w:rPr>
          <w:b/>
          <w:bCs/>
          <w:sz w:val="24"/>
          <w:szCs w:val="24"/>
          <w:lang w:val="lt-LT"/>
        </w:rPr>
      </w:pPr>
      <w:r w:rsidRPr="00824C2B">
        <w:rPr>
          <w:b/>
          <w:bCs/>
          <w:sz w:val="24"/>
          <w:szCs w:val="24"/>
          <w:lang w:val="lt-LT"/>
        </w:rPr>
        <w:t xml:space="preserve">4.4. Programos priemonių kryptys: </w:t>
      </w:r>
    </w:p>
    <w:p w14:paraId="78406C13" w14:textId="77777777" w:rsidR="00742654" w:rsidRPr="00824C2B" w:rsidRDefault="00742654" w:rsidP="00742654">
      <w:pPr>
        <w:pStyle w:val="Pagrindiniotekstotrauka"/>
        <w:rPr>
          <w:sz w:val="24"/>
          <w:szCs w:val="24"/>
          <w:lang w:val="lt-LT"/>
        </w:rPr>
      </w:pPr>
      <w:r w:rsidRPr="00824C2B">
        <w:rPr>
          <w:sz w:val="24"/>
          <w:szCs w:val="24"/>
          <w:lang w:val="lt-LT"/>
        </w:rPr>
        <w:t>4.4.1. palūkanų kompensavimas smulkaus ir vidutinio verslo subjektui, gavusiam kreditą ar kredito įstaigai (bankui, kredito unijai ir kt. (toliau tekste – kreditoriui), suteikusiai smulkaus ir vidutinio verslo subjektui paskolą. Palūkanų kompensavimas arba padengimas vykdomas ne daugiau kaip 50 proc. ir ne ilgiau kaip už 12 mėnesių.</w:t>
      </w:r>
    </w:p>
    <w:p w14:paraId="5A7F1DCC" w14:textId="34A95AAA" w:rsidR="00742654" w:rsidRPr="00824C2B" w:rsidRDefault="00742654" w:rsidP="00742654">
      <w:pPr>
        <w:widowControl w:val="0"/>
        <w:spacing w:line="240" w:lineRule="atLeast"/>
        <w:jc w:val="both"/>
        <w:rPr>
          <w:strike/>
          <w:sz w:val="24"/>
          <w:szCs w:val="24"/>
          <w:lang w:val="lt-LT"/>
        </w:rPr>
      </w:pPr>
      <w:r w:rsidRPr="00824C2B">
        <w:rPr>
          <w:sz w:val="24"/>
          <w:szCs w:val="24"/>
          <w:lang w:val="lt-LT"/>
        </w:rPr>
        <w:tab/>
        <w:t xml:space="preserve">4.4.2. naujos darbo vietos sukūrimo, į kurią įdarbinamas bedarbis, nustatyta tvarka registruotas </w:t>
      </w:r>
      <w:r w:rsidR="00217C8F" w:rsidRPr="00824C2B">
        <w:rPr>
          <w:color w:val="FF0000"/>
          <w:sz w:val="24"/>
          <w:szCs w:val="24"/>
          <w:lang w:val="lt-LT"/>
        </w:rPr>
        <w:t>Panevėžio teritorinės darbo biržos, Rokiškio skyriuje</w:t>
      </w:r>
      <w:r w:rsidR="00217C8F" w:rsidRPr="00824C2B">
        <w:rPr>
          <w:sz w:val="24"/>
          <w:szCs w:val="24"/>
          <w:lang w:val="lt-LT"/>
        </w:rPr>
        <w:t xml:space="preserve">, </w:t>
      </w:r>
      <w:r w:rsidRPr="00824C2B">
        <w:rPr>
          <w:strike/>
          <w:color w:val="FF0000"/>
          <w:sz w:val="24"/>
          <w:szCs w:val="24"/>
          <w:lang w:val="lt-LT"/>
        </w:rPr>
        <w:t>Rokiškio darbo biržoje,</w:t>
      </w:r>
      <w:r w:rsidRPr="00824C2B">
        <w:rPr>
          <w:color w:val="FF0000"/>
          <w:sz w:val="24"/>
          <w:szCs w:val="24"/>
          <w:lang w:val="lt-LT"/>
        </w:rPr>
        <w:t xml:space="preserve"> </w:t>
      </w:r>
      <w:r w:rsidRPr="00824C2B">
        <w:rPr>
          <w:sz w:val="24"/>
          <w:szCs w:val="24"/>
          <w:lang w:val="lt-LT"/>
        </w:rPr>
        <w:t xml:space="preserve">sudarant </w:t>
      </w:r>
      <w:r w:rsidRPr="00824C2B">
        <w:rPr>
          <w:sz w:val="24"/>
          <w:szCs w:val="24"/>
          <w:lang w:val="lt-LT"/>
        </w:rPr>
        <w:lastRenderedPageBreak/>
        <w:t>su juo neterminuotą darbo sutartį</w:t>
      </w:r>
      <w:r w:rsidRPr="00824C2B">
        <w:rPr>
          <w:i/>
          <w:iCs/>
          <w:sz w:val="24"/>
          <w:szCs w:val="24"/>
          <w:lang w:val="lt-LT"/>
        </w:rPr>
        <w:t xml:space="preserve"> </w:t>
      </w:r>
      <w:r w:rsidRPr="00824C2B">
        <w:rPr>
          <w:sz w:val="24"/>
          <w:szCs w:val="24"/>
          <w:lang w:val="lt-LT"/>
        </w:rPr>
        <w:t>ir išlaikant sukurtą darbo vietą ne mažiau kaip vienerius metus</w:t>
      </w:r>
      <w:r w:rsidRPr="00824C2B">
        <w:rPr>
          <w:b/>
          <w:bCs/>
          <w:sz w:val="24"/>
          <w:szCs w:val="24"/>
          <w:lang w:val="lt-LT"/>
        </w:rPr>
        <w:t>,</w:t>
      </w:r>
      <w:r w:rsidRPr="00824C2B">
        <w:rPr>
          <w:sz w:val="24"/>
          <w:szCs w:val="24"/>
          <w:lang w:val="lt-LT"/>
        </w:rPr>
        <w:t xml:space="preserve"> išlaidų smulkaus ir vidutinio verslo subjektui kompensavimas, apmokant iki 6 mėnesių 50 proc. minimalios mėnesinės algos  už vieną naują darbo vietą, jei tos naujos darbo vietos kūrimas nebuvo finansuojamas iš darbo biržos.</w:t>
      </w:r>
    </w:p>
    <w:p w14:paraId="59A6EF8D"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4.4.3. įmonės steigimo dokumentų išlaidų kompensavimas asmenims steigiantiems įmonę;</w:t>
      </w:r>
    </w:p>
    <w:p w14:paraId="7440E942" w14:textId="1C407AD1" w:rsidR="00742654" w:rsidRPr="00824C2B" w:rsidRDefault="00742654" w:rsidP="00742654">
      <w:pPr>
        <w:widowControl w:val="0"/>
        <w:spacing w:line="240" w:lineRule="atLeast"/>
        <w:jc w:val="both"/>
        <w:rPr>
          <w:sz w:val="24"/>
          <w:szCs w:val="24"/>
          <w:lang w:val="lt-LT"/>
        </w:rPr>
      </w:pPr>
      <w:r w:rsidRPr="00824C2B">
        <w:rPr>
          <w:sz w:val="24"/>
          <w:szCs w:val="24"/>
          <w:lang w:val="lt-LT"/>
        </w:rPr>
        <w:tab/>
        <w:t>4.4.4. iki 50 proc. žemės, žemės nuomos arba nekilnojamojo turto mokesčio (mokesčio lengvatą pasirenka pati įmonė) kompensavimas</w:t>
      </w:r>
      <w:r w:rsidRPr="00824C2B">
        <w:rPr>
          <w:strike/>
          <w:color w:val="FF0000"/>
          <w:sz w:val="24"/>
          <w:szCs w:val="24"/>
          <w:lang w:val="lt-LT"/>
        </w:rPr>
        <w:t xml:space="preserve"> įregistruotoms įmonėms einamaisiais metais įsteigusioms ne mažiau kaip tris naujas darbo vietas (ne pilnu etatu) arba ne mažiau kaip dvi naujas darbo vietas (kai steigiamas visas etatas)</w:t>
      </w:r>
      <w:r w:rsidR="005F5BB6" w:rsidRPr="00824C2B">
        <w:rPr>
          <w:color w:val="FF0000"/>
          <w:sz w:val="24"/>
          <w:szCs w:val="24"/>
          <w:lang w:val="lt-LT"/>
        </w:rPr>
        <w:t xml:space="preserve"> už paskutinį mokestinį laikotarpį;</w:t>
      </w:r>
    </w:p>
    <w:p w14:paraId="79417E89"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4.4.5. specialių mokymo kursų, seminarų, konsultacijų, verslo planų, projektų rengimo išlaidų pilnas ar dalinis kompensavimas rajono smulkaus ir vidutinio verslo subjektams</w:t>
      </w:r>
      <w:r w:rsidRPr="00824C2B">
        <w:rPr>
          <w:strike/>
          <w:color w:val="FF0000"/>
          <w:sz w:val="24"/>
          <w:szCs w:val="24"/>
          <w:lang w:val="lt-LT"/>
        </w:rPr>
        <w:t xml:space="preserve"> ir savo verslą pradedantiems asmenims;</w:t>
      </w:r>
    </w:p>
    <w:p w14:paraId="60A04DD2"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4.4.6. rajono smulkių ir vidutinių verslo subjektų dalyvavimo parodose, mugėse ar verslo misijose dalinis išlaidų kompensavimas;</w:t>
      </w:r>
    </w:p>
    <w:p w14:paraId="00D65B77" w14:textId="726615F9" w:rsidR="00742654" w:rsidRPr="00824C2B" w:rsidRDefault="00742654" w:rsidP="00742654">
      <w:pPr>
        <w:widowControl w:val="0"/>
        <w:spacing w:line="240" w:lineRule="atLeast"/>
        <w:jc w:val="both"/>
        <w:rPr>
          <w:color w:val="FF0000"/>
          <w:sz w:val="24"/>
          <w:szCs w:val="24"/>
          <w:lang w:val="lt-LT"/>
        </w:rPr>
      </w:pPr>
      <w:r w:rsidRPr="00824C2B">
        <w:rPr>
          <w:sz w:val="24"/>
          <w:szCs w:val="24"/>
          <w:lang w:val="lt-LT"/>
        </w:rPr>
        <w:tab/>
        <w:t xml:space="preserve">4.4.7. </w:t>
      </w:r>
      <w:r w:rsidRPr="00824C2B">
        <w:rPr>
          <w:strike/>
          <w:color w:val="FF0000"/>
          <w:sz w:val="24"/>
          <w:szCs w:val="24"/>
          <w:lang w:val="lt-LT"/>
        </w:rPr>
        <w:t>informacinių leidinių, kitų priemonių, reprezentuojančių Rokiškio rajoną respublikoje ir užsienyje smulkaus ir vidutinio verslo, turizmo, ekonominės plėtros klausimais parengimo ir leidybos išlaidų dalinis kompensavimas;</w:t>
      </w:r>
      <w:r w:rsidRPr="00824C2B">
        <w:rPr>
          <w:color w:val="FF0000"/>
          <w:sz w:val="24"/>
          <w:szCs w:val="24"/>
          <w:lang w:val="lt-LT"/>
        </w:rPr>
        <w:t xml:space="preserve"> </w:t>
      </w:r>
      <w:r w:rsidR="00B84586" w:rsidRPr="00824C2B">
        <w:rPr>
          <w:color w:val="FF0000"/>
          <w:sz w:val="24"/>
          <w:szCs w:val="24"/>
          <w:lang w:val="lt-LT"/>
        </w:rPr>
        <w:t>naujų internetinių, elektroninių, vaizdinių priemonių parengimo, sukūrimo išlaidų dalinis kompensavimas;</w:t>
      </w:r>
    </w:p>
    <w:p w14:paraId="3A7FA678" w14:textId="77777777" w:rsidR="00742654" w:rsidRPr="00824C2B" w:rsidRDefault="00742654" w:rsidP="00742654">
      <w:pPr>
        <w:pStyle w:val="Pagrindiniotekstotrauka"/>
        <w:rPr>
          <w:sz w:val="24"/>
          <w:szCs w:val="24"/>
          <w:lang w:val="lt-LT"/>
        </w:rPr>
      </w:pPr>
      <w:r w:rsidRPr="00824C2B">
        <w:rPr>
          <w:sz w:val="24"/>
          <w:szCs w:val="24"/>
          <w:lang w:val="lt-LT"/>
        </w:rPr>
        <w:t xml:space="preserve">4.4.8. konkursų ir kitų, </w:t>
      </w:r>
      <w:proofErr w:type="spellStart"/>
      <w:r w:rsidRPr="00824C2B">
        <w:rPr>
          <w:sz w:val="24"/>
          <w:szCs w:val="24"/>
          <w:lang w:val="lt-LT"/>
        </w:rPr>
        <w:t>verslumą</w:t>
      </w:r>
      <w:proofErr w:type="spellEnd"/>
      <w:r w:rsidRPr="00824C2B">
        <w:rPr>
          <w:sz w:val="24"/>
          <w:szCs w:val="24"/>
          <w:lang w:val="lt-LT"/>
        </w:rPr>
        <w:t xml:space="preserve"> rajone skatinančių renginių organizavimo išlaidų dalinis kompensavimas;</w:t>
      </w:r>
    </w:p>
    <w:p w14:paraId="4E2212F3" w14:textId="77777777" w:rsidR="00742654" w:rsidRPr="00824C2B" w:rsidRDefault="00742654" w:rsidP="00742654">
      <w:pPr>
        <w:pStyle w:val="Pagrindiniotekstotrauka"/>
        <w:rPr>
          <w:sz w:val="24"/>
          <w:szCs w:val="24"/>
          <w:lang w:val="lt-LT"/>
        </w:rPr>
      </w:pPr>
      <w:r w:rsidRPr="00824C2B">
        <w:rPr>
          <w:sz w:val="24"/>
          <w:szCs w:val="24"/>
          <w:lang w:val="lt-LT"/>
        </w:rPr>
        <w:t xml:space="preserve">4.4.9. asocijuotų rajono verslo organizacijų parengtų projektų bei programų, gerinančių rajono verslo aplinką, ir paraiškų finansinei paramai iš ES ir kitų fondų gauti rengimo išlaidų dalinis kompensavimas; </w:t>
      </w:r>
    </w:p>
    <w:p w14:paraId="0C3DD2EA" w14:textId="77777777" w:rsidR="00742654" w:rsidRPr="00824C2B" w:rsidRDefault="00742654" w:rsidP="00742654">
      <w:pPr>
        <w:pStyle w:val="Pagrindiniotekstotrauka"/>
        <w:rPr>
          <w:sz w:val="24"/>
          <w:szCs w:val="24"/>
          <w:lang w:val="lt-LT"/>
        </w:rPr>
      </w:pPr>
      <w:r w:rsidRPr="00824C2B">
        <w:rPr>
          <w:sz w:val="24"/>
          <w:szCs w:val="24"/>
          <w:lang w:val="lt-LT"/>
        </w:rPr>
        <w:t>4.4.10. laimėjusiems valstybės paramą pagal Vietinių užimtumo iniciatyvų programą rajono darbdavių projektams.</w:t>
      </w:r>
    </w:p>
    <w:p w14:paraId="3AD11E4B" w14:textId="77777777" w:rsidR="00742654" w:rsidRPr="00824C2B" w:rsidRDefault="00742654" w:rsidP="00742654">
      <w:pPr>
        <w:pStyle w:val="Pagrindiniotekstotrauka"/>
        <w:rPr>
          <w:strike/>
          <w:sz w:val="24"/>
          <w:szCs w:val="24"/>
          <w:lang w:val="lt-LT"/>
        </w:rPr>
      </w:pPr>
      <w:r w:rsidRPr="00824C2B">
        <w:rPr>
          <w:sz w:val="24"/>
          <w:szCs w:val="24"/>
          <w:lang w:val="lt-LT"/>
        </w:rPr>
        <w:t xml:space="preserve">4.4.11. naujos darbo vietos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 </w:t>
      </w:r>
    </w:p>
    <w:p w14:paraId="0384016F" w14:textId="7F7B6D6F" w:rsidR="00742654" w:rsidRPr="00824C2B" w:rsidRDefault="00B84586" w:rsidP="00742654">
      <w:pPr>
        <w:pStyle w:val="Pagrindiniotekstotrauka"/>
        <w:rPr>
          <w:sz w:val="24"/>
          <w:szCs w:val="24"/>
          <w:lang w:val="lt-LT"/>
        </w:rPr>
      </w:pPr>
      <w:r w:rsidRPr="00824C2B">
        <w:rPr>
          <w:sz w:val="24"/>
          <w:szCs w:val="24"/>
          <w:lang w:val="lt-LT"/>
        </w:rPr>
        <w:t>4.4.12. įmon</w:t>
      </w:r>
      <w:r w:rsidRPr="00824C2B">
        <w:rPr>
          <w:color w:val="FF0000"/>
          <w:sz w:val="24"/>
          <w:szCs w:val="24"/>
          <w:lang w:val="lt-LT"/>
        </w:rPr>
        <w:t>ėms</w:t>
      </w:r>
      <w:r w:rsidR="00742654" w:rsidRPr="00824C2B">
        <w:rPr>
          <w:sz w:val="24"/>
          <w:szCs w:val="24"/>
          <w:lang w:val="lt-LT"/>
        </w:rPr>
        <w:t xml:space="preserve">, kurios vykdo savo veiklą ne daugiau nei </w:t>
      </w:r>
      <w:r w:rsidR="00742654" w:rsidRPr="00824C2B">
        <w:rPr>
          <w:strike/>
          <w:color w:val="FF0000"/>
          <w:sz w:val="24"/>
          <w:szCs w:val="24"/>
          <w:lang w:val="lt-LT"/>
        </w:rPr>
        <w:t>vienerius</w:t>
      </w:r>
      <w:r w:rsidRPr="00824C2B">
        <w:rPr>
          <w:sz w:val="24"/>
          <w:szCs w:val="24"/>
          <w:lang w:val="lt-LT"/>
        </w:rPr>
        <w:t xml:space="preserve"> </w:t>
      </w:r>
      <w:r w:rsidRPr="00824C2B">
        <w:rPr>
          <w:color w:val="FF0000"/>
          <w:sz w:val="24"/>
          <w:szCs w:val="24"/>
          <w:lang w:val="lt-LT"/>
        </w:rPr>
        <w:t>penkerius</w:t>
      </w:r>
      <w:r w:rsidR="00742654" w:rsidRPr="00824C2B">
        <w:rPr>
          <w:color w:val="FF0000"/>
          <w:sz w:val="24"/>
          <w:szCs w:val="24"/>
          <w:lang w:val="lt-LT"/>
        </w:rPr>
        <w:t xml:space="preserve"> </w:t>
      </w:r>
      <w:r w:rsidRPr="00824C2B">
        <w:rPr>
          <w:sz w:val="24"/>
          <w:szCs w:val="24"/>
          <w:lang w:val="lt-LT"/>
        </w:rPr>
        <w:t>metus nuo jų įsteigimo dienos</w:t>
      </w:r>
      <w:r w:rsidR="00742654" w:rsidRPr="00824C2B">
        <w:rPr>
          <w:sz w:val="24"/>
          <w:szCs w:val="24"/>
          <w:lang w:val="lt-LT"/>
        </w:rPr>
        <w:t xml:space="preserve"> </w:t>
      </w:r>
      <w:r w:rsidRPr="00824C2B">
        <w:rPr>
          <w:sz w:val="24"/>
          <w:szCs w:val="24"/>
          <w:lang w:val="lt-LT"/>
        </w:rPr>
        <w:t xml:space="preserve"> </w:t>
      </w:r>
      <w:r w:rsidRPr="00824C2B">
        <w:rPr>
          <w:color w:val="FF0000"/>
          <w:sz w:val="24"/>
          <w:szCs w:val="24"/>
          <w:lang w:val="lt-LT"/>
        </w:rPr>
        <w:t xml:space="preserve">ir plečiančioms savo veiklą </w:t>
      </w:r>
      <w:r w:rsidR="00742654" w:rsidRPr="00824C2B">
        <w:rPr>
          <w:strike/>
          <w:color w:val="FF0000"/>
          <w:sz w:val="24"/>
          <w:szCs w:val="24"/>
          <w:lang w:val="lt-LT"/>
        </w:rPr>
        <w:t>ar savo veiklą plečiančių įmonių</w:t>
      </w:r>
      <w:r w:rsidR="00742654" w:rsidRPr="00824C2B">
        <w:rPr>
          <w:color w:val="FF0000"/>
          <w:sz w:val="24"/>
          <w:szCs w:val="24"/>
          <w:lang w:val="lt-LT"/>
        </w:rPr>
        <w:t xml:space="preserve"> </w:t>
      </w:r>
      <w:r w:rsidR="00742654" w:rsidRPr="00824C2B">
        <w:rPr>
          <w:sz w:val="24"/>
          <w:szCs w:val="24"/>
          <w:lang w:val="lt-LT"/>
        </w:rPr>
        <w:t xml:space="preserve">išlaidų kompensavimas (patalpų remonto išlaidos, </w:t>
      </w:r>
      <w:r w:rsidRPr="00824C2B">
        <w:rPr>
          <w:color w:val="FF0000"/>
          <w:sz w:val="24"/>
          <w:szCs w:val="24"/>
          <w:lang w:val="lt-LT"/>
        </w:rPr>
        <w:t xml:space="preserve">naujos </w:t>
      </w:r>
      <w:r w:rsidR="00742654" w:rsidRPr="00824C2B">
        <w:rPr>
          <w:sz w:val="24"/>
          <w:szCs w:val="24"/>
          <w:lang w:val="lt-LT"/>
        </w:rPr>
        <w:t xml:space="preserve">įrangos, būtinos veiklai vykdyti </w:t>
      </w:r>
      <w:r w:rsidRPr="00824C2B">
        <w:rPr>
          <w:color w:val="FF0000"/>
          <w:sz w:val="24"/>
          <w:szCs w:val="24"/>
          <w:lang w:val="lt-LT"/>
        </w:rPr>
        <w:t xml:space="preserve">ir kt. </w:t>
      </w:r>
      <w:r w:rsidR="00742654" w:rsidRPr="00824C2B">
        <w:rPr>
          <w:sz w:val="24"/>
          <w:szCs w:val="24"/>
          <w:lang w:val="lt-LT"/>
        </w:rPr>
        <w:t xml:space="preserve">įsigijimas, išskyrus </w:t>
      </w:r>
      <w:r w:rsidRPr="00824C2B">
        <w:rPr>
          <w:color w:val="FF0000"/>
          <w:sz w:val="24"/>
          <w:szCs w:val="24"/>
          <w:lang w:val="lt-LT"/>
        </w:rPr>
        <w:t xml:space="preserve">N1 ir M1 kategorijoms priskirtas </w:t>
      </w:r>
      <w:r w:rsidR="00742654" w:rsidRPr="00824C2B">
        <w:rPr>
          <w:sz w:val="24"/>
          <w:szCs w:val="24"/>
          <w:lang w:val="lt-LT"/>
        </w:rPr>
        <w:t xml:space="preserve">transporto priemones ir jų priedus), jei tos išlaidos nebuvo ir nėra finansuojamos iš kitų finansavimo šaltinių. </w:t>
      </w:r>
    </w:p>
    <w:p w14:paraId="7A37BF29" w14:textId="6DB21C09" w:rsidR="00742654" w:rsidRPr="00824C2B" w:rsidRDefault="00742654" w:rsidP="00742654">
      <w:pPr>
        <w:pStyle w:val="Pagrindiniotekstotrauka"/>
        <w:rPr>
          <w:sz w:val="24"/>
          <w:szCs w:val="24"/>
          <w:lang w:val="lt-LT"/>
        </w:rPr>
      </w:pPr>
      <w:r w:rsidRPr="00824C2B">
        <w:rPr>
          <w:sz w:val="24"/>
          <w:szCs w:val="24"/>
          <w:lang w:val="lt-LT"/>
        </w:rPr>
        <w:t xml:space="preserve">4.4.13. patalpų nuomos mokesčio </w:t>
      </w:r>
      <w:r w:rsidRPr="00824C2B">
        <w:rPr>
          <w:strike/>
          <w:color w:val="FF0000"/>
          <w:sz w:val="24"/>
          <w:szCs w:val="24"/>
          <w:lang w:val="lt-LT"/>
        </w:rPr>
        <w:t>kompensavimas</w:t>
      </w:r>
      <w:r w:rsidR="00B84586" w:rsidRPr="00824C2B">
        <w:rPr>
          <w:strike/>
          <w:color w:val="FF0000"/>
          <w:sz w:val="24"/>
          <w:szCs w:val="24"/>
          <w:lang w:val="lt-LT"/>
        </w:rPr>
        <w:t xml:space="preserve"> </w:t>
      </w:r>
      <w:r w:rsidR="00172E4D" w:rsidRPr="00824C2B">
        <w:rPr>
          <w:color w:val="FF0000"/>
          <w:sz w:val="24"/>
          <w:szCs w:val="24"/>
          <w:lang w:val="lt-LT"/>
        </w:rPr>
        <w:t xml:space="preserve">apmokėjimas </w:t>
      </w:r>
      <w:r w:rsidR="00B84586" w:rsidRPr="00824C2B">
        <w:rPr>
          <w:color w:val="FF0000"/>
          <w:sz w:val="24"/>
          <w:szCs w:val="24"/>
          <w:lang w:val="lt-LT"/>
        </w:rPr>
        <w:t xml:space="preserve">einamaisiais metais įsteigtoms </w:t>
      </w:r>
      <w:r w:rsidRPr="00824C2B">
        <w:rPr>
          <w:sz w:val="24"/>
          <w:szCs w:val="24"/>
          <w:lang w:val="lt-LT"/>
        </w:rPr>
        <w:t xml:space="preserve"> įmonėms, </w:t>
      </w:r>
      <w:r w:rsidRPr="00824C2B">
        <w:rPr>
          <w:strike/>
          <w:color w:val="FF0000"/>
          <w:sz w:val="24"/>
          <w:szCs w:val="24"/>
          <w:lang w:val="lt-LT"/>
        </w:rPr>
        <w:t>vykdančioms veiklą Nepriklausomybės aikštėje,</w:t>
      </w:r>
      <w:r w:rsidRPr="00824C2B">
        <w:rPr>
          <w:color w:val="FF0000"/>
          <w:sz w:val="24"/>
          <w:szCs w:val="24"/>
          <w:lang w:val="lt-LT"/>
        </w:rPr>
        <w:t xml:space="preserve"> </w:t>
      </w:r>
      <w:r w:rsidRPr="00824C2B">
        <w:rPr>
          <w:sz w:val="24"/>
          <w:szCs w:val="24"/>
          <w:lang w:val="lt-LT"/>
        </w:rPr>
        <w:t xml:space="preserve">Rokiškio </w:t>
      </w:r>
      <w:r w:rsidR="00B84586" w:rsidRPr="00824C2B">
        <w:rPr>
          <w:color w:val="FF0000"/>
          <w:sz w:val="24"/>
          <w:szCs w:val="24"/>
          <w:lang w:val="lt-LT"/>
        </w:rPr>
        <w:t xml:space="preserve">rajone </w:t>
      </w:r>
      <w:r w:rsidRPr="00824C2B">
        <w:rPr>
          <w:strike/>
          <w:sz w:val="24"/>
          <w:szCs w:val="24"/>
          <w:lang w:val="lt-LT"/>
        </w:rPr>
        <w:t>mieste</w:t>
      </w:r>
      <w:r w:rsidRPr="00824C2B">
        <w:rPr>
          <w:sz w:val="24"/>
          <w:szCs w:val="24"/>
          <w:lang w:val="lt-LT"/>
        </w:rPr>
        <w:t xml:space="preserve">, </w:t>
      </w:r>
      <w:r w:rsidRPr="00824C2B">
        <w:rPr>
          <w:color w:val="FF0000"/>
          <w:sz w:val="24"/>
          <w:szCs w:val="24"/>
          <w:lang w:val="lt-LT"/>
        </w:rPr>
        <w:t xml:space="preserve">už </w:t>
      </w:r>
      <w:r w:rsidR="00172E4D" w:rsidRPr="00824C2B">
        <w:rPr>
          <w:color w:val="FF0000"/>
          <w:sz w:val="24"/>
          <w:szCs w:val="24"/>
          <w:lang w:val="lt-LT"/>
        </w:rPr>
        <w:t xml:space="preserve">12 mėnesių. </w:t>
      </w:r>
      <w:r w:rsidRPr="00824C2B">
        <w:rPr>
          <w:strike/>
          <w:color w:val="FF0000"/>
          <w:sz w:val="24"/>
          <w:szCs w:val="24"/>
          <w:lang w:val="lt-LT"/>
        </w:rPr>
        <w:t>einamuosius metus.</w:t>
      </w:r>
      <w:r w:rsidRPr="00824C2B">
        <w:rPr>
          <w:color w:val="FF0000"/>
          <w:sz w:val="24"/>
          <w:szCs w:val="24"/>
          <w:lang w:val="lt-LT"/>
        </w:rPr>
        <w:t xml:space="preserve"> </w:t>
      </w:r>
      <w:r w:rsidRPr="00824C2B">
        <w:rPr>
          <w:sz w:val="24"/>
          <w:szCs w:val="24"/>
          <w:lang w:val="lt-LT"/>
        </w:rPr>
        <w:t xml:space="preserve">Vieno kvadratinio metro patalpų nuomos kaina neturi viršyti 4 </w:t>
      </w:r>
      <w:proofErr w:type="spellStart"/>
      <w:r w:rsidRPr="00824C2B">
        <w:rPr>
          <w:sz w:val="24"/>
          <w:szCs w:val="24"/>
          <w:lang w:val="lt-LT"/>
        </w:rPr>
        <w:t>Eur</w:t>
      </w:r>
      <w:proofErr w:type="spellEnd"/>
      <w:r w:rsidRPr="00824C2B">
        <w:rPr>
          <w:sz w:val="24"/>
          <w:szCs w:val="24"/>
          <w:lang w:val="lt-LT"/>
        </w:rPr>
        <w:t xml:space="preserve">. </w:t>
      </w:r>
    </w:p>
    <w:p w14:paraId="47AD7ECE" w14:textId="33CD7FF1" w:rsidR="00742654" w:rsidRPr="00824C2B" w:rsidRDefault="00742654" w:rsidP="00742654">
      <w:pPr>
        <w:pStyle w:val="Pagrindiniotekstotrauka"/>
        <w:rPr>
          <w:sz w:val="24"/>
          <w:szCs w:val="24"/>
          <w:lang w:val="lt-LT"/>
        </w:rPr>
      </w:pPr>
      <w:r w:rsidRPr="00824C2B">
        <w:rPr>
          <w:sz w:val="24"/>
          <w:szCs w:val="24"/>
          <w:lang w:val="lt-LT"/>
        </w:rPr>
        <w:t xml:space="preserve">4.4.14. </w:t>
      </w:r>
      <w:r w:rsidRPr="00824C2B">
        <w:rPr>
          <w:strike/>
          <w:color w:val="FF0000"/>
          <w:sz w:val="24"/>
          <w:szCs w:val="24"/>
          <w:lang w:val="lt-LT"/>
        </w:rPr>
        <w:t>įmonių, kurios vykdo savo veiklą ne daugiau nei vienerius metus nuo jų įsteigimo dienos,</w:t>
      </w:r>
      <w:r w:rsidRPr="00824C2B">
        <w:rPr>
          <w:color w:val="FF0000"/>
          <w:sz w:val="24"/>
          <w:szCs w:val="24"/>
          <w:lang w:val="lt-LT"/>
        </w:rPr>
        <w:t xml:space="preserve"> </w:t>
      </w:r>
      <w:r w:rsidRPr="00824C2B">
        <w:rPr>
          <w:sz w:val="24"/>
          <w:szCs w:val="24"/>
          <w:lang w:val="lt-LT"/>
        </w:rPr>
        <w:t>naujų darbo vietų sukūrimui</w:t>
      </w:r>
      <w:r w:rsidR="00172E4D" w:rsidRPr="00824C2B">
        <w:rPr>
          <w:color w:val="FF0000"/>
          <w:sz w:val="24"/>
          <w:szCs w:val="24"/>
          <w:lang w:val="lt-LT"/>
        </w:rPr>
        <w:t xml:space="preserve"> kompensuojant</w:t>
      </w:r>
      <w:r w:rsidRPr="00824C2B">
        <w:rPr>
          <w:sz w:val="24"/>
          <w:szCs w:val="24"/>
          <w:lang w:val="lt-LT"/>
        </w:rPr>
        <w:t xml:space="preserve"> </w:t>
      </w:r>
      <w:r w:rsidRPr="00824C2B">
        <w:rPr>
          <w:strike/>
          <w:color w:val="FF0000"/>
          <w:sz w:val="24"/>
          <w:szCs w:val="24"/>
          <w:lang w:val="lt-LT"/>
        </w:rPr>
        <w:t xml:space="preserve">apmokant </w:t>
      </w:r>
      <w:r w:rsidRPr="00824C2B">
        <w:rPr>
          <w:sz w:val="24"/>
          <w:szCs w:val="24"/>
          <w:lang w:val="lt-LT"/>
        </w:rPr>
        <w:t>socialinio draudimo mokestį ne daugiau kaip 3 naujai įdarbintiems darbuotojams, ir ne ilgesniam, kaip 6 mėnesių laikotarpiui;</w:t>
      </w:r>
    </w:p>
    <w:p w14:paraId="5840C403" w14:textId="47AC9875" w:rsidR="00172E4D" w:rsidRPr="00824C2B" w:rsidRDefault="00172E4D" w:rsidP="00742654">
      <w:pPr>
        <w:pStyle w:val="Pagrindiniotekstotrauka"/>
        <w:rPr>
          <w:color w:val="FF0000"/>
          <w:sz w:val="24"/>
          <w:szCs w:val="24"/>
          <w:lang w:val="lt-LT"/>
        </w:rPr>
      </w:pPr>
      <w:r w:rsidRPr="00824C2B">
        <w:rPr>
          <w:color w:val="FF0000"/>
          <w:sz w:val="24"/>
          <w:szCs w:val="24"/>
          <w:lang w:val="lt-LT"/>
        </w:rPr>
        <w:t>4.4.15. subsidija verslo idėjai įgyvendinti (žr. 4.6. punktą).</w:t>
      </w:r>
    </w:p>
    <w:p w14:paraId="65E688DD" w14:textId="43619386" w:rsidR="00742654" w:rsidRPr="00824C2B" w:rsidRDefault="00742654" w:rsidP="00742654">
      <w:pPr>
        <w:pStyle w:val="Pagrindiniotekstotrauka"/>
        <w:rPr>
          <w:sz w:val="24"/>
          <w:szCs w:val="24"/>
          <w:lang w:val="lt-LT"/>
        </w:rPr>
      </w:pPr>
      <w:r w:rsidRPr="00824C2B">
        <w:rPr>
          <w:sz w:val="24"/>
          <w:szCs w:val="24"/>
          <w:lang w:val="lt-LT"/>
        </w:rPr>
        <w:t>4.5. Projektai finansuojami išlaidų kompensavimo būdu, pateikus dokumentus, pagrindžiančius patirtas išlaidas ne ilgiau kaip už 12 mėn. laikotarpį</w:t>
      </w:r>
      <w:r w:rsidR="00172E4D" w:rsidRPr="00824C2B">
        <w:rPr>
          <w:color w:val="FF0000"/>
          <w:sz w:val="24"/>
          <w:szCs w:val="24"/>
          <w:lang w:val="lt-LT"/>
        </w:rPr>
        <w:t>, išskyrus 4.4.13 ir 4.4.15 punktus</w:t>
      </w:r>
      <w:r w:rsidRPr="00824C2B">
        <w:rPr>
          <w:sz w:val="24"/>
          <w:szCs w:val="24"/>
          <w:lang w:val="lt-LT"/>
        </w:rPr>
        <w:t>.</w:t>
      </w:r>
    </w:p>
    <w:p w14:paraId="11655F6A" w14:textId="27AFF504" w:rsidR="00172E4D" w:rsidRPr="00824C2B" w:rsidRDefault="00172E4D" w:rsidP="00742654">
      <w:pPr>
        <w:pStyle w:val="Pagrindiniotekstotrauka"/>
        <w:rPr>
          <w:color w:val="FF0000"/>
          <w:sz w:val="24"/>
          <w:szCs w:val="24"/>
          <w:lang w:val="lt-LT"/>
        </w:rPr>
      </w:pPr>
      <w:r w:rsidRPr="00824C2B">
        <w:rPr>
          <w:color w:val="FF0000"/>
          <w:sz w:val="24"/>
          <w:szCs w:val="24"/>
          <w:lang w:val="lt-LT"/>
        </w:rPr>
        <w:t>4.6. Paramos kryptis pagal 4.4.15 punktą vykdoma vadovaujantis Subsidijos verslo idėjai įgyvendinti tvarkos aprašu, kuris tvirtinamas Rokiškio rajono savivaldybės Smulkaus ir vidutinio verslo plėtros programos vertinimo komisijos protokolu ir skelbiamas Rokiškio rajono savivaldybės internetinėje svetainėje http://www.rokiskis.lt/lt/verslinikams/parama-verslui.html</w:t>
      </w:r>
    </w:p>
    <w:p w14:paraId="581D72EE" w14:textId="7CCEEE0E" w:rsidR="00742654" w:rsidRPr="00824C2B" w:rsidRDefault="00172E4D" w:rsidP="00742654">
      <w:pPr>
        <w:pStyle w:val="Pagrindiniotekstotrauka"/>
        <w:rPr>
          <w:sz w:val="24"/>
          <w:szCs w:val="24"/>
          <w:lang w:val="lt-LT"/>
        </w:rPr>
      </w:pPr>
      <w:r w:rsidRPr="00824C2B">
        <w:rPr>
          <w:sz w:val="24"/>
          <w:szCs w:val="24"/>
          <w:lang w:val="lt-LT"/>
        </w:rPr>
        <w:lastRenderedPageBreak/>
        <w:t>4.7</w:t>
      </w:r>
      <w:r w:rsidR="00742654" w:rsidRPr="00824C2B">
        <w:rPr>
          <w:sz w:val="24"/>
          <w:szCs w:val="24"/>
          <w:lang w:val="lt-LT"/>
        </w:rPr>
        <w:t>. Viena</w:t>
      </w:r>
      <w:r w:rsidRPr="00824C2B">
        <w:rPr>
          <w:color w:val="FF0000"/>
          <w:sz w:val="24"/>
          <w:szCs w:val="24"/>
          <w:lang w:val="lt-LT"/>
        </w:rPr>
        <w:t>s verslo subjektas,</w:t>
      </w:r>
      <w:r w:rsidR="00742654" w:rsidRPr="00824C2B">
        <w:rPr>
          <w:sz w:val="24"/>
          <w:szCs w:val="24"/>
          <w:lang w:val="lt-LT"/>
        </w:rPr>
        <w:t xml:space="preserve"> </w:t>
      </w:r>
      <w:r w:rsidR="00742654" w:rsidRPr="00824C2B">
        <w:rPr>
          <w:strike/>
          <w:sz w:val="24"/>
          <w:szCs w:val="24"/>
          <w:lang w:val="lt-LT"/>
        </w:rPr>
        <w:t>įmonė</w:t>
      </w:r>
      <w:r w:rsidR="00742654" w:rsidRPr="00824C2B">
        <w:rPr>
          <w:sz w:val="24"/>
          <w:szCs w:val="24"/>
          <w:lang w:val="lt-LT"/>
        </w:rPr>
        <w:t xml:space="preserve">, per vienerius metus, negali kreiptis paramos pakartotinai pagal tą pačią paramos formą. </w:t>
      </w:r>
    </w:p>
    <w:p w14:paraId="7CCEFCD5" w14:textId="77777777" w:rsidR="00742654" w:rsidRPr="00824C2B" w:rsidRDefault="00742654" w:rsidP="00742654">
      <w:pPr>
        <w:widowControl w:val="0"/>
        <w:spacing w:line="240" w:lineRule="atLeast"/>
        <w:jc w:val="both"/>
        <w:rPr>
          <w:sz w:val="24"/>
          <w:szCs w:val="24"/>
          <w:lang w:val="lt-LT"/>
        </w:rPr>
      </w:pPr>
    </w:p>
    <w:p w14:paraId="2BC6788F" w14:textId="77777777" w:rsidR="00742654" w:rsidRPr="00824C2B" w:rsidRDefault="00742654" w:rsidP="00742654">
      <w:pPr>
        <w:pStyle w:val="Sraopastraipa"/>
        <w:widowControl w:val="0"/>
        <w:numPr>
          <w:ilvl w:val="0"/>
          <w:numId w:val="23"/>
        </w:numPr>
        <w:suppressAutoHyphens w:val="0"/>
        <w:spacing w:line="240" w:lineRule="atLeast"/>
        <w:jc w:val="center"/>
        <w:rPr>
          <w:b/>
          <w:sz w:val="24"/>
          <w:szCs w:val="24"/>
          <w:lang w:val="lt-LT"/>
        </w:rPr>
      </w:pPr>
      <w:r w:rsidRPr="00824C2B">
        <w:rPr>
          <w:b/>
          <w:sz w:val="24"/>
          <w:szCs w:val="24"/>
          <w:lang w:val="lt-LT"/>
        </w:rPr>
        <w:t>PROGRAMOS PRIEMONIŲ TEIKIMO SĄLYGOS</w:t>
      </w:r>
    </w:p>
    <w:p w14:paraId="780BBF1E" w14:textId="77777777" w:rsidR="00742654" w:rsidRPr="00824C2B" w:rsidRDefault="00742654" w:rsidP="00742654">
      <w:pPr>
        <w:widowControl w:val="0"/>
        <w:spacing w:line="240" w:lineRule="atLeast"/>
        <w:jc w:val="center"/>
        <w:rPr>
          <w:b/>
          <w:sz w:val="24"/>
          <w:szCs w:val="24"/>
          <w:lang w:val="lt-LT"/>
        </w:rPr>
      </w:pPr>
    </w:p>
    <w:p w14:paraId="75AFD270" w14:textId="48466BDA" w:rsidR="00742654" w:rsidRPr="00824C2B" w:rsidRDefault="00742654" w:rsidP="00742654">
      <w:pPr>
        <w:ind w:firstLine="709"/>
        <w:jc w:val="both"/>
        <w:rPr>
          <w:sz w:val="24"/>
          <w:szCs w:val="24"/>
          <w:lang w:val="lt-LT"/>
        </w:rPr>
      </w:pPr>
      <w:r w:rsidRPr="00824C2B">
        <w:rPr>
          <w:sz w:val="24"/>
          <w:szCs w:val="24"/>
          <w:lang w:val="lt-LT"/>
        </w:rPr>
        <w:tab/>
        <w:t>5.1. Ūkio subjektai, atitinkantys smulkaus ir vidutinio verslo subjekto sampratą,</w:t>
      </w:r>
      <w:r w:rsidR="00172E4D" w:rsidRPr="00824C2B">
        <w:rPr>
          <w:sz w:val="24"/>
          <w:szCs w:val="24"/>
          <w:lang w:val="lt-LT"/>
        </w:rPr>
        <w:t xml:space="preserve"> </w:t>
      </w:r>
      <w:r w:rsidR="00172E4D" w:rsidRPr="00824C2B">
        <w:rPr>
          <w:color w:val="FF0000"/>
          <w:sz w:val="24"/>
          <w:szCs w:val="24"/>
          <w:lang w:val="lt-LT"/>
        </w:rPr>
        <w:t xml:space="preserve">registruoti rajono teritorijoje ir </w:t>
      </w:r>
      <w:r w:rsidRPr="00824C2B">
        <w:rPr>
          <w:sz w:val="24"/>
          <w:szCs w:val="24"/>
          <w:lang w:val="lt-LT"/>
        </w:rPr>
        <w:t xml:space="preserve"> užsiimantys ūkine komercine veikla Rokiškio rajono teritorijoje</w:t>
      </w:r>
      <w:r w:rsidRPr="00824C2B">
        <w:rPr>
          <w:sz w:val="24"/>
          <w:szCs w:val="24"/>
          <w:u w:val="single"/>
          <w:lang w:val="lt-LT"/>
        </w:rPr>
        <w:t>,</w:t>
      </w:r>
      <w:r w:rsidRPr="00824C2B">
        <w:rPr>
          <w:sz w:val="24"/>
          <w:szCs w:val="24"/>
          <w:lang w:val="lt-LT"/>
        </w:rPr>
        <w:t xml:space="preserve"> gali gauti paramą pagal šių nuostatų </w:t>
      </w:r>
      <w:r w:rsidRPr="00824C2B">
        <w:rPr>
          <w:strike/>
          <w:color w:val="FF0000"/>
          <w:sz w:val="24"/>
          <w:szCs w:val="24"/>
          <w:lang w:val="lt-LT"/>
        </w:rPr>
        <w:t>5</w:t>
      </w:r>
      <w:r w:rsidRPr="00824C2B">
        <w:rPr>
          <w:sz w:val="24"/>
          <w:szCs w:val="24"/>
          <w:lang w:val="lt-LT"/>
        </w:rPr>
        <w:t>.</w:t>
      </w:r>
      <w:r w:rsidR="00172E4D" w:rsidRPr="00824C2B">
        <w:rPr>
          <w:color w:val="FF0000"/>
          <w:sz w:val="24"/>
          <w:szCs w:val="24"/>
          <w:lang w:val="lt-LT"/>
        </w:rPr>
        <w:t>4.</w:t>
      </w:r>
      <w:r w:rsidRPr="00824C2B">
        <w:rPr>
          <w:sz w:val="24"/>
          <w:szCs w:val="24"/>
          <w:lang w:val="lt-LT"/>
        </w:rPr>
        <w:t xml:space="preserve">4 punkte išvardintas kryptis. </w:t>
      </w:r>
      <w:r w:rsidR="00172E4D" w:rsidRPr="00824C2B">
        <w:rPr>
          <w:color w:val="FF0000"/>
          <w:sz w:val="24"/>
          <w:szCs w:val="24"/>
          <w:lang w:val="lt-LT"/>
        </w:rPr>
        <w:t xml:space="preserve">Verslo subjektai, dirbantys pagal verslo liudijimus iš Rokiškio r. smulkaus ir vidutinio verslo plėtros programos lėšų nėra remiami. </w:t>
      </w:r>
      <w:r w:rsidRPr="00824C2B">
        <w:rPr>
          <w:strike/>
          <w:color w:val="FF0000"/>
          <w:sz w:val="24"/>
          <w:szCs w:val="24"/>
          <w:lang w:val="lt-LT"/>
        </w:rPr>
        <w:t xml:space="preserve">Dalinė finansinė parama teikiama Rokiškio rajone smulkaus ir vidutinio verslo veikiančioms, besikuriančioms įmonėms, bei asmenims, dirbantiems pagal verslo liudijimus ir užsiimantiems individualia veikla. </w:t>
      </w:r>
      <w:r w:rsidRPr="00824C2B">
        <w:rPr>
          <w:sz w:val="24"/>
          <w:szCs w:val="24"/>
          <w:lang w:val="lt-LT"/>
        </w:rPr>
        <w:t xml:space="preserve">Pageidaujantys gauti paramą </w:t>
      </w:r>
      <w:r w:rsidR="00603EED" w:rsidRPr="00824C2B">
        <w:rPr>
          <w:color w:val="FF0000"/>
          <w:sz w:val="24"/>
          <w:szCs w:val="24"/>
          <w:lang w:val="lt-LT"/>
        </w:rPr>
        <w:t xml:space="preserve">visus metus, bet ne vėliau kaip iki einamųjų metų gruodžio 1 dienos, </w:t>
      </w:r>
      <w:r w:rsidRPr="00824C2B">
        <w:rPr>
          <w:sz w:val="24"/>
          <w:szCs w:val="24"/>
          <w:lang w:val="lt-LT"/>
        </w:rPr>
        <w:t>turi pateikti dokumentus, kurie tiesiogiai susiję su prašoma parama. Preliminarus pridedamųjų dokumentų sąrašas:</w:t>
      </w:r>
    </w:p>
    <w:p w14:paraId="75290C4B" w14:textId="77777777" w:rsidR="00742654" w:rsidRPr="00824C2B" w:rsidRDefault="00742654" w:rsidP="00742654">
      <w:pPr>
        <w:ind w:firstLine="709"/>
        <w:jc w:val="both"/>
        <w:rPr>
          <w:sz w:val="24"/>
          <w:szCs w:val="24"/>
          <w:lang w:val="lt-LT"/>
        </w:rPr>
      </w:pPr>
      <w:r w:rsidRPr="00824C2B">
        <w:rPr>
          <w:sz w:val="24"/>
          <w:szCs w:val="24"/>
          <w:lang w:val="lt-LT"/>
        </w:rPr>
        <w:t xml:space="preserve">5.1.1. paraišką paramai gauti pagal tipinę formą (1 priedas) (privaloma pateikti kompiuteriu užpildytą formą); </w:t>
      </w:r>
    </w:p>
    <w:p w14:paraId="42C991F5" w14:textId="77777777" w:rsidR="00742654" w:rsidRPr="00824C2B" w:rsidRDefault="00742654" w:rsidP="00742654">
      <w:pPr>
        <w:ind w:firstLine="709"/>
        <w:jc w:val="both"/>
        <w:rPr>
          <w:strike/>
          <w:color w:val="FF0000"/>
          <w:sz w:val="24"/>
          <w:szCs w:val="24"/>
          <w:lang w:val="lt-LT"/>
        </w:rPr>
      </w:pPr>
      <w:r w:rsidRPr="00824C2B">
        <w:rPr>
          <w:strike/>
          <w:color w:val="FF0000"/>
          <w:sz w:val="24"/>
          <w:szCs w:val="24"/>
          <w:lang w:val="lt-LT"/>
        </w:rPr>
        <w:t>5.1.2. įmonės registracijos arba leidimo verstis norima veikla dokumentų nuorašus (privaloma patekti);</w:t>
      </w:r>
    </w:p>
    <w:p w14:paraId="49F12F75" w14:textId="4C794C22" w:rsidR="00742654" w:rsidRPr="00824C2B" w:rsidRDefault="00742654" w:rsidP="00742654">
      <w:pPr>
        <w:ind w:firstLine="709"/>
        <w:jc w:val="both"/>
        <w:rPr>
          <w:sz w:val="24"/>
          <w:szCs w:val="24"/>
          <w:lang w:val="lt-LT"/>
        </w:rPr>
      </w:pPr>
      <w:r w:rsidRPr="00824C2B">
        <w:rPr>
          <w:sz w:val="24"/>
          <w:szCs w:val="24"/>
          <w:lang w:val="lt-LT"/>
        </w:rPr>
        <w:t>5.1.</w:t>
      </w:r>
      <w:r w:rsidR="00603EED" w:rsidRPr="00824C2B">
        <w:rPr>
          <w:sz w:val="24"/>
          <w:szCs w:val="24"/>
          <w:lang w:val="lt-LT"/>
        </w:rPr>
        <w:t>2</w:t>
      </w:r>
      <w:r w:rsidRPr="00824C2B">
        <w:rPr>
          <w:sz w:val="24"/>
          <w:szCs w:val="24"/>
          <w:lang w:val="lt-LT"/>
        </w:rPr>
        <w:t>. Smulkiojo ir vidutinio verslo subjekto deklaraciją (forma patvirtinta LR ūkio ministro 2008-03-26 įsakymu Nr.4-119 „Dėl smulkiojo ir vidutinio verslo subjekto statuso deklaravimo tvarkos aprašo ir smulkiojo ir vidutinio verslo subjekto statuso deklaracijos formos patvirtinimo“) (įmonėms, bendrijoms, bendrovėms privaloma pateikti);</w:t>
      </w:r>
    </w:p>
    <w:p w14:paraId="44B671F9" w14:textId="5453C968" w:rsidR="00742654" w:rsidRPr="00824C2B" w:rsidRDefault="00603EED" w:rsidP="00742654">
      <w:pPr>
        <w:ind w:firstLine="709"/>
        <w:jc w:val="both"/>
        <w:rPr>
          <w:sz w:val="24"/>
          <w:szCs w:val="24"/>
          <w:lang w:val="lt-LT"/>
        </w:rPr>
      </w:pPr>
      <w:r w:rsidRPr="00824C2B">
        <w:rPr>
          <w:sz w:val="24"/>
          <w:szCs w:val="24"/>
          <w:lang w:val="lt-LT"/>
        </w:rPr>
        <w:t>5.1.3</w:t>
      </w:r>
      <w:r w:rsidR="00742654" w:rsidRPr="00824C2B">
        <w:rPr>
          <w:sz w:val="24"/>
          <w:szCs w:val="24"/>
          <w:lang w:val="lt-LT"/>
        </w:rPr>
        <w:t xml:space="preserve">. sutarties, pasirašytos tarp banko, kredito įstaigos ir kt., kopiją, suteikusio kreditą banko išvadą, pažymą iš banko, kredito įstaigos ir kt. apie per paskutinius 12 mėnesių priskaičiuotas palūkanas, ir išlaidas patvirtinančių dokumentų apie sumokėtas įmokas kopijas, </w:t>
      </w:r>
      <w:r w:rsidR="00742654" w:rsidRPr="00824C2B">
        <w:rPr>
          <w:b/>
          <w:sz w:val="24"/>
          <w:szCs w:val="24"/>
          <w:lang w:val="lt-LT"/>
        </w:rPr>
        <w:t>jei ūkio subjektas prašo kompensuoti palūkanas, pagal nuostatų 4.4.1.punkt</w:t>
      </w:r>
      <w:r w:rsidR="00742654" w:rsidRPr="00824C2B">
        <w:rPr>
          <w:sz w:val="24"/>
          <w:szCs w:val="24"/>
          <w:lang w:val="lt-LT"/>
        </w:rPr>
        <w:t>ą;</w:t>
      </w:r>
    </w:p>
    <w:p w14:paraId="263F2876" w14:textId="3F8C42FD" w:rsidR="00742654" w:rsidRPr="00824C2B" w:rsidRDefault="00742654" w:rsidP="00742654">
      <w:pPr>
        <w:ind w:firstLine="709"/>
        <w:jc w:val="both"/>
        <w:rPr>
          <w:sz w:val="24"/>
          <w:szCs w:val="24"/>
          <w:lang w:val="lt-LT"/>
        </w:rPr>
      </w:pPr>
      <w:r w:rsidRPr="00824C2B">
        <w:rPr>
          <w:sz w:val="24"/>
          <w:szCs w:val="24"/>
          <w:lang w:val="lt-LT"/>
        </w:rPr>
        <w:t>5.1.</w:t>
      </w:r>
      <w:r w:rsidR="00603EED" w:rsidRPr="00824C2B">
        <w:rPr>
          <w:sz w:val="24"/>
          <w:szCs w:val="24"/>
          <w:lang w:val="lt-LT"/>
        </w:rPr>
        <w:t>4</w:t>
      </w:r>
      <w:r w:rsidRPr="00824C2B">
        <w:rPr>
          <w:sz w:val="24"/>
          <w:szCs w:val="24"/>
          <w:lang w:val="lt-LT"/>
        </w:rPr>
        <w:t xml:space="preserve">. darbo sutarties su neterminuotam laikui įdarbintu bedarbiu kopija, ir pažymų/banko išrašų apie sumokėtą atlyginimą už </w:t>
      </w:r>
      <w:r w:rsidRPr="00824C2B">
        <w:rPr>
          <w:strike/>
          <w:color w:val="FF0000"/>
          <w:sz w:val="24"/>
          <w:szCs w:val="24"/>
          <w:lang w:val="lt-LT"/>
        </w:rPr>
        <w:t>12</w:t>
      </w:r>
      <w:r w:rsidRPr="00824C2B">
        <w:rPr>
          <w:sz w:val="24"/>
          <w:szCs w:val="24"/>
          <w:lang w:val="lt-LT"/>
        </w:rPr>
        <w:t xml:space="preserve"> </w:t>
      </w:r>
      <w:r w:rsidR="00603EED" w:rsidRPr="00824C2B">
        <w:rPr>
          <w:color w:val="FF0000"/>
          <w:sz w:val="24"/>
          <w:szCs w:val="24"/>
          <w:lang w:val="lt-LT"/>
        </w:rPr>
        <w:t>6</w:t>
      </w:r>
      <w:r w:rsidR="00603EED" w:rsidRPr="00824C2B">
        <w:rPr>
          <w:sz w:val="24"/>
          <w:szCs w:val="24"/>
          <w:lang w:val="lt-LT"/>
        </w:rPr>
        <w:t xml:space="preserve"> </w:t>
      </w:r>
      <w:r w:rsidRPr="00824C2B">
        <w:rPr>
          <w:sz w:val="24"/>
          <w:szCs w:val="24"/>
          <w:lang w:val="lt-LT"/>
        </w:rPr>
        <w:t>mėn. kopijos,</w:t>
      </w:r>
      <w:r w:rsidRPr="00824C2B">
        <w:rPr>
          <w:b/>
          <w:sz w:val="24"/>
          <w:szCs w:val="24"/>
          <w:lang w:val="lt-LT"/>
        </w:rPr>
        <w:t xml:space="preserve"> jei verslo subjektas prašo kompensuoti naujos darbo vietos sukūrimo išlaidas, pagal nuostatų 4.4.2. punktą</w:t>
      </w:r>
      <w:r w:rsidRPr="00824C2B">
        <w:rPr>
          <w:sz w:val="24"/>
          <w:szCs w:val="24"/>
          <w:lang w:val="lt-LT"/>
        </w:rPr>
        <w:t>;</w:t>
      </w:r>
    </w:p>
    <w:p w14:paraId="600009E3" w14:textId="34580C94" w:rsidR="00742654" w:rsidRPr="00824C2B" w:rsidRDefault="00742654" w:rsidP="00742654">
      <w:pPr>
        <w:ind w:firstLine="709"/>
        <w:jc w:val="both"/>
        <w:rPr>
          <w:sz w:val="24"/>
          <w:szCs w:val="24"/>
          <w:lang w:val="lt-LT"/>
        </w:rPr>
      </w:pPr>
      <w:r w:rsidRPr="00824C2B">
        <w:rPr>
          <w:sz w:val="24"/>
          <w:szCs w:val="24"/>
          <w:lang w:val="lt-LT"/>
        </w:rPr>
        <w:t>5.1.</w:t>
      </w:r>
      <w:r w:rsidR="00603EED" w:rsidRPr="00824C2B">
        <w:rPr>
          <w:sz w:val="24"/>
          <w:szCs w:val="24"/>
          <w:lang w:val="lt-LT"/>
        </w:rPr>
        <w:t>5</w:t>
      </w:r>
      <w:r w:rsidRPr="00824C2B">
        <w:rPr>
          <w:sz w:val="24"/>
          <w:szCs w:val="24"/>
          <w:lang w:val="lt-LT"/>
        </w:rPr>
        <w:t>. dokumentai, liudijantys apie sumokėtą įmonės steigimo, registravimo mokestį,</w:t>
      </w:r>
      <w:r w:rsidRPr="00824C2B">
        <w:rPr>
          <w:b/>
          <w:sz w:val="24"/>
          <w:szCs w:val="24"/>
          <w:lang w:val="lt-LT"/>
        </w:rPr>
        <w:t xml:space="preserve"> jei verslo subjektas prašo kompensuoti įmonės steigimo dokumentų mokesčius, pagal nuostatų 4.4.3. punktą</w:t>
      </w:r>
      <w:r w:rsidRPr="00824C2B">
        <w:rPr>
          <w:sz w:val="24"/>
          <w:szCs w:val="24"/>
          <w:lang w:val="lt-LT"/>
        </w:rPr>
        <w:t>. Įmonė turi būti registruota Rokiškio rajono savivaldybės teritorijoje</w:t>
      </w:r>
      <w:r w:rsidRPr="00824C2B">
        <w:rPr>
          <w:b/>
          <w:sz w:val="24"/>
          <w:szCs w:val="24"/>
          <w:lang w:val="lt-LT"/>
        </w:rPr>
        <w:t>;</w:t>
      </w:r>
    </w:p>
    <w:p w14:paraId="7C882D31" w14:textId="5F3CDC0F" w:rsidR="00742654" w:rsidRPr="00824C2B" w:rsidRDefault="00603EED" w:rsidP="00742654">
      <w:pPr>
        <w:ind w:firstLine="709"/>
        <w:jc w:val="both"/>
        <w:rPr>
          <w:sz w:val="24"/>
          <w:szCs w:val="24"/>
          <w:lang w:val="lt-LT"/>
        </w:rPr>
      </w:pPr>
      <w:r w:rsidRPr="00824C2B">
        <w:rPr>
          <w:sz w:val="24"/>
          <w:szCs w:val="24"/>
          <w:lang w:val="lt-LT"/>
        </w:rPr>
        <w:t>5.1.6</w:t>
      </w:r>
      <w:r w:rsidR="00742654" w:rsidRPr="00824C2B">
        <w:rPr>
          <w:sz w:val="24"/>
          <w:szCs w:val="24"/>
          <w:lang w:val="lt-LT"/>
        </w:rPr>
        <w:t xml:space="preserve">. žemės, žemės nuomos ar nekilnojamojo turto mokesčių deklaracijų kopijos ar kiti dokumentai, liudijantys apie minėtų mokesčių priskaičiavimą ar sumokėjimą, </w:t>
      </w:r>
      <w:r w:rsidR="00742654" w:rsidRPr="00824C2B">
        <w:rPr>
          <w:b/>
          <w:sz w:val="24"/>
          <w:szCs w:val="24"/>
          <w:lang w:val="lt-LT"/>
        </w:rPr>
        <w:t>jei prašoma kompensuoti žemės, žemės nuomos ar nekilnojamojo turto mokestį, pagal nuostatų 4.4.4. punktą</w:t>
      </w:r>
      <w:r w:rsidR="00742654" w:rsidRPr="00824C2B">
        <w:rPr>
          <w:sz w:val="24"/>
          <w:szCs w:val="24"/>
          <w:lang w:val="lt-LT"/>
        </w:rPr>
        <w:t>;</w:t>
      </w:r>
    </w:p>
    <w:p w14:paraId="0F3AA7F1" w14:textId="0388C5AB" w:rsidR="00742654" w:rsidRPr="00824C2B" w:rsidRDefault="00603EED" w:rsidP="00742654">
      <w:pPr>
        <w:ind w:firstLine="709"/>
        <w:jc w:val="both"/>
        <w:rPr>
          <w:sz w:val="24"/>
          <w:szCs w:val="24"/>
          <w:lang w:val="lt-LT"/>
        </w:rPr>
      </w:pPr>
      <w:r w:rsidRPr="00824C2B">
        <w:rPr>
          <w:sz w:val="24"/>
          <w:szCs w:val="24"/>
          <w:lang w:val="lt-LT"/>
        </w:rPr>
        <w:t>5.1.7</w:t>
      </w:r>
      <w:r w:rsidR="00742654" w:rsidRPr="00824C2B">
        <w:rPr>
          <w:sz w:val="24"/>
          <w:szCs w:val="24"/>
          <w:lang w:val="lt-LT"/>
        </w:rPr>
        <w:t xml:space="preserve">. išlaidas pateisinantys dokumentai, diplomų, pažymėjimų kopijos, sutarčių su verslo planų, paraiškų rengėjais kopijos, </w:t>
      </w:r>
      <w:r w:rsidR="00742654" w:rsidRPr="00824C2B">
        <w:rPr>
          <w:b/>
          <w:sz w:val="24"/>
          <w:szCs w:val="24"/>
          <w:lang w:val="lt-LT"/>
        </w:rPr>
        <w:t>jei prašoma kompensuoti mokymo kursų, seminarų, konsultacijų, verslo planų, paraiškų rengimo išlaidas, pagal nuostatų 4.4.5. punktą</w:t>
      </w:r>
      <w:r w:rsidR="00742654" w:rsidRPr="00824C2B">
        <w:rPr>
          <w:sz w:val="24"/>
          <w:szCs w:val="24"/>
          <w:lang w:val="lt-LT"/>
        </w:rPr>
        <w:t>;</w:t>
      </w:r>
    </w:p>
    <w:p w14:paraId="584974D5" w14:textId="5255B836" w:rsidR="00742654" w:rsidRPr="00824C2B" w:rsidRDefault="00603EED" w:rsidP="00742654">
      <w:pPr>
        <w:ind w:firstLine="709"/>
        <w:jc w:val="both"/>
        <w:rPr>
          <w:sz w:val="24"/>
          <w:szCs w:val="24"/>
          <w:lang w:val="lt-LT"/>
        </w:rPr>
      </w:pPr>
      <w:r w:rsidRPr="00824C2B">
        <w:rPr>
          <w:sz w:val="24"/>
          <w:szCs w:val="24"/>
          <w:lang w:val="lt-LT"/>
        </w:rPr>
        <w:t>5.1.8</w:t>
      </w:r>
      <w:r w:rsidR="00742654" w:rsidRPr="00824C2B">
        <w:rPr>
          <w:sz w:val="24"/>
          <w:szCs w:val="24"/>
          <w:lang w:val="lt-LT"/>
        </w:rPr>
        <w:t>. išlaidas pateisinantys dokumentai apie subjekto dalyvavimą parodoje, mugėje, verslo misijoje, sutartys su parodų organizatoriais</w:t>
      </w:r>
      <w:r w:rsidRPr="00824C2B">
        <w:rPr>
          <w:sz w:val="24"/>
          <w:szCs w:val="24"/>
          <w:lang w:val="lt-LT"/>
        </w:rPr>
        <w:t xml:space="preserve"> </w:t>
      </w:r>
      <w:r w:rsidRPr="00824C2B">
        <w:rPr>
          <w:color w:val="FF0000"/>
          <w:sz w:val="24"/>
          <w:szCs w:val="24"/>
          <w:lang w:val="lt-LT"/>
        </w:rPr>
        <w:t>(jei sudarytos)</w:t>
      </w:r>
      <w:r w:rsidR="00742654" w:rsidRPr="00824C2B">
        <w:rPr>
          <w:color w:val="FF0000"/>
          <w:sz w:val="24"/>
          <w:szCs w:val="24"/>
          <w:lang w:val="lt-LT"/>
        </w:rPr>
        <w:t>,</w:t>
      </w:r>
      <w:r w:rsidR="00742654" w:rsidRPr="00824C2B">
        <w:rPr>
          <w:b/>
          <w:color w:val="FF0000"/>
          <w:sz w:val="24"/>
          <w:szCs w:val="24"/>
          <w:lang w:val="lt-LT"/>
        </w:rPr>
        <w:t xml:space="preserve"> </w:t>
      </w:r>
      <w:r w:rsidR="00742654" w:rsidRPr="00824C2B">
        <w:rPr>
          <w:b/>
          <w:sz w:val="24"/>
          <w:szCs w:val="24"/>
          <w:lang w:val="lt-LT"/>
        </w:rPr>
        <w:t>jei prašoma kompensuoti parodų, mugių, dalyvavimą verslo misijose išlaidas, pagal nuostatų 4.4.6. punktą</w:t>
      </w:r>
      <w:r w:rsidR="00742654" w:rsidRPr="00824C2B">
        <w:rPr>
          <w:sz w:val="24"/>
          <w:szCs w:val="24"/>
          <w:lang w:val="lt-LT"/>
        </w:rPr>
        <w:t>;</w:t>
      </w:r>
    </w:p>
    <w:p w14:paraId="1513F6A2" w14:textId="73C3821E" w:rsidR="00742654" w:rsidRPr="00824C2B" w:rsidRDefault="00603EED" w:rsidP="00742654">
      <w:pPr>
        <w:ind w:firstLine="709"/>
        <w:jc w:val="both"/>
        <w:rPr>
          <w:sz w:val="24"/>
          <w:szCs w:val="24"/>
          <w:lang w:val="lt-LT"/>
        </w:rPr>
      </w:pPr>
      <w:r w:rsidRPr="00824C2B">
        <w:rPr>
          <w:sz w:val="24"/>
          <w:szCs w:val="24"/>
          <w:lang w:val="lt-LT"/>
        </w:rPr>
        <w:t>5.1.9</w:t>
      </w:r>
      <w:r w:rsidR="00742654" w:rsidRPr="00824C2B">
        <w:rPr>
          <w:sz w:val="24"/>
          <w:szCs w:val="24"/>
          <w:lang w:val="lt-LT"/>
        </w:rPr>
        <w:t xml:space="preserve">. </w:t>
      </w:r>
      <w:r w:rsidR="00742654" w:rsidRPr="00824C2B">
        <w:rPr>
          <w:strike/>
          <w:color w:val="FF0000"/>
          <w:sz w:val="24"/>
          <w:szCs w:val="24"/>
          <w:lang w:val="lt-LT"/>
        </w:rPr>
        <w:t>informacinio leidinio, kitos priemonės kopiją, sutartis su tiekėjais, apklausų medžiagą,</w:t>
      </w:r>
      <w:r w:rsidR="00742654" w:rsidRPr="00824C2B">
        <w:rPr>
          <w:b/>
          <w:strike/>
          <w:color w:val="FF0000"/>
          <w:sz w:val="24"/>
          <w:szCs w:val="24"/>
          <w:lang w:val="lt-LT"/>
        </w:rPr>
        <w:t xml:space="preserve"> jei prašoma kompensuoti leidybos išlaidas susijusias su Rokiškio rajono respublikoje ir užsienyje reprezentavimu smulkaus ir vidutinio verslo, turizmo, ekonominiais plėtros klausimais, pagal nuostatų 4.4.7. punktą</w:t>
      </w:r>
      <w:r w:rsidR="00742654" w:rsidRPr="00824C2B">
        <w:rPr>
          <w:strike/>
          <w:color w:val="FF0000"/>
          <w:sz w:val="24"/>
          <w:szCs w:val="24"/>
          <w:lang w:val="lt-LT"/>
        </w:rPr>
        <w:t>;</w:t>
      </w:r>
      <w:r w:rsidRPr="00824C2B">
        <w:rPr>
          <w:lang w:val="lt-LT"/>
        </w:rPr>
        <w:t xml:space="preserve"> </w:t>
      </w:r>
      <w:r w:rsidRPr="00824C2B">
        <w:rPr>
          <w:color w:val="FF0000"/>
          <w:sz w:val="24"/>
          <w:szCs w:val="24"/>
          <w:lang w:val="lt-LT"/>
        </w:rPr>
        <w:t>sutarties su tiekėjais, internetinės svetainės nuoroda, elektroninės priemonės kopija, vaizdinės priemonės nuotrauka jei prašoma kompensuoti išlaidas susijusias su naujos internetinės svetainės ar elektroninės, vaizdinės priemonės sukūrimu, pagal nuostatų 4.4.7. punktą;</w:t>
      </w:r>
    </w:p>
    <w:p w14:paraId="39E963DE" w14:textId="3F6B499B" w:rsidR="00742654" w:rsidRPr="00824C2B" w:rsidRDefault="00742654" w:rsidP="00742654">
      <w:pPr>
        <w:ind w:firstLine="709"/>
        <w:jc w:val="both"/>
        <w:rPr>
          <w:sz w:val="24"/>
          <w:szCs w:val="24"/>
          <w:lang w:val="lt-LT"/>
        </w:rPr>
      </w:pPr>
      <w:r w:rsidRPr="00824C2B">
        <w:rPr>
          <w:sz w:val="24"/>
          <w:szCs w:val="24"/>
          <w:lang w:val="lt-LT"/>
        </w:rPr>
        <w:t>5.1.1</w:t>
      </w:r>
      <w:r w:rsidR="00603EED" w:rsidRPr="00824C2B">
        <w:rPr>
          <w:sz w:val="24"/>
          <w:szCs w:val="24"/>
          <w:lang w:val="lt-LT"/>
        </w:rPr>
        <w:t>0</w:t>
      </w:r>
      <w:r w:rsidRPr="00824C2B">
        <w:rPr>
          <w:sz w:val="24"/>
          <w:szCs w:val="24"/>
          <w:lang w:val="lt-LT"/>
        </w:rPr>
        <w:t xml:space="preserve">. išlaidas pateisinantys dokumentai, sutartys su konkursų, kitų </w:t>
      </w:r>
      <w:proofErr w:type="spellStart"/>
      <w:r w:rsidRPr="00824C2B">
        <w:rPr>
          <w:sz w:val="24"/>
          <w:szCs w:val="24"/>
          <w:lang w:val="lt-LT"/>
        </w:rPr>
        <w:t>verslumą</w:t>
      </w:r>
      <w:proofErr w:type="spellEnd"/>
      <w:r w:rsidRPr="00824C2B">
        <w:rPr>
          <w:sz w:val="24"/>
          <w:szCs w:val="24"/>
          <w:lang w:val="lt-LT"/>
        </w:rPr>
        <w:t xml:space="preserve"> rajone skatinančių renginių organizatoriais, </w:t>
      </w:r>
      <w:r w:rsidRPr="00824C2B">
        <w:rPr>
          <w:b/>
          <w:sz w:val="24"/>
          <w:szCs w:val="24"/>
          <w:lang w:val="lt-LT"/>
        </w:rPr>
        <w:t xml:space="preserve">jei prašoma kompensuoti konkursų ir kitų </w:t>
      </w:r>
      <w:proofErr w:type="spellStart"/>
      <w:r w:rsidRPr="00824C2B">
        <w:rPr>
          <w:b/>
          <w:sz w:val="24"/>
          <w:szCs w:val="24"/>
          <w:lang w:val="lt-LT"/>
        </w:rPr>
        <w:t>verslumą</w:t>
      </w:r>
      <w:proofErr w:type="spellEnd"/>
      <w:r w:rsidRPr="00824C2B">
        <w:rPr>
          <w:b/>
          <w:sz w:val="24"/>
          <w:szCs w:val="24"/>
          <w:lang w:val="lt-LT"/>
        </w:rPr>
        <w:t xml:space="preserve"> skatinančių renginių organizavimo išlaidas, pagal nuostatų 4.4.8. punktą</w:t>
      </w:r>
      <w:r w:rsidRPr="00824C2B">
        <w:rPr>
          <w:sz w:val="24"/>
          <w:szCs w:val="24"/>
          <w:lang w:val="lt-LT"/>
        </w:rPr>
        <w:t>;</w:t>
      </w:r>
    </w:p>
    <w:p w14:paraId="49A90C45" w14:textId="48588336" w:rsidR="00742654" w:rsidRPr="00824C2B" w:rsidRDefault="00742654" w:rsidP="00742654">
      <w:pPr>
        <w:ind w:firstLine="709"/>
        <w:jc w:val="both"/>
        <w:rPr>
          <w:sz w:val="24"/>
          <w:szCs w:val="24"/>
          <w:lang w:val="lt-LT"/>
        </w:rPr>
      </w:pPr>
      <w:r w:rsidRPr="00824C2B">
        <w:rPr>
          <w:sz w:val="24"/>
          <w:szCs w:val="24"/>
          <w:lang w:val="lt-LT"/>
        </w:rPr>
        <w:lastRenderedPageBreak/>
        <w:t>5.1.1</w:t>
      </w:r>
      <w:r w:rsidR="00603EED" w:rsidRPr="00824C2B">
        <w:rPr>
          <w:sz w:val="24"/>
          <w:szCs w:val="24"/>
          <w:lang w:val="lt-LT"/>
        </w:rPr>
        <w:t>1</w:t>
      </w:r>
      <w:r w:rsidRPr="00824C2B">
        <w:rPr>
          <w:sz w:val="24"/>
          <w:szCs w:val="24"/>
          <w:lang w:val="lt-LT"/>
        </w:rPr>
        <w:t xml:space="preserve">. laisvos formos parengtų projektų aprašymai, kurie gerina rajono verslo aplinką, sutarčių su ES ir kitų fondų paramai gauti sutarčių kopijos su paslaugų rengėjais, bei išlaidas pateisinantys dokumentai, jei </w:t>
      </w:r>
      <w:r w:rsidRPr="00824C2B">
        <w:rPr>
          <w:b/>
          <w:sz w:val="24"/>
          <w:szCs w:val="24"/>
          <w:lang w:val="lt-LT"/>
        </w:rPr>
        <w:t>prašoma kompensuoti asocijuotų rajono verslo organizacijų projektų, gerinančių verslo aplinką rajone, bei jų teikiamų paraiškų ES ir kitų fondų finansinei paramai gauti rengimo išlaidas, pagal nuostatų 4.4.9. punktą;</w:t>
      </w:r>
    </w:p>
    <w:p w14:paraId="75489DFC" w14:textId="04F20BCB" w:rsidR="00742654" w:rsidRPr="00824C2B" w:rsidRDefault="00742654" w:rsidP="00742654">
      <w:pPr>
        <w:ind w:firstLine="709"/>
        <w:jc w:val="both"/>
        <w:rPr>
          <w:sz w:val="24"/>
          <w:szCs w:val="24"/>
          <w:lang w:val="lt-LT"/>
        </w:rPr>
      </w:pPr>
      <w:r w:rsidRPr="00824C2B">
        <w:rPr>
          <w:sz w:val="24"/>
          <w:szCs w:val="24"/>
          <w:lang w:val="lt-LT"/>
        </w:rPr>
        <w:t>5.1.1</w:t>
      </w:r>
      <w:r w:rsidR="00603EED" w:rsidRPr="00824C2B">
        <w:rPr>
          <w:sz w:val="24"/>
          <w:szCs w:val="24"/>
          <w:lang w:val="lt-LT"/>
        </w:rPr>
        <w:t>2</w:t>
      </w:r>
      <w:r w:rsidRPr="00824C2B">
        <w:rPr>
          <w:sz w:val="24"/>
          <w:szCs w:val="24"/>
          <w:lang w:val="lt-LT"/>
        </w:rPr>
        <w:t xml:space="preserve">. Vietinių užimtumo iniciatyvų projektų įgyvendinimo sutarties kopija, </w:t>
      </w:r>
      <w:r w:rsidRPr="00824C2B">
        <w:rPr>
          <w:b/>
          <w:sz w:val="24"/>
          <w:szCs w:val="24"/>
          <w:lang w:val="lt-LT"/>
        </w:rPr>
        <w:t>jei prašoma dalinai remti rajono darbdavius, laimėjusius valstybės paramą pagal Vietinių užimtumo iniciatyvų programą, pagal nuostatų 4.4.10 punktą;</w:t>
      </w:r>
    </w:p>
    <w:p w14:paraId="7DE1D477" w14:textId="377C2970" w:rsidR="00742654" w:rsidRPr="00824C2B" w:rsidRDefault="00742654" w:rsidP="00742654">
      <w:pPr>
        <w:ind w:firstLine="709"/>
        <w:jc w:val="both"/>
        <w:rPr>
          <w:sz w:val="24"/>
          <w:szCs w:val="24"/>
          <w:lang w:val="lt-LT"/>
        </w:rPr>
      </w:pPr>
      <w:r w:rsidRPr="00824C2B">
        <w:rPr>
          <w:sz w:val="24"/>
          <w:szCs w:val="24"/>
          <w:lang w:val="lt-LT"/>
        </w:rPr>
        <w:t>5.1.1</w:t>
      </w:r>
      <w:r w:rsidR="00603EED" w:rsidRPr="00824C2B">
        <w:rPr>
          <w:sz w:val="24"/>
          <w:szCs w:val="24"/>
          <w:lang w:val="lt-LT"/>
        </w:rPr>
        <w:t>3</w:t>
      </w:r>
      <w:r w:rsidRPr="00824C2B">
        <w:rPr>
          <w:sz w:val="24"/>
          <w:szCs w:val="24"/>
          <w:lang w:val="lt-LT"/>
        </w:rPr>
        <w:t xml:space="preserve">. studijų baigimo diplomo kopija, darbo sutarties su įdarbintu asmeniu kopija, ir pažymų/banko išrašų apie sumokėtą atlyginimą už </w:t>
      </w:r>
      <w:r w:rsidRPr="00824C2B">
        <w:rPr>
          <w:strike/>
          <w:color w:val="FF0000"/>
          <w:sz w:val="24"/>
          <w:szCs w:val="24"/>
          <w:lang w:val="lt-LT"/>
        </w:rPr>
        <w:t>12</w:t>
      </w:r>
      <w:r w:rsidRPr="00824C2B">
        <w:rPr>
          <w:sz w:val="24"/>
          <w:szCs w:val="24"/>
          <w:lang w:val="lt-LT"/>
        </w:rPr>
        <w:t xml:space="preserve"> </w:t>
      </w:r>
      <w:r w:rsidR="00603EED" w:rsidRPr="00824C2B">
        <w:rPr>
          <w:color w:val="FF0000"/>
          <w:sz w:val="24"/>
          <w:szCs w:val="24"/>
          <w:lang w:val="lt-LT"/>
        </w:rPr>
        <w:t xml:space="preserve">6 </w:t>
      </w:r>
      <w:r w:rsidRPr="00824C2B">
        <w:rPr>
          <w:sz w:val="24"/>
          <w:szCs w:val="24"/>
          <w:lang w:val="lt-LT"/>
        </w:rPr>
        <w:t>mėn. kopija,</w:t>
      </w:r>
      <w:r w:rsidRPr="00824C2B">
        <w:rPr>
          <w:b/>
          <w:sz w:val="24"/>
          <w:szCs w:val="24"/>
          <w:lang w:val="lt-LT"/>
        </w:rPr>
        <w:t xml:space="preserve"> jei verslo subjektas prašo padengti pirmą kartą pagal specialybę įdarbinto absolvento iki 29 metų darbo vietos sukūrimo išlaidas, pagal nuostatų 4.4.11. punktą</w:t>
      </w:r>
      <w:r w:rsidRPr="00824C2B">
        <w:rPr>
          <w:sz w:val="24"/>
          <w:szCs w:val="24"/>
          <w:lang w:val="lt-LT"/>
        </w:rPr>
        <w:t>;</w:t>
      </w:r>
    </w:p>
    <w:p w14:paraId="5BA0C640" w14:textId="25D9C997" w:rsidR="00742654" w:rsidRPr="00824C2B" w:rsidRDefault="00603EED" w:rsidP="00742654">
      <w:pPr>
        <w:ind w:firstLine="709"/>
        <w:jc w:val="both"/>
        <w:rPr>
          <w:sz w:val="24"/>
          <w:szCs w:val="24"/>
          <w:lang w:val="lt-LT"/>
        </w:rPr>
      </w:pPr>
      <w:r w:rsidRPr="00824C2B">
        <w:rPr>
          <w:sz w:val="24"/>
          <w:szCs w:val="24"/>
          <w:lang w:val="lt-LT"/>
        </w:rPr>
        <w:t>5.1.14</w:t>
      </w:r>
      <w:r w:rsidR="00742654" w:rsidRPr="00824C2B">
        <w:rPr>
          <w:sz w:val="24"/>
          <w:szCs w:val="24"/>
          <w:lang w:val="lt-LT"/>
        </w:rPr>
        <w:t>.  išlaidas pateisinančių dokumentų kopijos apie įmonių, kurios vykdo savo veiklą ne daugiau nei</w:t>
      </w:r>
      <w:r w:rsidRPr="00824C2B">
        <w:rPr>
          <w:color w:val="FF0000"/>
          <w:sz w:val="24"/>
          <w:szCs w:val="24"/>
          <w:lang w:val="lt-LT"/>
        </w:rPr>
        <w:t xml:space="preserve"> penkerius</w:t>
      </w:r>
      <w:r w:rsidR="00742654" w:rsidRPr="00824C2B">
        <w:rPr>
          <w:sz w:val="24"/>
          <w:szCs w:val="24"/>
          <w:lang w:val="lt-LT"/>
        </w:rPr>
        <w:t xml:space="preserve"> </w:t>
      </w:r>
      <w:r w:rsidR="00742654" w:rsidRPr="00824C2B">
        <w:rPr>
          <w:strike/>
          <w:color w:val="FF0000"/>
          <w:sz w:val="24"/>
          <w:szCs w:val="24"/>
          <w:lang w:val="lt-LT"/>
        </w:rPr>
        <w:t>vienerius</w:t>
      </w:r>
      <w:r w:rsidR="00742654" w:rsidRPr="00824C2B">
        <w:rPr>
          <w:sz w:val="24"/>
          <w:szCs w:val="24"/>
          <w:lang w:val="lt-LT"/>
        </w:rPr>
        <w:t xml:space="preserve"> metus nuo jų įsteigimo dienos</w:t>
      </w:r>
      <w:r w:rsidR="00742654" w:rsidRPr="00824C2B">
        <w:rPr>
          <w:color w:val="FF0000"/>
          <w:sz w:val="24"/>
          <w:szCs w:val="24"/>
          <w:lang w:val="lt-LT"/>
        </w:rPr>
        <w:t xml:space="preserve">, </w:t>
      </w:r>
      <w:r w:rsidR="00742654" w:rsidRPr="00824C2B">
        <w:rPr>
          <w:strike/>
          <w:color w:val="FF0000"/>
          <w:sz w:val="24"/>
          <w:szCs w:val="24"/>
          <w:lang w:val="lt-LT"/>
        </w:rPr>
        <w:t>ar savo veiklą plečiančių įmonių</w:t>
      </w:r>
      <w:r w:rsidR="00742654" w:rsidRPr="00824C2B">
        <w:rPr>
          <w:color w:val="FF0000"/>
          <w:sz w:val="24"/>
          <w:szCs w:val="24"/>
          <w:lang w:val="lt-LT"/>
        </w:rPr>
        <w:t xml:space="preserve"> </w:t>
      </w:r>
      <w:r w:rsidRPr="00824C2B">
        <w:rPr>
          <w:color w:val="FF0000"/>
          <w:sz w:val="24"/>
          <w:szCs w:val="24"/>
          <w:lang w:val="lt-LT"/>
        </w:rPr>
        <w:t xml:space="preserve">už </w:t>
      </w:r>
      <w:r w:rsidR="00742654" w:rsidRPr="00824C2B">
        <w:rPr>
          <w:sz w:val="24"/>
          <w:szCs w:val="24"/>
          <w:lang w:val="lt-LT"/>
        </w:rPr>
        <w:t>įsigytas ilgalaikes priemones ar patalpų remontą</w:t>
      </w:r>
      <w:r w:rsidRPr="00824C2B">
        <w:rPr>
          <w:sz w:val="24"/>
          <w:szCs w:val="24"/>
          <w:lang w:val="lt-LT"/>
        </w:rPr>
        <w:t xml:space="preserve"> </w:t>
      </w:r>
      <w:r w:rsidRPr="00824C2B">
        <w:rPr>
          <w:color w:val="FF0000"/>
          <w:sz w:val="24"/>
          <w:szCs w:val="24"/>
          <w:lang w:val="lt-LT"/>
        </w:rPr>
        <w:t>įmonės plėtrai</w:t>
      </w:r>
      <w:r w:rsidR="00742654" w:rsidRPr="00824C2B">
        <w:rPr>
          <w:sz w:val="24"/>
          <w:szCs w:val="24"/>
          <w:lang w:val="lt-LT"/>
        </w:rPr>
        <w:t xml:space="preserve">, </w:t>
      </w:r>
      <w:r w:rsidR="00742654" w:rsidRPr="00824C2B">
        <w:rPr>
          <w:b/>
          <w:sz w:val="24"/>
          <w:szCs w:val="24"/>
          <w:lang w:val="lt-LT"/>
        </w:rPr>
        <w:t>jei prašoma kompensuoti išlaidas pagal nuostatų 4.4.12 punktą;</w:t>
      </w:r>
    </w:p>
    <w:p w14:paraId="41E26A2E" w14:textId="1420A80D" w:rsidR="00742654" w:rsidRPr="00824C2B" w:rsidRDefault="00742654" w:rsidP="00742654">
      <w:pPr>
        <w:ind w:firstLine="709"/>
        <w:jc w:val="both"/>
        <w:rPr>
          <w:sz w:val="24"/>
          <w:szCs w:val="24"/>
          <w:lang w:val="lt-LT"/>
        </w:rPr>
      </w:pPr>
      <w:r w:rsidRPr="00824C2B">
        <w:rPr>
          <w:sz w:val="24"/>
          <w:szCs w:val="24"/>
          <w:lang w:val="lt-LT"/>
        </w:rPr>
        <w:t>5.1.1</w:t>
      </w:r>
      <w:r w:rsidR="00603EED" w:rsidRPr="00824C2B">
        <w:rPr>
          <w:sz w:val="24"/>
          <w:szCs w:val="24"/>
          <w:lang w:val="lt-LT"/>
        </w:rPr>
        <w:t>5</w:t>
      </w:r>
      <w:r w:rsidRPr="00824C2B">
        <w:rPr>
          <w:sz w:val="24"/>
          <w:szCs w:val="24"/>
          <w:lang w:val="lt-LT"/>
        </w:rPr>
        <w:t xml:space="preserve">. patalpų nuomos sutarties, registruotos registrų centre kopija, </w:t>
      </w:r>
      <w:r w:rsidRPr="00824C2B">
        <w:rPr>
          <w:b/>
          <w:sz w:val="24"/>
          <w:szCs w:val="24"/>
          <w:lang w:val="lt-LT"/>
        </w:rPr>
        <w:t>jei prašoma kompensuoti nuomos mokestį įmonėms, vykdančioms veiklą Rokiškio</w:t>
      </w:r>
      <w:r w:rsidR="00603EED" w:rsidRPr="00824C2B">
        <w:rPr>
          <w:b/>
          <w:sz w:val="24"/>
          <w:szCs w:val="24"/>
          <w:lang w:val="lt-LT"/>
        </w:rPr>
        <w:t xml:space="preserve"> </w:t>
      </w:r>
      <w:r w:rsidR="00603EED" w:rsidRPr="00824C2B">
        <w:rPr>
          <w:b/>
          <w:color w:val="FF0000"/>
          <w:sz w:val="24"/>
          <w:szCs w:val="24"/>
          <w:lang w:val="lt-LT"/>
        </w:rPr>
        <w:t>rajone</w:t>
      </w:r>
      <w:r w:rsidRPr="00824C2B">
        <w:rPr>
          <w:b/>
          <w:sz w:val="24"/>
          <w:szCs w:val="24"/>
          <w:lang w:val="lt-LT"/>
        </w:rPr>
        <w:t xml:space="preserve"> </w:t>
      </w:r>
      <w:r w:rsidRPr="00824C2B">
        <w:rPr>
          <w:b/>
          <w:strike/>
          <w:color w:val="FF0000"/>
          <w:sz w:val="24"/>
          <w:szCs w:val="24"/>
          <w:lang w:val="lt-LT"/>
        </w:rPr>
        <w:t>Nepriklausomybės aikštėje</w:t>
      </w:r>
      <w:r w:rsidRPr="00824C2B">
        <w:rPr>
          <w:b/>
          <w:sz w:val="24"/>
          <w:szCs w:val="24"/>
          <w:lang w:val="lt-LT"/>
        </w:rPr>
        <w:t>, pagal nuostatų 4.4.13 punktą;</w:t>
      </w:r>
    </w:p>
    <w:p w14:paraId="261033E4" w14:textId="7B242ECA" w:rsidR="00742654" w:rsidRPr="00824C2B" w:rsidRDefault="00742654" w:rsidP="00742654">
      <w:pPr>
        <w:ind w:firstLine="709"/>
        <w:jc w:val="both"/>
        <w:rPr>
          <w:b/>
          <w:sz w:val="24"/>
          <w:szCs w:val="24"/>
          <w:lang w:val="lt-LT"/>
        </w:rPr>
      </w:pPr>
      <w:r w:rsidRPr="00824C2B">
        <w:rPr>
          <w:sz w:val="24"/>
          <w:szCs w:val="24"/>
          <w:lang w:val="lt-LT"/>
        </w:rPr>
        <w:t>5.1.1</w:t>
      </w:r>
      <w:r w:rsidR="00E90726" w:rsidRPr="00824C2B">
        <w:rPr>
          <w:sz w:val="24"/>
          <w:szCs w:val="24"/>
          <w:lang w:val="lt-LT"/>
        </w:rPr>
        <w:t>6</w:t>
      </w:r>
      <w:r w:rsidRPr="00824C2B">
        <w:rPr>
          <w:sz w:val="24"/>
          <w:szCs w:val="24"/>
          <w:lang w:val="lt-LT"/>
        </w:rPr>
        <w:t xml:space="preserve">. darbo sutarties su įdarbintu asmeniu kopija, ir pažymų/banko išrašų apie sumokėtą atlyginimą už 6 mėn. kopija, </w:t>
      </w:r>
      <w:r w:rsidRPr="00824C2B">
        <w:rPr>
          <w:b/>
          <w:sz w:val="24"/>
          <w:szCs w:val="24"/>
          <w:lang w:val="lt-LT"/>
        </w:rPr>
        <w:t>jei prašoma kompensuoti</w:t>
      </w:r>
      <w:r w:rsidRPr="00824C2B">
        <w:rPr>
          <w:sz w:val="24"/>
          <w:szCs w:val="24"/>
          <w:lang w:val="lt-LT"/>
        </w:rPr>
        <w:t xml:space="preserve"> </w:t>
      </w:r>
      <w:r w:rsidRPr="00824C2B">
        <w:rPr>
          <w:b/>
          <w:strike/>
          <w:color w:val="FF0000"/>
          <w:sz w:val="24"/>
          <w:szCs w:val="24"/>
          <w:lang w:val="lt-LT"/>
        </w:rPr>
        <w:t xml:space="preserve">įmonių, kurios vykdo savo veiklą ne daugiau nei vienerius metus nuo jų įsteigimo dienos, </w:t>
      </w:r>
      <w:r w:rsidR="00E90726" w:rsidRPr="00824C2B">
        <w:rPr>
          <w:b/>
          <w:color w:val="FF0000"/>
          <w:sz w:val="24"/>
          <w:szCs w:val="24"/>
          <w:lang w:val="lt-LT"/>
        </w:rPr>
        <w:t xml:space="preserve">smulkaus ir vidutinio verslo subjektų </w:t>
      </w:r>
      <w:r w:rsidR="00E90726" w:rsidRPr="00824C2B">
        <w:rPr>
          <w:b/>
          <w:sz w:val="24"/>
          <w:szCs w:val="24"/>
          <w:lang w:val="lt-LT"/>
        </w:rPr>
        <w:t>naujų darbo vietų sukūrimą</w:t>
      </w:r>
      <w:r w:rsidR="00E90726" w:rsidRPr="00824C2B">
        <w:rPr>
          <w:b/>
          <w:color w:val="FF0000"/>
          <w:sz w:val="24"/>
          <w:szCs w:val="24"/>
          <w:lang w:val="lt-LT"/>
        </w:rPr>
        <w:t xml:space="preserve"> kompensuojant</w:t>
      </w:r>
      <w:r w:rsidRPr="00824C2B">
        <w:rPr>
          <w:b/>
          <w:sz w:val="24"/>
          <w:szCs w:val="24"/>
          <w:lang w:val="lt-LT"/>
        </w:rPr>
        <w:t xml:space="preserve"> </w:t>
      </w:r>
      <w:r w:rsidRPr="00824C2B">
        <w:rPr>
          <w:b/>
          <w:strike/>
          <w:color w:val="FF0000"/>
          <w:sz w:val="24"/>
          <w:szCs w:val="24"/>
          <w:lang w:val="lt-LT"/>
        </w:rPr>
        <w:t>apmokant</w:t>
      </w:r>
      <w:r w:rsidRPr="00824C2B">
        <w:rPr>
          <w:b/>
          <w:sz w:val="24"/>
          <w:szCs w:val="24"/>
          <w:lang w:val="lt-LT"/>
        </w:rPr>
        <w:t xml:space="preserve"> socialinio draudimo mokestį ne daugiau kaip 3 naujai įdarbintiems darbuotojams, ir ne ilgesniam, kaip 6 mėnesių laikotarpiui, pagal nuostatų 4.4.14 punktą;</w:t>
      </w:r>
    </w:p>
    <w:p w14:paraId="08068B84" w14:textId="5488D854" w:rsidR="00E90726" w:rsidRPr="00824C2B" w:rsidRDefault="00E90726" w:rsidP="00742654">
      <w:pPr>
        <w:ind w:firstLine="709"/>
        <w:jc w:val="both"/>
        <w:rPr>
          <w:sz w:val="24"/>
          <w:szCs w:val="24"/>
          <w:lang w:val="lt-LT"/>
        </w:rPr>
      </w:pPr>
      <w:r w:rsidRPr="00824C2B">
        <w:rPr>
          <w:b/>
          <w:sz w:val="24"/>
          <w:szCs w:val="24"/>
          <w:lang w:val="lt-LT"/>
        </w:rPr>
        <w:t xml:space="preserve">5.1.1.7 </w:t>
      </w:r>
      <w:r w:rsidRPr="00824C2B">
        <w:rPr>
          <w:color w:val="FF0000"/>
          <w:sz w:val="24"/>
          <w:szCs w:val="24"/>
          <w:lang w:val="lt-LT"/>
        </w:rPr>
        <w:t>paraišką gauti subsidiją verslo idėjai įgyvendinti, jei prašoma paremti verslo idėją, pagal nuostatų 4.4.15 punktą.</w:t>
      </w:r>
    </w:p>
    <w:p w14:paraId="56A368C0" w14:textId="02F53CBA" w:rsidR="00742654" w:rsidRPr="00824C2B" w:rsidRDefault="00E90726" w:rsidP="00742654">
      <w:pPr>
        <w:ind w:firstLine="709"/>
        <w:jc w:val="both"/>
        <w:rPr>
          <w:sz w:val="24"/>
          <w:szCs w:val="24"/>
          <w:lang w:val="lt-LT"/>
        </w:rPr>
      </w:pPr>
      <w:r w:rsidRPr="00824C2B">
        <w:rPr>
          <w:sz w:val="24"/>
          <w:szCs w:val="24"/>
          <w:lang w:val="lt-LT"/>
        </w:rPr>
        <w:t>5.1.18</w:t>
      </w:r>
      <w:r w:rsidR="00742654" w:rsidRPr="00824C2B">
        <w:rPr>
          <w:sz w:val="24"/>
          <w:szCs w:val="24"/>
          <w:lang w:val="lt-LT"/>
        </w:rPr>
        <w:t>. kitus reikalingus dokumentus.</w:t>
      </w:r>
    </w:p>
    <w:p w14:paraId="55F66D0F"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5.2. Komisija, esant reikalui, pasitelkia kitus specialistus, atlieka verslo planų ekspertizę, pateikia išvadas ir pasiūlymus paraiškai tenkinti.</w:t>
      </w:r>
    </w:p>
    <w:p w14:paraId="69C2B416" w14:textId="15275B01" w:rsidR="00742654" w:rsidRPr="00824C2B" w:rsidRDefault="00742654" w:rsidP="00742654">
      <w:pPr>
        <w:widowControl w:val="0"/>
        <w:spacing w:line="240" w:lineRule="atLeast"/>
        <w:ind w:firstLine="720"/>
        <w:jc w:val="both"/>
        <w:rPr>
          <w:sz w:val="24"/>
          <w:szCs w:val="24"/>
          <w:lang w:val="lt-LT"/>
        </w:rPr>
      </w:pPr>
      <w:r w:rsidRPr="00824C2B">
        <w:rPr>
          <w:sz w:val="24"/>
          <w:szCs w:val="24"/>
          <w:lang w:val="lt-LT"/>
        </w:rPr>
        <w:t>5.3. Verslo subjektai, gavę paramą pasirašo dvišalę lėšų naudojimo sutartį (2 priedas)</w:t>
      </w:r>
      <w:r w:rsidR="00E90726" w:rsidRPr="00824C2B">
        <w:rPr>
          <w:sz w:val="24"/>
          <w:szCs w:val="24"/>
          <w:lang w:val="lt-LT"/>
        </w:rPr>
        <w:t>.</w:t>
      </w:r>
      <w:r w:rsidRPr="00824C2B">
        <w:rPr>
          <w:sz w:val="24"/>
          <w:szCs w:val="24"/>
          <w:lang w:val="lt-LT"/>
        </w:rPr>
        <w:t xml:space="preserve"> </w:t>
      </w:r>
      <w:r w:rsidRPr="00824C2B">
        <w:rPr>
          <w:strike/>
          <w:color w:val="FF0000"/>
          <w:sz w:val="24"/>
          <w:szCs w:val="24"/>
          <w:lang w:val="lt-LT"/>
        </w:rPr>
        <w:t>ir  už gautą paramą atsiskaito sutartyje numatytais terminais ir sąlygomis, pateikiant ataskaitos formą (3 priedas).</w:t>
      </w:r>
    </w:p>
    <w:p w14:paraId="6D838F73"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5.4. Ūkio subjektai, pateikę neteisingus ar melagingus duomenis, praranda teisę vieneriems metams į fondo paramą.</w:t>
      </w:r>
    </w:p>
    <w:p w14:paraId="6B231859" w14:textId="77777777" w:rsidR="00742654" w:rsidRPr="00824C2B" w:rsidRDefault="00742654" w:rsidP="00742654">
      <w:pPr>
        <w:widowControl w:val="0"/>
        <w:spacing w:line="240" w:lineRule="atLeast"/>
        <w:jc w:val="center"/>
        <w:rPr>
          <w:b/>
          <w:sz w:val="24"/>
          <w:szCs w:val="24"/>
          <w:lang w:val="lt-LT"/>
        </w:rPr>
      </w:pPr>
      <w:r w:rsidRPr="00824C2B">
        <w:rPr>
          <w:b/>
          <w:sz w:val="24"/>
          <w:szCs w:val="24"/>
          <w:lang w:val="lt-LT"/>
        </w:rPr>
        <w:t>6. BAIGIAMOSIOS NUOSTATOS</w:t>
      </w:r>
    </w:p>
    <w:p w14:paraId="3C6A0BFD" w14:textId="77777777" w:rsidR="00742654" w:rsidRPr="00824C2B" w:rsidRDefault="00742654" w:rsidP="00742654">
      <w:pPr>
        <w:widowControl w:val="0"/>
        <w:spacing w:line="240" w:lineRule="atLeast"/>
        <w:jc w:val="both"/>
        <w:rPr>
          <w:b/>
          <w:sz w:val="24"/>
          <w:szCs w:val="24"/>
          <w:lang w:val="lt-LT"/>
        </w:rPr>
      </w:pPr>
    </w:p>
    <w:p w14:paraId="4B5AB3EA" w14:textId="77777777" w:rsidR="00742654" w:rsidRPr="00824C2B" w:rsidRDefault="00742654" w:rsidP="00742654">
      <w:pPr>
        <w:widowControl w:val="0"/>
        <w:spacing w:line="240" w:lineRule="atLeast"/>
        <w:jc w:val="both"/>
        <w:rPr>
          <w:sz w:val="24"/>
          <w:szCs w:val="24"/>
          <w:lang w:val="lt-LT"/>
        </w:rPr>
      </w:pPr>
      <w:r w:rsidRPr="00824C2B">
        <w:rPr>
          <w:sz w:val="24"/>
          <w:szCs w:val="24"/>
          <w:lang w:val="lt-LT"/>
        </w:rPr>
        <w:tab/>
        <w:t>6.1. Parama pagal šiuos nuostatus netaikoma šiems smulkaus ir vidutinio verslo subjektams, jei jie:</w:t>
      </w:r>
    </w:p>
    <w:p w14:paraId="71B4EB07" w14:textId="77777777" w:rsidR="00742654" w:rsidRPr="00824C2B" w:rsidRDefault="00742654" w:rsidP="00742654">
      <w:pPr>
        <w:widowControl w:val="0"/>
        <w:spacing w:line="240" w:lineRule="atLeast"/>
        <w:ind w:firstLine="720"/>
        <w:jc w:val="both"/>
        <w:rPr>
          <w:sz w:val="24"/>
          <w:szCs w:val="24"/>
          <w:lang w:val="lt-LT"/>
        </w:rPr>
      </w:pPr>
      <w:r w:rsidRPr="00824C2B">
        <w:rPr>
          <w:sz w:val="24"/>
          <w:szCs w:val="24"/>
          <w:lang w:val="lt-LT"/>
        </w:rPr>
        <w:t>6.1.1.</w:t>
      </w:r>
      <w:r w:rsidRPr="00824C2B">
        <w:rPr>
          <w:rFonts w:ascii="TimesLT" w:hAnsi="TimesLT"/>
          <w:sz w:val="24"/>
          <w:szCs w:val="24"/>
          <w:lang w:val="lt-LT"/>
        </w:rPr>
        <w:t xml:space="preserve">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atitinkanti </w:t>
      </w:r>
      <w:r w:rsidRPr="00824C2B">
        <w:rPr>
          <w:sz w:val="24"/>
          <w:szCs w:val="24"/>
          <w:lang w:val="lt-LT"/>
        </w:rPr>
        <w:t xml:space="preserve">Lietuvos Respublikos smulkiojo ir vidutinio verslo plėtros įstatymo </w:t>
      </w:r>
      <w:r w:rsidRPr="00824C2B">
        <w:rPr>
          <w:rFonts w:ascii="TimesLT" w:hAnsi="TimesLT"/>
          <w:sz w:val="24"/>
          <w:szCs w:val="24"/>
          <w:lang w:val="lt-LT"/>
        </w:rPr>
        <w:t>3 straipsnio 16 dalies 4 punkte nustatytas sąlygas;</w:t>
      </w:r>
    </w:p>
    <w:p w14:paraId="44A94F46" w14:textId="77777777" w:rsidR="00742654" w:rsidRPr="00824C2B" w:rsidRDefault="00742654" w:rsidP="00742654">
      <w:pPr>
        <w:widowControl w:val="0"/>
        <w:spacing w:line="240" w:lineRule="atLeast"/>
        <w:ind w:firstLine="720"/>
        <w:jc w:val="both"/>
        <w:rPr>
          <w:sz w:val="24"/>
          <w:szCs w:val="24"/>
          <w:lang w:val="lt-LT"/>
        </w:rPr>
      </w:pPr>
      <w:r w:rsidRPr="00824C2B">
        <w:rPr>
          <w:sz w:val="24"/>
          <w:szCs w:val="24"/>
          <w:lang w:val="lt-LT"/>
        </w:rPr>
        <w:t xml:space="preserve">6.1.2. per pastaruosius 3 metus yra </w:t>
      </w:r>
      <w:r w:rsidRPr="00824C2B">
        <w:rPr>
          <w:spacing w:val="2"/>
          <w:sz w:val="24"/>
          <w:szCs w:val="24"/>
          <w:lang w:val="lt-LT"/>
        </w:rPr>
        <w:t>padarę rimtą profesinį pažeidimą (konkurencijos, darbo, darbuotojų saugos ir sveikatos, aplinkosaugos teisės aktų pažeidimą), už kurį subjektui (fiziniam asmeniui) yra paskirta administracinė nuobauda arba subjektui (juridiniam asmeniui) – ekonominė sankcija, n</w:t>
      </w:r>
      <w:r w:rsidRPr="00824C2B">
        <w:rPr>
          <w:sz w:val="24"/>
          <w:szCs w:val="24"/>
          <w:lang w:val="lt-LT"/>
        </w:rPr>
        <w:t>ustatyta Lietuvos Respublikos įstatymuose;</w:t>
      </w:r>
    </w:p>
    <w:p w14:paraId="21DAE805" w14:textId="31B5D46B" w:rsidR="00E90726" w:rsidRPr="00824C2B" w:rsidRDefault="00E90726" w:rsidP="00742654">
      <w:pPr>
        <w:widowControl w:val="0"/>
        <w:spacing w:line="240" w:lineRule="atLeast"/>
        <w:ind w:firstLine="720"/>
        <w:jc w:val="both"/>
        <w:rPr>
          <w:color w:val="FF0000"/>
          <w:sz w:val="24"/>
          <w:szCs w:val="24"/>
          <w:lang w:val="lt-LT"/>
        </w:rPr>
      </w:pPr>
      <w:r w:rsidRPr="00824C2B">
        <w:rPr>
          <w:color w:val="FF0000"/>
          <w:sz w:val="24"/>
          <w:szCs w:val="24"/>
          <w:lang w:val="lt-LT"/>
        </w:rPr>
        <w:lastRenderedPageBreak/>
        <w:t>6.1.3.Verslo subjektai, dirbantys pagal verslo liudijimus.</w:t>
      </w:r>
    </w:p>
    <w:p w14:paraId="2E530147" w14:textId="77777777" w:rsidR="00742654" w:rsidRPr="00824C2B" w:rsidRDefault="00742654" w:rsidP="00742654">
      <w:pPr>
        <w:widowControl w:val="0"/>
        <w:spacing w:line="240" w:lineRule="atLeast"/>
        <w:ind w:firstLine="720"/>
        <w:jc w:val="both"/>
        <w:rPr>
          <w:sz w:val="24"/>
          <w:szCs w:val="24"/>
          <w:lang w:val="lt-LT"/>
        </w:rPr>
      </w:pPr>
      <w:r w:rsidRPr="00824C2B">
        <w:rPr>
          <w:sz w:val="24"/>
          <w:szCs w:val="24"/>
          <w:lang w:val="lt-LT"/>
        </w:rPr>
        <w:t>6.2. Komisijos darbą, Programos lėšų panaudojimą kontroliuoja savivaldybės kontrolierius.</w:t>
      </w:r>
    </w:p>
    <w:p w14:paraId="4164DA42" w14:textId="77777777" w:rsidR="00742654" w:rsidRPr="00824C2B" w:rsidRDefault="00742654" w:rsidP="00742654">
      <w:pPr>
        <w:widowControl w:val="0"/>
        <w:spacing w:line="240" w:lineRule="atLeast"/>
        <w:ind w:firstLine="720"/>
        <w:jc w:val="both"/>
        <w:rPr>
          <w:sz w:val="24"/>
          <w:szCs w:val="24"/>
          <w:lang w:val="lt-LT"/>
        </w:rPr>
      </w:pPr>
      <w:r w:rsidRPr="00824C2B">
        <w:rPr>
          <w:sz w:val="24"/>
          <w:szCs w:val="24"/>
          <w:lang w:val="lt-LT"/>
        </w:rPr>
        <w:t>6.3.Rajono savivaldybės taryba savivaldybės kontrolieriaus teikimu turi teisę panaikinti arba pakeisti bet kurį Komisijos sprendimą.</w:t>
      </w:r>
    </w:p>
    <w:p w14:paraId="5515EB2B" w14:textId="77777777" w:rsidR="00742654" w:rsidRPr="00824C2B" w:rsidRDefault="00742654" w:rsidP="00742654">
      <w:pPr>
        <w:pStyle w:val="Antrat1"/>
        <w:jc w:val="center"/>
        <w:rPr>
          <w:szCs w:val="24"/>
        </w:rPr>
      </w:pPr>
      <w:r w:rsidRPr="00824C2B">
        <w:rPr>
          <w:szCs w:val="24"/>
        </w:rPr>
        <w:t>____________________________________________________</w:t>
      </w:r>
    </w:p>
    <w:p w14:paraId="44EBBE9E" w14:textId="77777777" w:rsidR="00742654" w:rsidRPr="00824C2B" w:rsidRDefault="00742654" w:rsidP="00742654">
      <w:pPr>
        <w:pStyle w:val="Antrat1"/>
        <w:jc w:val="right"/>
        <w:rPr>
          <w:szCs w:val="24"/>
        </w:rPr>
      </w:pPr>
    </w:p>
    <w:p w14:paraId="22FC7FC1" w14:textId="77777777" w:rsidR="00742654" w:rsidRPr="00824C2B" w:rsidRDefault="00742654" w:rsidP="00742654">
      <w:pPr>
        <w:pStyle w:val="Antrat1"/>
        <w:jc w:val="right"/>
        <w:rPr>
          <w:szCs w:val="24"/>
        </w:rPr>
      </w:pPr>
    </w:p>
    <w:p w14:paraId="4BBDC61C" w14:textId="77777777" w:rsidR="00742654" w:rsidRPr="00824C2B" w:rsidRDefault="00742654" w:rsidP="00742654">
      <w:pPr>
        <w:pStyle w:val="Antrat1"/>
        <w:jc w:val="right"/>
        <w:rPr>
          <w:szCs w:val="24"/>
        </w:rPr>
      </w:pPr>
    </w:p>
    <w:p w14:paraId="4A660673" w14:textId="77777777" w:rsidR="00742654" w:rsidRPr="00824C2B" w:rsidRDefault="00742654" w:rsidP="00742654">
      <w:pPr>
        <w:pStyle w:val="Antrat1"/>
        <w:rPr>
          <w:szCs w:val="24"/>
        </w:rPr>
      </w:pPr>
      <w:r w:rsidRPr="00824C2B">
        <w:rPr>
          <w:szCs w:val="24"/>
        </w:rPr>
        <w:tab/>
      </w:r>
      <w:r w:rsidRPr="00824C2B">
        <w:rPr>
          <w:szCs w:val="24"/>
        </w:rPr>
        <w:tab/>
      </w:r>
      <w:r w:rsidRPr="00824C2B">
        <w:rPr>
          <w:szCs w:val="24"/>
        </w:rPr>
        <w:tab/>
      </w:r>
      <w:r w:rsidRPr="00824C2B">
        <w:rPr>
          <w:szCs w:val="24"/>
        </w:rPr>
        <w:tab/>
      </w:r>
      <w:r w:rsidRPr="00824C2B">
        <w:rPr>
          <w:szCs w:val="24"/>
        </w:rPr>
        <w:tab/>
      </w:r>
      <w:r w:rsidRPr="00824C2B">
        <w:rPr>
          <w:szCs w:val="24"/>
        </w:rPr>
        <w:tab/>
      </w:r>
      <w:r w:rsidRPr="00824C2B">
        <w:rPr>
          <w:szCs w:val="24"/>
        </w:rPr>
        <w:tab/>
      </w:r>
    </w:p>
    <w:p w14:paraId="4712414B" w14:textId="77777777" w:rsidR="00742654" w:rsidRPr="00824C2B" w:rsidRDefault="00742654" w:rsidP="00742654">
      <w:pPr>
        <w:rPr>
          <w:lang w:val="lt-LT"/>
        </w:rPr>
      </w:pPr>
    </w:p>
    <w:p w14:paraId="225FBA15" w14:textId="77777777" w:rsidR="00742654" w:rsidRPr="00824C2B" w:rsidRDefault="00742654" w:rsidP="00742654">
      <w:pPr>
        <w:rPr>
          <w:lang w:val="lt-LT"/>
        </w:rPr>
      </w:pPr>
    </w:p>
    <w:p w14:paraId="4D727751" w14:textId="77777777" w:rsidR="00742654" w:rsidRPr="00824C2B" w:rsidRDefault="00742654" w:rsidP="00742654">
      <w:pPr>
        <w:rPr>
          <w:lang w:val="lt-LT"/>
        </w:rPr>
      </w:pPr>
    </w:p>
    <w:p w14:paraId="3B584767" w14:textId="77777777" w:rsidR="00742654" w:rsidRPr="00824C2B" w:rsidRDefault="00742654" w:rsidP="00742654">
      <w:pPr>
        <w:rPr>
          <w:lang w:val="lt-LT"/>
        </w:rPr>
      </w:pPr>
    </w:p>
    <w:p w14:paraId="44B80040" w14:textId="77777777" w:rsidR="00742654" w:rsidRPr="00824C2B" w:rsidRDefault="00742654" w:rsidP="00742654">
      <w:pPr>
        <w:rPr>
          <w:lang w:val="lt-LT"/>
        </w:rPr>
      </w:pPr>
    </w:p>
    <w:p w14:paraId="61EE7C2D" w14:textId="77777777" w:rsidR="00742654" w:rsidRPr="00824C2B" w:rsidRDefault="00742654" w:rsidP="00742654">
      <w:pPr>
        <w:rPr>
          <w:lang w:val="lt-LT"/>
        </w:rPr>
      </w:pPr>
    </w:p>
    <w:p w14:paraId="151EBDE4" w14:textId="77777777" w:rsidR="00742654" w:rsidRPr="00824C2B" w:rsidRDefault="00742654" w:rsidP="00742654">
      <w:pPr>
        <w:rPr>
          <w:lang w:val="lt-LT"/>
        </w:rPr>
      </w:pPr>
    </w:p>
    <w:p w14:paraId="57678AC0" w14:textId="77777777" w:rsidR="00742654" w:rsidRPr="00824C2B" w:rsidRDefault="00742654" w:rsidP="00742654">
      <w:pPr>
        <w:rPr>
          <w:lang w:val="lt-LT"/>
        </w:rPr>
      </w:pPr>
    </w:p>
    <w:p w14:paraId="27A2CE5C" w14:textId="77777777" w:rsidR="00E90726" w:rsidRPr="00824C2B" w:rsidRDefault="00E90726" w:rsidP="00742654">
      <w:pPr>
        <w:rPr>
          <w:lang w:val="lt-LT"/>
        </w:rPr>
      </w:pPr>
    </w:p>
    <w:p w14:paraId="2BD36FD2" w14:textId="77777777" w:rsidR="00E90726" w:rsidRPr="00824C2B" w:rsidRDefault="00E90726" w:rsidP="00742654">
      <w:pPr>
        <w:rPr>
          <w:lang w:val="lt-LT"/>
        </w:rPr>
      </w:pPr>
    </w:p>
    <w:p w14:paraId="6975A14E" w14:textId="77777777" w:rsidR="00E90726" w:rsidRPr="00824C2B" w:rsidRDefault="00E90726" w:rsidP="00742654">
      <w:pPr>
        <w:rPr>
          <w:lang w:val="lt-LT"/>
        </w:rPr>
      </w:pPr>
    </w:p>
    <w:p w14:paraId="3A42C70F" w14:textId="77777777" w:rsidR="00742654" w:rsidRDefault="00742654" w:rsidP="00742654">
      <w:pPr>
        <w:rPr>
          <w:lang w:val="lt-LT"/>
        </w:rPr>
      </w:pPr>
    </w:p>
    <w:p w14:paraId="139862B3" w14:textId="77777777" w:rsidR="004E5D5A" w:rsidRDefault="004E5D5A" w:rsidP="00742654">
      <w:pPr>
        <w:rPr>
          <w:lang w:val="lt-LT"/>
        </w:rPr>
      </w:pPr>
    </w:p>
    <w:p w14:paraId="580F2419" w14:textId="77777777" w:rsidR="004E5D5A" w:rsidRDefault="004E5D5A" w:rsidP="00742654">
      <w:pPr>
        <w:rPr>
          <w:lang w:val="lt-LT"/>
        </w:rPr>
      </w:pPr>
    </w:p>
    <w:p w14:paraId="57E8C054" w14:textId="77777777" w:rsidR="004E5D5A" w:rsidRDefault="004E5D5A" w:rsidP="00742654">
      <w:pPr>
        <w:rPr>
          <w:lang w:val="lt-LT"/>
        </w:rPr>
      </w:pPr>
    </w:p>
    <w:p w14:paraId="172729EA" w14:textId="77777777" w:rsidR="004E5D5A" w:rsidRDefault="004E5D5A" w:rsidP="00742654">
      <w:pPr>
        <w:rPr>
          <w:lang w:val="lt-LT"/>
        </w:rPr>
      </w:pPr>
    </w:p>
    <w:p w14:paraId="547FAFDA" w14:textId="77777777" w:rsidR="004E5D5A" w:rsidRDefault="004E5D5A" w:rsidP="00742654">
      <w:pPr>
        <w:rPr>
          <w:lang w:val="lt-LT"/>
        </w:rPr>
      </w:pPr>
    </w:p>
    <w:p w14:paraId="418A20BA" w14:textId="77777777" w:rsidR="004E5D5A" w:rsidRDefault="004E5D5A" w:rsidP="00742654">
      <w:pPr>
        <w:rPr>
          <w:lang w:val="lt-LT"/>
        </w:rPr>
      </w:pPr>
    </w:p>
    <w:p w14:paraId="6B1653F0" w14:textId="77777777" w:rsidR="004E5D5A" w:rsidRDefault="004E5D5A" w:rsidP="00742654">
      <w:pPr>
        <w:rPr>
          <w:lang w:val="lt-LT"/>
        </w:rPr>
      </w:pPr>
    </w:p>
    <w:p w14:paraId="529F0C42" w14:textId="77777777" w:rsidR="004E5D5A" w:rsidRDefault="004E5D5A" w:rsidP="00742654">
      <w:pPr>
        <w:rPr>
          <w:lang w:val="lt-LT"/>
        </w:rPr>
      </w:pPr>
    </w:p>
    <w:p w14:paraId="3AA6135F" w14:textId="77777777" w:rsidR="004E5D5A" w:rsidRDefault="004E5D5A" w:rsidP="00742654">
      <w:pPr>
        <w:rPr>
          <w:lang w:val="lt-LT"/>
        </w:rPr>
      </w:pPr>
    </w:p>
    <w:p w14:paraId="104203B9" w14:textId="77777777" w:rsidR="004E5D5A" w:rsidRDefault="004E5D5A" w:rsidP="00742654">
      <w:pPr>
        <w:rPr>
          <w:lang w:val="lt-LT"/>
        </w:rPr>
      </w:pPr>
    </w:p>
    <w:p w14:paraId="4F958C60" w14:textId="77777777" w:rsidR="004E5D5A" w:rsidRDefault="004E5D5A" w:rsidP="00742654">
      <w:pPr>
        <w:rPr>
          <w:lang w:val="lt-LT"/>
        </w:rPr>
      </w:pPr>
    </w:p>
    <w:p w14:paraId="3737133F" w14:textId="77777777" w:rsidR="004E5D5A" w:rsidRDefault="004E5D5A" w:rsidP="00742654">
      <w:pPr>
        <w:rPr>
          <w:lang w:val="lt-LT"/>
        </w:rPr>
      </w:pPr>
    </w:p>
    <w:p w14:paraId="56EA1F98" w14:textId="77777777" w:rsidR="004E5D5A" w:rsidRDefault="004E5D5A" w:rsidP="00742654">
      <w:pPr>
        <w:rPr>
          <w:lang w:val="lt-LT"/>
        </w:rPr>
      </w:pPr>
    </w:p>
    <w:p w14:paraId="6ECADD89" w14:textId="77777777" w:rsidR="004E5D5A" w:rsidRDefault="004E5D5A" w:rsidP="00742654">
      <w:pPr>
        <w:rPr>
          <w:lang w:val="lt-LT"/>
        </w:rPr>
      </w:pPr>
    </w:p>
    <w:p w14:paraId="77A1D05F" w14:textId="77777777" w:rsidR="004E5D5A" w:rsidRDefault="004E5D5A" w:rsidP="00742654">
      <w:pPr>
        <w:rPr>
          <w:lang w:val="lt-LT"/>
        </w:rPr>
      </w:pPr>
    </w:p>
    <w:p w14:paraId="15C3B33E" w14:textId="77777777" w:rsidR="004E5D5A" w:rsidRDefault="004E5D5A" w:rsidP="00742654">
      <w:pPr>
        <w:rPr>
          <w:lang w:val="lt-LT"/>
        </w:rPr>
      </w:pPr>
    </w:p>
    <w:p w14:paraId="0FC00634" w14:textId="77777777" w:rsidR="004E5D5A" w:rsidRDefault="004E5D5A" w:rsidP="00742654">
      <w:pPr>
        <w:rPr>
          <w:lang w:val="lt-LT"/>
        </w:rPr>
      </w:pPr>
    </w:p>
    <w:p w14:paraId="54BAA09A" w14:textId="77777777" w:rsidR="004E5D5A" w:rsidRDefault="004E5D5A" w:rsidP="00742654">
      <w:pPr>
        <w:rPr>
          <w:lang w:val="lt-LT"/>
        </w:rPr>
      </w:pPr>
    </w:p>
    <w:p w14:paraId="16B01821" w14:textId="77777777" w:rsidR="004E5D5A" w:rsidRDefault="004E5D5A" w:rsidP="00742654">
      <w:pPr>
        <w:rPr>
          <w:lang w:val="lt-LT"/>
        </w:rPr>
      </w:pPr>
    </w:p>
    <w:p w14:paraId="7C9A57D7" w14:textId="77777777" w:rsidR="004E5D5A" w:rsidRDefault="004E5D5A" w:rsidP="00742654">
      <w:pPr>
        <w:rPr>
          <w:lang w:val="lt-LT"/>
        </w:rPr>
      </w:pPr>
    </w:p>
    <w:p w14:paraId="4828D99A" w14:textId="77777777" w:rsidR="004E5D5A" w:rsidRDefault="004E5D5A" w:rsidP="00742654">
      <w:pPr>
        <w:rPr>
          <w:lang w:val="lt-LT"/>
        </w:rPr>
      </w:pPr>
    </w:p>
    <w:p w14:paraId="6230C495" w14:textId="77777777" w:rsidR="004E5D5A" w:rsidRDefault="004E5D5A" w:rsidP="00742654">
      <w:pPr>
        <w:rPr>
          <w:lang w:val="lt-LT"/>
        </w:rPr>
      </w:pPr>
    </w:p>
    <w:p w14:paraId="03F26797" w14:textId="77777777" w:rsidR="004E5D5A" w:rsidRDefault="004E5D5A" w:rsidP="00742654">
      <w:pPr>
        <w:rPr>
          <w:lang w:val="lt-LT"/>
        </w:rPr>
      </w:pPr>
    </w:p>
    <w:p w14:paraId="057CCF12" w14:textId="77777777" w:rsidR="004E5D5A" w:rsidRDefault="004E5D5A" w:rsidP="00742654">
      <w:pPr>
        <w:rPr>
          <w:lang w:val="lt-LT"/>
        </w:rPr>
      </w:pPr>
    </w:p>
    <w:p w14:paraId="20209665" w14:textId="77777777" w:rsidR="004E5D5A" w:rsidRDefault="004E5D5A" w:rsidP="00742654">
      <w:pPr>
        <w:rPr>
          <w:lang w:val="lt-LT"/>
        </w:rPr>
      </w:pPr>
    </w:p>
    <w:p w14:paraId="1D3664A7" w14:textId="77777777" w:rsidR="004E5D5A" w:rsidRDefault="004E5D5A" w:rsidP="00742654">
      <w:pPr>
        <w:rPr>
          <w:lang w:val="lt-LT"/>
        </w:rPr>
      </w:pPr>
    </w:p>
    <w:p w14:paraId="4AC02AD7" w14:textId="77777777" w:rsidR="004E5D5A" w:rsidRDefault="004E5D5A" w:rsidP="00742654">
      <w:pPr>
        <w:rPr>
          <w:lang w:val="lt-LT"/>
        </w:rPr>
      </w:pPr>
    </w:p>
    <w:p w14:paraId="49386195" w14:textId="77777777" w:rsidR="004E5D5A" w:rsidRDefault="004E5D5A" w:rsidP="00742654">
      <w:pPr>
        <w:rPr>
          <w:lang w:val="lt-LT"/>
        </w:rPr>
      </w:pPr>
    </w:p>
    <w:p w14:paraId="1304650D" w14:textId="77777777" w:rsidR="004E5D5A" w:rsidRDefault="004E5D5A" w:rsidP="00742654">
      <w:pPr>
        <w:rPr>
          <w:lang w:val="lt-LT"/>
        </w:rPr>
      </w:pPr>
    </w:p>
    <w:p w14:paraId="2AA567FC" w14:textId="77777777" w:rsidR="004E5D5A" w:rsidRDefault="004E5D5A" w:rsidP="00742654">
      <w:pPr>
        <w:rPr>
          <w:lang w:val="lt-LT"/>
        </w:rPr>
      </w:pPr>
    </w:p>
    <w:p w14:paraId="2692F43B" w14:textId="77777777" w:rsidR="004E5D5A" w:rsidRDefault="004E5D5A" w:rsidP="00742654">
      <w:pPr>
        <w:rPr>
          <w:lang w:val="lt-LT"/>
        </w:rPr>
      </w:pPr>
    </w:p>
    <w:p w14:paraId="6EB0526C" w14:textId="77777777" w:rsidR="004E5D5A" w:rsidRDefault="004E5D5A" w:rsidP="00742654">
      <w:pPr>
        <w:rPr>
          <w:lang w:val="lt-LT"/>
        </w:rPr>
      </w:pPr>
    </w:p>
    <w:p w14:paraId="7D56F503" w14:textId="77777777" w:rsidR="004E5D5A" w:rsidRDefault="004E5D5A" w:rsidP="00742654">
      <w:pPr>
        <w:rPr>
          <w:lang w:val="lt-LT"/>
        </w:rPr>
      </w:pPr>
    </w:p>
    <w:p w14:paraId="0C0276FE" w14:textId="77777777" w:rsidR="004E5D5A" w:rsidRDefault="004E5D5A" w:rsidP="00742654">
      <w:pPr>
        <w:rPr>
          <w:lang w:val="lt-LT"/>
        </w:rPr>
      </w:pPr>
    </w:p>
    <w:p w14:paraId="559BAE56" w14:textId="77777777" w:rsidR="004E5D5A" w:rsidRDefault="004E5D5A" w:rsidP="00742654">
      <w:pPr>
        <w:rPr>
          <w:lang w:val="lt-LT"/>
        </w:rPr>
      </w:pPr>
    </w:p>
    <w:p w14:paraId="507BFEB2" w14:textId="77777777" w:rsidR="004E5D5A" w:rsidRDefault="004E5D5A" w:rsidP="00742654">
      <w:pPr>
        <w:rPr>
          <w:lang w:val="lt-LT"/>
        </w:rPr>
      </w:pPr>
    </w:p>
    <w:p w14:paraId="3FE6CA41" w14:textId="77777777" w:rsidR="004E5D5A" w:rsidRDefault="004E5D5A" w:rsidP="00742654">
      <w:pPr>
        <w:rPr>
          <w:lang w:val="lt-LT"/>
        </w:rPr>
      </w:pPr>
    </w:p>
    <w:p w14:paraId="13EA066B" w14:textId="77777777" w:rsidR="004E5D5A" w:rsidRPr="00824C2B" w:rsidRDefault="004E5D5A" w:rsidP="00742654">
      <w:pPr>
        <w:rPr>
          <w:lang w:val="lt-LT"/>
        </w:rPr>
      </w:pPr>
    </w:p>
    <w:p w14:paraId="2EDB6617" w14:textId="77777777" w:rsidR="00742654" w:rsidRPr="00824C2B" w:rsidRDefault="00742654" w:rsidP="00742654">
      <w:pPr>
        <w:rPr>
          <w:lang w:val="lt-LT"/>
        </w:rPr>
      </w:pPr>
    </w:p>
    <w:p w14:paraId="31E83974" w14:textId="77777777" w:rsidR="00742654" w:rsidRPr="00824C2B" w:rsidRDefault="00742654" w:rsidP="00742654">
      <w:pPr>
        <w:rPr>
          <w:lang w:val="lt-LT"/>
        </w:rPr>
      </w:pPr>
    </w:p>
    <w:p w14:paraId="34F0DA5A" w14:textId="77777777" w:rsidR="00742654" w:rsidRPr="00824C2B" w:rsidRDefault="00742654" w:rsidP="00742654">
      <w:pPr>
        <w:rPr>
          <w:sz w:val="24"/>
          <w:szCs w:val="24"/>
          <w:lang w:val="lt-LT"/>
        </w:rPr>
      </w:pPr>
      <w:r w:rsidRPr="00824C2B">
        <w:rPr>
          <w:lang w:val="lt-LT"/>
        </w:rPr>
        <w:lastRenderedPageBreak/>
        <w:tab/>
      </w:r>
      <w:r w:rsidRPr="00824C2B">
        <w:rPr>
          <w:lang w:val="lt-LT"/>
        </w:rPr>
        <w:tab/>
      </w:r>
      <w:r w:rsidRPr="00824C2B">
        <w:rPr>
          <w:lang w:val="lt-LT"/>
        </w:rPr>
        <w:tab/>
      </w:r>
      <w:r w:rsidRPr="00824C2B">
        <w:rPr>
          <w:lang w:val="lt-LT"/>
        </w:rPr>
        <w:tab/>
      </w:r>
      <w:r w:rsidRPr="00824C2B">
        <w:rPr>
          <w:lang w:val="lt-LT"/>
        </w:rPr>
        <w:tab/>
      </w:r>
      <w:r w:rsidRPr="00824C2B">
        <w:rPr>
          <w:lang w:val="lt-LT"/>
        </w:rPr>
        <w:tab/>
      </w:r>
      <w:r w:rsidRPr="00824C2B">
        <w:rPr>
          <w:lang w:val="lt-LT"/>
        </w:rPr>
        <w:tab/>
      </w:r>
      <w:r w:rsidRPr="00824C2B">
        <w:rPr>
          <w:sz w:val="24"/>
          <w:szCs w:val="24"/>
          <w:lang w:val="lt-LT"/>
        </w:rPr>
        <w:t xml:space="preserve">Rokiškio rajono savivaldybės tarybos </w:t>
      </w:r>
    </w:p>
    <w:p w14:paraId="16F585EA" w14:textId="77777777" w:rsidR="00742654" w:rsidRPr="00824C2B" w:rsidRDefault="00742654" w:rsidP="00742654">
      <w:pPr>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2017-03- 31 sprendimo Nr. TS- 57</w:t>
      </w:r>
    </w:p>
    <w:p w14:paraId="641F25F7" w14:textId="77777777" w:rsidR="00742654" w:rsidRPr="00824C2B" w:rsidRDefault="00742654" w:rsidP="00742654">
      <w:pPr>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1 priedas</w:t>
      </w:r>
    </w:p>
    <w:p w14:paraId="1A006B45" w14:textId="77777777" w:rsidR="00742654" w:rsidRPr="00824C2B" w:rsidRDefault="00742654" w:rsidP="00742654">
      <w:pPr>
        <w:rPr>
          <w:sz w:val="24"/>
          <w:szCs w:val="24"/>
          <w:lang w:val="lt-LT"/>
        </w:rPr>
      </w:pPr>
    </w:p>
    <w:p w14:paraId="1D1FF72E" w14:textId="77777777" w:rsidR="00742654" w:rsidRPr="00824C2B" w:rsidRDefault="00742654" w:rsidP="00742654">
      <w:pPr>
        <w:pBdr>
          <w:bottom w:val="single" w:sz="12" w:space="1" w:color="auto"/>
        </w:pBdr>
        <w:jc w:val="center"/>
        <w:rPr>
          <w:b/>
          <w:sz w:val="24"/>
          <w:lang w:val="lt-LT"/>
        </w:rPr>
      </w:pPr>
      <w:r w:rsidRPr="00824C2B">
        <w:rPr>
          <w:b/>
          <w:sz w:val="24"/>
          <w:lang w:val="lt-LT"/>
        </w:rPr>
        <w:t>P R O J E K T O  P A R A I Š K A</w:t>
      </w:r>
    </w:p>
    <w:p w14:paraId="6E5A73A1" w14:textId="77777777" w:rsidR="00742654" w:rsidRPr="00824C2B" w:rsidRDefault="00742654" w:rsidP="00742654">
      <w:pPr>
        <w:jc w:val="center"/>
        <w:rPr>
          <w:lang w:val="lt-LT"/>
        </w:rPr>
      </w:pPr>
      <w:r w:rsidRPr="00824C2B">
        <w:rPr>
          <w:lang w:val="lt-LT"/>
        </w:rPr>
        <w:t>(Data)</w:t>
      </w:r>
    </w:p>
    <w:p w14:paraId="1F12D21D" w14:textId="77777777" w:rsidR="00742654" w:rsidRPr="00824C2B" w:rsidRDefault="00742654" w:rsidP="00742654">
      <w:pPr>
        <w:jc w:val="center"/>
        <w:rPr>
          <w:lang w:val="lt-LT"/>
        </w:rPr>
      </w:pPr>
    </w:p>
    <w:p w14:paraId="3013684B" w14:textId="77777777" w:rsidR="00742654" w:rsidRPr="00824C2B" w:rsidRDefault="00742654" w:rsidP="00742654">
      <w:pPr>
        <w:jc w:val="both"/>
        <w:rPr>
          <w:sz w:val="16"/>
          <w:lang w:val="lt-LT"/>
        </w:rPr>
      </w:pPr>
    </w:p>
    <w:p w14:paraId="7394E334" w14:textId="77777777" w:rsidR="00742654" w:rsidRPr="00824C2B" w:rsidRDefault="00742654" w:rsidP="00742654">
      <w:pPr>
        <w:spacing w:line="360" w:lineRule="auto"/>
        <w:jc w:val="both"/>
        <w:rPr>
          <w:b/>
          <w:lang w:val="lt-LT"/>
        </w:rPr>
      </w:pPr>
      <w:r w:rsidRPr="00824C2B">
        <w:rPr>
          <w:lang w:val="lt-LT"/>
        </w:rPr>
        <w:t>1. Priemonės pavadinimas ir kryptis</w:t>
      </w:r>
    </w:p>
    <w:p w14:paraId="31DD398D" w14:textId="77777777" w:rsidR="00742654" w:rsidRPr="00824C2B" w:rsidRDefault="00742654" w:rsidP="00742654">
      <w:pPr>
        <w:spacing w:line="360" w:lineRule="auto"/>
        <w:jc w:val="both"/>
        <w:rPr>
          <w:lang w:val="lt-LT"/>
        </w:rPr>
      </w:pPr>
      <w:r w:rsidRPr="00824C2B">
        <w:rPr>
          <w:lang w:val="lt-LT"/>
        </w:rPr>
        <w:t>2. Pareiškėjas (verslo subjekto pavadinimas, vadovo vardas, pavardė, adresas, kodas, tel., faksas):</w:t>
      </w:r>
    </w:p>
    <w:p w14:paraId="0EF5B336" w14:textId="77777777" w:rsidR="00742654" w:rsidRPr="00824C2B" w:rsidRDefault="00742654" w:rsidP="00742654">
      <w:pPr>
        <w:spacing w:line="360" w:lineRule="auto"/>
        <w:jc w:val="both"/>
        <w:rPr>
          <w:lang w:val="lt-LT"/>
        </w:rPr>
      </w:pPr>
      <w:r w:rsidRPr="00824C2B">
        <w:rPr>
          <w:lang w:val="lt-LT"/>
        </w:rPr>
        <w:t>3. Bankas, sąskaitos rūšis, sąskaitos Nr.:</w:t>
      </w:r>
    </w:p>
    <w:p w14:paraId="02E8E20F" w14:textId="5EB4785C" w:rsidR="00742654" w:rsidRPr="00824C2B" w:rsidRDefault="00742654" w:rsidP="00742654">
      <w:pPr>
        <w:spacing w:line="360" w:lineRule="auto"/>
        <w:jc w:val="both"/>
        <w:rPr>
          <w:lang w:val="lt-LT"/>
        </w:rPr>
      </w:pPr>
      <w:r w:rsidRPr="00824C2B">
        <w:rPr>
          <w:lang w:val="lt-LT"/>
        </w:rPr>
        <w:t>4. Pareiškėjo veiklos apibūdinimas ir</w:t>
      </w:r>
      <w:r w:rsidR="00E90726" w:rsidRPr="00824C2B">
        <w:rPr>
          <w:lang w:val="lt-LT"/>
        </w:rPr>
        <w:t xml:space="preserve"> </w:t>
      </w:r>
      <w:r w:rsidR="00E90726" w:rsidRPr="00824C2B">
        <w:rPr>
          <w:color w:val="FF0000"/>
          <w:lang w:val="lt-LT"/>
        </w:rPr>
        <w:t>EVRK</w:t>
      </w:r>
      <w:r w:rsidRPr="00824C2B">
        <w:rPr>
          <w:lang w:val="lt-LT"/>
        </w:rPr>
        <w:t xml:space="preserve"> kodas: </w:t>
      </w:r>
    </w:p>
    <w:p w14:paraId="3B34F8D8" w14:textId="77777777" w:rsidR="00742654" w:rsidRPr="00824C2B" w:rsidRDefault="00742654" w:rsidP="00742654">
      <w:pPr>
        <w:spacing w:line="360" w:lineRule="auto"/>
        <w:jc w:val="both"/>
        <w:rPr>
          <w:strike/>
          <w:color w:val="FF0000"/>
          <w:lang w:val="lt-LT"/>
        </w:rPr>
      </w:pPr>
      <w:r w:rsidRPr="00824C2B">
        <w:rPr>
          <w:strike/>
          <w:color w:val="FF0000"/>
          <w:lang w:val="lt-LT"/>
        </w:rPr>
        <w:t>5. Įmonės darbuotojų skaičius:</w:t>
      </w:r>
    </w:p>
    <w:p w14:paraId="7A3B546E" w14:textId="09657DD3" w:rsidR="00742654" w:rsidRPr="00824C2B" w:rsidRDefault="00E90726" w:rsidP="00742654">
      <w:pPr>
        <w:spacing w:line="360" w:lineRule="auto"/>
        <w:jc w:val="both"/>
        <w:rPr>
          <w:lang w:val="lt-LT"/>
        </w:rPr>
      </w:pPr>
      <w:r w:rsidRPr="00824C2B">
        <w:rPr>
          <w:lang w:val="lt-LT"/>
        </w:rPr>
        <w:t>5</w:t>
      </w:r>
      <w:r w:rsidR="00742654" w:rsidRPr="00824C2B">
        <w:rPr>
          <w:lang w:val="lt-LT"/>
        </w:rPr>
        <w:t xml:space="preserve">. Priemonės aprašymas (tikslas, dalyviai, laikotarpis ir kt.):  </w:t>
      </w:r>
    </w:p>
    <w:p w14:paraId="5122E843" w14:textId="1F7DB098" w:rsidR="00742654" w:rsidRPr="00824C2B" w:rsidRDefault="00E90726" w:rsidP="00742654">
      <w:pPr>
        <w:spacing w:line="360" w:lineRule="auto"/>
        <w:jc w:val="both"/>
        <w:rPr>
          <w:lang w:val="lt-LT"/>
        </w:rPr>
      </w:pPr>
      <w:r w:rsidRPr="00824C2B">
        <w:rPr>
          <w:lang w:val="lt-LT"/>
        </w:rPr>
        <w:t>6</w:t>
      </w:r>
      <w:r w:rsidR="00742654" w:rsidRPr="00824C2B">
        <w:rPr>
          <w:lang w:val="lt-LT"/>
        </w:rPr>
        <w:t>. Priemonės sąmatinė vertė (</w:t>
      </w:r>
      <w:proofErr w:type="spellStart"/>
      <w:r w:rsidR="00742654" w:rsidRPr="00824C2B">
        <w:rPr>
          <w:lang w:val="lt-LT"/>
        </w:rPr>
        <w:t>Eur</w:t>
      </w:r>
      <w:proofErr w:type="spellEnd"/>
      <w:r w:rsidR="00742654" w:rsidRPr="00824C2B">
        <w:rPr>
          <w:lang w:val="lt-LT"/>
        </w:rPr>
        <w:t xml:space="preserve">): </w:t>
      </w:r>
    </w:p>
    <w:p w14:paraId="4335262F" w14:textId="1152AE7E" w:rsidR="00742654" w:rsidRPr="00824C2B" w:rsidRDefault="00E90726" w:rsidP="00742654">
      <w:pPr>
        <w:spacing w:line="360" w:lineRule="auto"/>
        <w:jc w:val="both"/>
        <w:rPr>
          <w:lang w:val="lt-LT"/>
        </w:rPr>
      </w:pPr>
      <w:r w:rsidRPr="00824C2B">
        <w:rPr>
          <w:lang w:val="lt-LT"/>
        </w:rPr>
        <w:t>7</w:t>
      </w:r>
      <w:r w:rsidR="00742654" w:rsidRPr="00824C2B">
        <w:rPr>
          <w:lang w:val="lt-LT"/>
        </w:rPr>
        <w:t>. Iš jų numatoma finansuoti savo lėšomis (</w:t>
      </w:r>
      <w:proofErr w:type="spellStart"/>
      <w:r w:rsidR="00742654" w:rsidRPr="00824C2B">
        <w:rPr>
          <w:lang w:val="lt-LT"/>
        </w:rPr>
        <w:t>Eur</w:t>
      </w:r>
      <w:proofErr w:type="spellEnd"/>
      <w:r w:rsidR="00742654" w:rsidRPr="00824C2B">
        <w:rPr>
          <w:lang w:val="lt-LT"/>
        </w:rPr>
        <w:t xml:space="preserve">):  </w:t>
      </w:r>
    </w:p>
    <w:p w14:paraId="6906BCBA" w14:textId="1CFF9D10" w:rsidR="00742654" w:rsidRPr="00824C2B" w:rsidRDefault="00E90726" w:rsidP="00742654">
      <w:pPr>
        <w:spacing w:line="360" w:lineRule="auto"/>
        <w:jc w:val="both"/>
        <w:rPr>
          <w:lang w:val="lt-LT"/>
        </w:rPr>
      </w:pPr>
      <w:r w:rsidRPr="00824C2B">
        <w:rPr>
          <w:lang w:val="lt-LT"/>
        </w:rPr>
        <w:t>8</w:t>
      </w:r>
      <w:r w:rsidR="00742654" w:rsidRPr="00824C2B">
        <w:rPr>
          <w:lang w:val="lt-LT"/>
        </w:rPr>
        <w:t>. Prašoma Rokiškio rajono savivaldybės parama (</w:t>
      </w:r>
      <w:proofErr w:type="spellStart"/>
      <w:r w:rsidR="00742654" w:rsidRPr="00824C2B">
        <w:rPr>
          <w:lang w:val="lt-LT"/>
        </w:rPr>
        <w:t>Eur</w:t>
      </w:r>
      <w:proofErr w:type="spellEnd"/>
      <w:r w:rsidR="00742654" w:rsidRPr="00824C2B">
        <w:rPr>
          <w:lang w:val="lt-LT"/>
        </w:rPr>
        <w:t xml:space="preserve">): </w:t>
      </w:r>
    </w:p>
    <w:p w14:paraId="42831BBD" w14:textId="7443A8F1" w:rsidR="00742654" w:rsidRPr="00824C2B" w:rsidRDefault="00E90726" w:rsidP="00742654">
      <w:pPr>
        <w:spacing w:line="360" w:lineRule="auto"/>
        <w:jc w:val="both"/>
        <w:rPr>
          <w:lang w:val="lt-LT"/>
        </w:rPr>
      </w:pPr>
      <w:r w:rsidRPr="00824C2B">
        <w:rPr>
          <w:lang w:val="lt-LT"/>
        </w:rPr>
        <w:t>9</w:t>
      </w:r>
      <w:r w:rsidR="00742654" w:rsidRPr="00824C2B">
        <w:rPr>
          <w:lang w:val="lt-LT"/>
        </w:rPr>
        <w:t>. Kokie asmenys ir kiek (</w:t>
      </w:r>
      <w:proofErr w:type="spellStart"/>
      <w:r w:rsidR="00742654" w:rsidRPr="00824C2B">
        <w:rPr>
          <w:lang w:val="lt-LT"/>
        </w:rPr>
        <w:t>Eur</w:t>
      </w:r>
      <w:proofErr w:type="spellEnd"/>
      <w:r w:rsidR="00742654" w:rsidRPr="00824C2B">
        <w:rPr>
          <w:lang w:val="lt-LT"/>
        </w:rPr>
        <w:t xml:space="preserve">) priemonę remia: </w:t>
      </w:r>
    </w:p>
    <w:p w14:paraId="3ACBF847" w14:textId="77777777" w:rsidR="00742654" w:rsidRPr="00824C2B" w:rsidRDefault="00742654" w:rsidP="00742654">
      <w:pPr>
        <w:spacing w:line="360" w:lineRule="auto"/>
        <w:jc w:val="both"/>
        <w:rPr>
          <w:strike/>
          <w:color w:val="FF0000"/>
          <w:lang w:val="lt-LT"/>
        </w:rPr>
      </w:pPr>
      <w:r w:rsidRPr="00824C2B">
        <w:rPr>
          <w:strike/>
          <w:color w:val="FF0000"/>
          <w:lang w:val="lt-LT"/>
        </w:rPr>
        <w:t xml:space="preserve">11. Kokia suma, kada, kaip bus įsisavinamas finansavimas: </w:t>
      </w:r>
    </w:p>
    <w:p w14:paraId="3E0094BC" w14:textId="57B5EE9E" w:rsidR="00742654" w:rsidRPr="00824C2B" w:rsidRDefault="00742654" w:rsidP="00742654">
      <w:pPr>
        <w:spacing w:line="360" w:lineRule="auto"/>
        <w:jc w:val="both"/>
        <w:rPr>
          <w:lang w:val="lt-LT"/>
        </w:rPr>
      </w:pPr>
      <w:r w:rsidRPr="00824C2B">
        <w:rPr>
          <w:noProof/>
          <w:lang w:val="en-GB" w:eastAsia="en-GB"/>
        </w:rPr>
        <mc:AlternateContent>
          <mc:Choice Requires="wps">
            <w:drawing>
              <wp:anchor distT="0" distB="0" distL="114300" distR="114300" simplePos="0" relativeHeight="251659264" behindDoc="0" locked="0" layoutInCell="1" allowOverlap="1" wp14:anchorId="14521D7C" wp14:editId="2D41D652">
                <wp:simplePos x="0" y="0"/>
                <wp:positionH relativeFrom="column">
                  <wp:posOffset>3976370</wp:posOffset>
                </wp:positionH>
                <wp:positionV relativeFrom="paragraph">
                  <wp:posOffset>266700</wp:posOffset>
                </wp:positionV>
                <wp:extent cx="190500" cy="1714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3.1pt;margin-top:21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W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a84M9FSi&#10;zyQamFZLNo3yDM6XFPXoHjAm6N29Fd88M3bdUZS8RbRDJ6EmUkWMz549iIanp2w7fLA1ocMu2KTU&#10;ocE+ApIG7JAKcjwXRB4CE3RZLPJ5TmUT5Cquitk8FSyD8umxQx/eSduzeKg4EvUEDvt7HyIZKJ9C&#10;EnmrVb1RWicD2+1aI9sD9cYmrcSfcrwM04YNFV/Mp/OE/MznLyHytP4G0atATa5VX/HrcxCUUbW3&#10;pk4tGEDp8UyUtTnJGJUbK7C19ZFURDt2ME0cHTqLPzgbqHsr7r/vACVn+r2hSiyK2Sy2ezJm86sp&#10;GXjp2V56wAiCqnjgbDyuwzgiO4eq7einIuVu7C1Vr1FJ2VjZkdWJLHVoEvw0TXEELu0U9WvmVz8B&#10;AAD//wMAUEsDBBQABgAIAAAAIQC7pZeE3gAAAAkBAAAPAAAAZHJzL2Rvd25yZXYueG1sTI9BT8Mw&#10;DIXvSPyHyEjcWEKBinVNJwQaEsetu3Bzm9B2NE7VpFvh1+Odxs32e3r+Xr6eXS+OdgydJw33CwXC&#10;Uu1NR42Gfbm5ewYRIpLB3pPV8GMDrIvrqxwz40+0tcddbASHUMhQQxvjkEkZ6tY6DAs/WGLty48O&#10;I69jI82IJw53vUyUSqXDjvhDi4N9bW39vZuchqpL9vi7Ld+VW24e4sdcHqbPN61vb+aXFYho53gx&#10;wxmf0aFgpspPZILoNaRJmrBVw2PCndiQPp0PFQ9LBbLI5f8GxR8AAAD//wMAUEsBAi0AFAAGAAgA&#10;AAAhALaDOJL+AAAA4QEAABMAAAAAAAAAAAAAAAAAAAAAAFtDb250ZW50X1R5cGVzXS54bWxQSwEC&#10;LQAUAAYACAAAACEAOP0h/9YAAACUAQAACwAAAAAAAAAAAAAAAAAvAQAAX3JlbHMvLnJlbHNQSwEC&#10;LQAUAAYACAAAACEAv4CSViACAAA7BAAADgAAAAAAAAAAAAAAAAAuAgAAZHJzL2Uyb0RvYy54bWxQ&#10;SwECLQAUAAYACAAAACEAu6WXhN4AAAAJAQAADwAAAAAAAAAAAAAAAAB6BAAAZHJzL2Rvd25yZXYu&#10;eG1sUEsFBgAAAAAEAAQA8wAAAIUFAAAAAA==&#10;"/>
            </w:pict>
          </mc:Fallback>
        </mc:AlternateContent>
      </w:r>
      <w:r w:rsidRPr="00824C2B">
        <w:rPr>
          <w:noProof/>
          <w:lang w:val="en-GB" w:eastAsia="en-GB"/>
        </w:rPr>
        <mc:AlternateContent>
          <mc:Choice Requires="wps">
            <w:drawing>
              <wp:anchor distT="0" distB="0" distL="114300" distR="114300" simplePos="0" relativeHeight="251660288" behindDoc="0" locked="0" layoutInCell="1" allowOverlap="1" wp14:anchorId="51C7CB13" wp14:editId="78C67616">
                <wp:simplePos x="0" y="0"/>
                <wp:positionH relativeFrom="column">
                  <wp:posOffset>6024245</wp:posOffset>
                </wp:positionH>
                <wp:positionV relativeFrom="paragraph">
                  <wp:posOffset>266700</wp:posOffset>
                </wp:positionV>
                <wp:extent cx="190500" cy="1714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74.35pt;margin-top:21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QjHwIAADs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cWagJ4s+&#10;k2hgWi3Z6yjP4HxJVY/uAWOD3t1b8c0zY9cdVclbRDt0EmoiVcT67NmBGHg6yrbDB1sTOuyCTUod&#10;GuwjIGnADsmQ49kQeQhM0M9ikc9zsk1QqrgqZvNkWAbl02GHPryTtmdxU3Ek6gkc9vc+RDJQPpUk&#10;8lareqO0TgG227VGtgeajU36En/q8bJMGzZUfDGfzhPys5y/hMjT9zeIXgUacq36il+fi6CMqr01&#10;dRrBAEqPe6KszUnGqNzowNbWR1IR7TjB9OJo01n8wdlA01tx/30HKDnT7w05sShmszjuKZjNr6YU&#10;4GVme5kBIwiq4oGzcbsO4xPZOVRtRzcVqXdjb8m9RiVlo7MjqxNZmtAk+Ok1xSdwGaeqX29+9RMA&#10;AP//AwBQSwMEFAAGAAgAAAAhAPR9GsreAAAACQEAAA8AAABkcnMvZG93bnJldi54bWxMj8FOwzAM&#10;hu9IvENkJG4soUzbWupOCDQkjlt34ZY2pi00TtWkW+HpyU5wtP3p9/fn29n24kSj7xwj3C8UCOLa&#10;mY4bhGO5u9uA8EGz0b1jQvgmD9vi+irXmXFn3tPpEBoRQ9hnGqENYcik9HVLVvuFG4jj7cONVoc4&#10;jo00oz7HcNvLRKmVtLrj+KHVAz23VH8dJotQdclR/+zLV2XT3UN4m8vP6f0F8fZmfnoEEWgOfzBc&#10;9KM6FNGpchMbL3qEdLlZRxRhmcROEUjXl0WFsEoVyCKX/xsUvwAAAP//AwBQSwECLQAUAAYACAAA&#10;ACEAtoM4kv4AAADhAQAAEwAAAAAAAAAAAAAAAAAAAAAAW0NvbnRlbnRfVHlwZXNdLnhtbFBLAQIt&#10;ABQABgAIAAAAIQA4/SH/1gAAAJQBAAALAAAAAAAAAAAAAAAAAC8BAABfcmVscy8ucmVsc1BLAQIt&#10;ABQABgAIAAAAIQAjvqQjHwIAADsEAAAOAAAAAAAAAAAAAAAAAC4CAABkcnMvZTJvRG9jLnhtbFBL&#10;AQItABQABgAIAAAAIQD0fRrK3gAAAAkBAAAPAAAAAAAAAAAAAAAAAHkEAABkcnMvZG93bnJldi54&#10;bWxQSwUGAAAAAAQABADzAAAAhAUAAAAA&#10;"/>
            </w:pict>
          </mc:Fallback>
        </mc:AlternateContent>
      </w:r>
      <w:r w:rsidRPr="00824C2B">
        <w:rPr>
          <w:lang w:val="lt-LT"/>
        </w:rPr>
        <w:t>1</w:t>
      </w:r>
      <w:r w:rsidR="00E90726" w:rsidRPr="00824C2B">
        <w:rPr>
          <w:lang w:val="lt-LT"/>
        </w:rPr>
        <w:t>0</w:t>
      </w:r>
      <w:r w:rsidRPr="00824C2B">
        <w:rPr>
          <w:lang w:val="lt-LT"/>
        </w:rPr>
        <w:t xml:space="preserve">. Kas padaryta numatytai priemonei įgyvendinti (kokie atlikti parengiamieji darbai, numatomi partneriai, pasiektų susitarimų kopijos): </w:t>
      </w:r>
    </w:p>
    <w:p w14:paraId="3756BB13" w14:textId="799016EF" w:rsidR="00742654" w:rsidRPr="00824C2B" w:rsidRDefault="00742654" w:rsidP="00742654">
      <w:pPr>
        <w:spacing w:line="360" w:lineRule="auto"/>
        <w:jc w:val="both"/>
        <w:rPr>
          <w:lang w:val="lt-LT"/>
        </w:rPr>
      </w:pPr>
      <w:r w:rsidRPr="00824C2B">
        <w:rPr>
          <w:lang w:val="lt-LT"/>
        </w:rPr>
        <w:t>13. Nurodyti ar pateikta informacija yra konfidenciali                         TAIP</w:t>
      </w:r>
      <w:r w:rsidR="00E90726" w:rsidRPr="00824C2B">
        <w:rPr>
          <w:lang w:val="lt-LT"/>
        </w:rPr>
        <w:t>*</w:t>
      </w:r>
      <w:r w:rsidRPr="00824C2B">
        <w:rPr>
          <w:lang w:val="lt-LT"/>
        </w:rPr>
        <w:t xml:space="preserve">                                                            NE</w:t>
      </w:r>
    </w:p>
    <w:p w14:paraId="1553AC62" w14:textId="27CCD27A" w:rsidR="00742654" w:rsidRPr="00824C2B" w:rsidRDefault="00E90726" w:rsidP="00742654">
      <w:pPr>
        <w:spacing w:line="360" w:lineRule="auto"/>
        <w:jc w:val="both"/>
        <w:rPr>
          <w:lang w:val="lt-LT"/>
        </w:rPr>
      </w:pPr>
      <w:r w:rsidRPr="00824C2B">
        <w:rPr>
          <w:lang w:val="lt-LT"/>
        </w:rPr>
        <w:t>*</w:t>
      </w:r>
      <w:r w:rsidR="00742654" w:rsidRPr="00824C2B">
        <w:rPr>
          <w:lang w:val="lt-LT"/>
        </w:rPr>
        <w:t xml:space="preserve">Pažymėjus langelį „TAIP“, nurodyti kurie dokumentai yra konfidencialūs: </w:t>
      </w:r>
    </w:p>
    <w:p w14:paraId="4608F555" w14:textId="77777777" w:rsidR="00742654" w:rsidRPr="00824C2B" w:rsidRDefault="00742654" w:rsidP="00742654">
      <w:pPr>
        <w:jc w:val="both"/>
        <w:rPr>
          <w:lang w:val="lt-LT"/>
        </w:rPr>
      </w:pPr>
    </w:p>
    <w:p w14:paraId="60B88D87" w14:textId="77777777" w:rsidR="00742654" w:rsidRPr="00824C2B" w:rsidRDefault="00742654" w:rsidP="00742654">
      <w:pPr>
        <w:jc w:val="both"/>
        <w:rPr>
          <w:lang w:val="lt-LT"/>
        </w:rPr>
      </w:pPr>
      <w:r w:rsidRPr="00824C2B">
        <w:rPr>
          <w:lang w:val="lt-LT"/>
        </w:rPr>
        <w:t>14.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79"/>
        <w:gridCol w:w="3286"/>
      </w:tblGrid>
      <w:tr w:rsidR="00742654" w:rsidRPr="00824C2B" w14:paraId="69A0C9BB" w14:textId="77777777" w:rsidTr="00742654">
        <w:trPr>
          <w:cantSplit/>
          <w:trHeight w:val="3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231A511B" w14:textId="77777777" w:rsidR="00742654" w:rsidRPr="00824C2B" w:rsidRDefault="00742654" w:rsidP="00742654">
            <w:pPr>
              <w:jc w:val="center"/>
              <w:rPr>
                <w:sz w:val="24"/>
                <w:szCs w:val="24"/>
                <w:lang w:val="lt-LT" w:eastAsia="en-US"/>
              </w:rPr>
            </w:pPr>
            <w:r w:rsidRPr="00824C2B">
              <w:rPr>
                <w:lang w:val="lt-LT"/>
              </w:rPr>
              <w:t>Išlaidų straipsniai</w:t>
            </w:r>
          </w:p>
          <w:p w14:paraId="43A64336" w14:textId="77777777" w:rsidR="00742654" w:rsidRPr="00824C2B" w:rsidRDefault="00742654" w:rsidP="00742654">
            <w:pPr>
              <w:jc w:val="center"/>
              <w:rPr>
                <w:sz w:val="24"/>
                <w:szCs w:val="24"/>
                <w:lang w:val="lt-LT" w:eastAsia="en-US"/>
              </w:rPr>
            </w:pPr>
            <w:r w:rsidRPr="00824C2B">
              <w:rPr>
                <w:lang w:val="lt-LT"/>
              </w:rPr>
              <w:t>(darbų pavadinimas)</w:t>
            </w:r>
          </w:p>
        </w:tc>
        <w:tc>
          <w:tcPr>
            <w:tcW w:w="6624" w:type="dxa"/>
            <w:gridSpan w:val="2"/>
            <w:tcBorders>
              <w:top w:val="single" w:sz="4" w:space="0" w:color="auto"/>
              <w:left w:val="single" w:sz="4" w:space="0" w:color="auto"/>
              <w:bottom w:val="single" w:sz="4" w:space="0" w:color="auto"/>
              <w:right w:val="single" w:sz="4" w:space="0" w:color="auto"/>
            </w:tcBorders>
            <w:hideMark/>
          </w:tcPr>
          <w:p w14:paraId="5C6D569E" w14:textId="77777777" w:rsidR="00742654" w:rsidRPr="00824C2B" w:rsidRDefault="00742654" w:rsidP="00742654">
            <w:pPr>
              <w:jc w:val="center"/>
              <w:rPr>
                <w:sz w:val="24"/>
                <w:szCs w:val="24"/>
                <w:lang w:val="lt-LT" w:eastAsia="en-US"/>
              </w:rPr>
            </w:pPr>
            <w:r w:rsidRPr="00824C2B">
              <w:rPr>
                <w:lang w:val="lt-LT"/>
              </w:rPr>
              <w:t>Išankstinė išlaidų sąmata (EUR)</w:t>
            </w:r>
          </w:p>
        </w:tc>
      </w:tr>
      <w:tr w:rsidR="00742654" w:rsidRPr="00824C2B" w14:paraId="17C35AA4" w14:textId="77777777" w:rsidTr="0074265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67FF12" w14:textId="77777777" w:rsidR="00742654" w:rsidRPr="00824C2B" w:rsidRDefault="00742654" w:rsidP="00742654">
            <w:pP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vAlign w:val="center"/>
            <w:hideMark/>
          </w:tcPr>
          <w:p w14:paraId="28B14436" w14:textId="77777777" w:rsidR="00742654" w:rsidRPr="00824C2B" w:rsidRDefault="00742654" w:rsidP="00742654">
            <w:pPr>
              <w:jc w:val="center"/>
              <w:rPr>
                <w:sz w:val="24"/>
                <w:szCs w:val="24"/>
                <w:lang w:val="lt-LT" w:eastAsia="en-US"/>
              </w:rPr>
            </w:pPr>
            <w:r w:rsidRPr="00824C2B">
              <w:rPr>
                <w:lang w:val="lt-LT"/>
              </w:rPr>
              <w:t>IŠ VISO</w:t>
            </w:r>
          </w:p>
        </w:tc>
        <w:tc>
          <w:tcPr>
            <w:tcW w:w="3312" w:type="dxa"/>
            <w:tcBorders>
              <w:top w:val="single" w:sz="4" w:space="0" w:color="auto"/>
              <w:left w:val="single" w:sz="4" w:space="0" w:color="auto"/>
              <w:bottom w:val="single" w:sz="4" w:space="0" w:color="auto"/>
              <w:right w:val="single" w:sz="4" w:space="0" w:color="auto"/>
            </w:tcBorders>
            <w:hideMark/>
          </w:tcPr>
          <w:p w14:paraId="339289F5" w14:textId="77777777" w:rsidR="00742654" w:rsidRPr="00824C2B" w:rsidRDefault="00742654" w:rsidP="00742654">
            <w:pPr>
              <w:jc w:val="center"/>
              <w:rPr>
                <w:sz w:val="24"/>
                <w:szCs w:val="24"/>
                <w:lang w:val="lt-LT" w:eastAsia="en-US"/>
              </w:rPr>
            </w:pPr>
            <w:r w:rsidRPr="00824C2B">
              <w:rPr>
                <w:lang w:val="lt-LT"/>
              </w:rPr>
              <w:t>Išlaidos, dengiamos iš Rokiškio rajono savivaldybės</w:t>
            </w:r>
          </w:p>
        </w:tc>
      </w:tr>
      <w:tr w:rsidR="00742654" w:rsidRPr="00824C2B" w14:paraId="2D8D23A9"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3C7908DD"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A55E479"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C2AB5CC" w14:textId="77777777" w:rsidR="00742654" w:rsidRPr="00824C2B" w:rsidRDefault="00742654" w:rsidP="00742654">
            <w:pPr>
              <w:jc w:val="center"/>
              <w:rPr>
                <w:sz w:val="24"/>
                <w:szCs w:val="24"/>
                <w:lang w:val="lt-LT" w:eastAsia="en-US"/>
              </w:rPr>
            </w:pPr>
          </w:p>
        </w:tc>
      </w:tr>
      <w:tr w:rsidR="00742654" w:rsidRPr="00824C2B" w14:paraId="47A37454"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1A9DC7FD"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20DF43A"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5C5F1B34" w14:textId="77777777" w:rsidR="00742654" w:rsidRPr="00824C2B" w:rsidRDefault="00742654" w:rsidP="00742654">
            <w:pPr>
              <w:jc w:val="center"/>
              <w:rPr>
                <w:sz w:val="24"/>
                <w:szCs w:val="24"/>
                <w:lang w:val="lt-LT" w:eastAsia="en-US"/>
              </w:rPr>
            </w:pPr>
          </w:p>
        </w:tc>
      </w:tr>
      <w:tr w:rsidR="00742654" w:rsidRPr="00824C2B" w14:paraId="723CC251"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64B29D92"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353C8D3"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04C17E0" w14:textId="77777777" w:rsidR="00742654" w:rsidRPr="00824C2B" w:rsidRDefault="00742654" w:rsidP="00742654">
            <w:pPr>
              <w:jc w:val="center"/>
              <w:rPr>
                <w:sz w:val="24"/>
                <w:szCs w:val="24"/>
                <w:lang w:val="lt-LT" w:eastAsia="en-US"/>
              </w:rPr>
            </w:pPr>
          </w:p>
        </w:tc>
      </w:tr>
      <w:tr w:rsidR="00742654" w:rsidRPr="00824C2B" w14:paraId="65F35757"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1FF78461"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59E46E4"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541287DF" w14:textId="77777777" w:rsidR="00742654" w:rsidRPr="00824C2B" w:rsidRDefault="00742654" w:rsidP="00742654">
            <w:pPr>
              <w:jc w:val="center"/>
              <w:rPr>
                <w:sz w:val="24"/>
                <w:szCs w:val="24"/>
                <w:lang w:val="lt-LT" w:eastAsia="en-US"/>
              </w:rPr>
            </w:pPr>
          </w:p>
        </w:tc>
      </w:tr>
      <w:tr w:rsidR="00742654" w:rsidRPr="00824C2B" w14:paraId="302D5693"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436AA2EF"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CF98E1A"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CCD6F23" w14:textId="77777777" w:rsidR="00742654" w:rsidRPr="00824C2B" w:rsidRDefault="00742654" w:rsidP="00742654">
            <w:pPr>
              <w:jc w:val="center"/>
              <w:rPr>
                <w:sz w:val="24"/>
                <w:szCs w:val="24"/>
                <w:lang w:val="lt-LT" w:eastAsia="en-US"/>
              </w:rPr>
            </w:pPr>
          </w:p>
        </w:tc>
      </w:tr>
      <w:tr w:rsidR="00742654" w:rsidRPr="00824C2B" w14:paraId="0483B050"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565F1C78"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9D403FC"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5A98C99" w14:textId="77777777" w:rsidR="00742654" w:rsidRPr="00824C2B" w:rsidRDefault="00742654" w:rsidP="00742654">
            <w:pPr>
              <w:jc w:val="center"/>
              <w:rPr>
                <w:sz w:val="24"/>
                <w:szCs w:val="24"/>
                <w:lang w:val="lt-LT" w:eastAsia="en-US"/>
              </w:rPr>
            </w:pPr>
          </w:p>
        </w:tc>
      </w:tr>
      <w:tr w:rsidR="00742654" w:rsidRPr="00824C2B" w14:paraId="016A318B"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4B0FA1BD"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1BC9DBD"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2BFC197A" w14:textId="77777777" w:rsidR="00742654" w:rsidRPr="00824C2B" w:rsidRDefault="00742654" w:rsidP="00742654">
            <w:pPr>
              <w:jc w:val="center"/>
              <w:rPr>
                <w:sz w:val="24"/>
                <w:szCs w:val="24"/>
                <w:lang w:val="lt-LT" w:eastAsia="en-US"/>
              </w:rPr>
            </w:pPr>
          </w:p>
        </w:tc>
      </w:tr>
      <w:tr w:rsidR="00742654" w:rsidRPr="00824C2B" w14:paraId="667589B6"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61FB5B44"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2E91B45"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43C7E3A8" w14:textId="77777777" w:rsidR="00742654" w:rsidRPr="00824C2B" w:rsidRDefault="00742654" w:rsidP="00742654">
            <w:pPr>
              <w:jc w:val="center"/>
              <w:rPr>
                <w:sz w:val="24"/>
                <w:szCs w:val="24"/>
                <w:lang w:val="lt-LT" w:eastAsia="en-US"/>
              </w:rPr>
            </w:pPr>
          </w:p>
        </w:tc>
      </w:tr>
      <w:tr w:rsidR="00742654" w:rsidRPr="00824C2B" w14:paraId="2B0DE54F"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4630E841"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5D4AD6FC"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B26656E" w14:textId="77777777" w:rsidR="00742654" w:rsidRPr="00824C2B" w:rsidRDefault="00742654" w:rsidP="00742654">
            <w:pPr>
              <w:jc w:val="center"/>
              <w:rPr>
                <w:sz w:val="24"/>
                <w:szCs w:val="24"/>
                <w:lang w:val="lt-LT" w:eastAsia="en-US"/>
              </w:rPr>
            </w:pPr>
          </w:p>
        </w:tc>
      </w:tr>
      <w:tr w:rsidR="00742654" w:rsidRPr="00824C2B" w14:paraId="50CC491F"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4F22D1F4"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5DD57B5"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77A7AF8" w14:textId="77777777" w:rsidR="00742654" w:rsidRPr="00824C2B" w:rsidRDefault="00742654" w:rsidP="00742654">
            <w:pPr>
              <w:jc w:val="center"/>
              <w:rPr>
                <w:sz w:val="24"/>
                <w:szCs w:val="24"/>
                <w:lang w:val="lt-LT" w:eastAsia="en-US"/>
              </w:rPr>
            </w:pPr>
          </w:p>
        </w:tc>
      </w:tr>
      <w:tr w:rsidR="00742654" w:rsidRPr="00824C2B" w14:paraId="7DA9C3B8"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vAlign w:val="center"/>
            <w:hideMark/>
          </w:tcPr>
          <w:p w14:paraId="481DF99C" w14:textId="77777777" w:rsidR="00742654" w:rsidRPr="00824C2B" w:rsidRDefault="00742654" w:rsidP="00742654">
            <w:pPr>
              <w:jc w:val="right"/>
              <w:rPr>
                <w:b/>
                <w:bCs/>
                <w:sz w:val="24"/>
                <w:szCs w:val="24"/>
                <w:lang w:val="lt-LT" w:eastAsia="en-US"/>
              </w:rPr>
            </w:pPr>
            <w:r w:rsidRPr="00824C2B">
              <w:rPr>
                <w:b/>
                <w:bCs/>
                <w:lang w:val="lt-LT"/>
              </w:rPr>
              <w:lastRenderedPageBreak/>
              <w:t>IŠ VISO:</w:t>
            </w:r>
          </w:p>
        </w:tc>
        <w:tc>
          <w:tcPr>
            <w:tcW w:w="3312" w:type="dxa"/>
            <w:tcBorders>
              <w:top w:val="single" w:sz="4" w:space="0" w:color="auto"/>
              <w:left w:val="single" w:sz="4" w:space="0" w:color="auto"/>
              <w:bottom w:val="single" w:sz="4" w:space="0" w:color="auto"/>
              <w:right w:val="single" w:sz="4" w:space="0" w:color="auto"/>
            </w:tcBorders>
          </w:tcPr>
          <w:p w14:paraId="40FDBD39" w14:textId="77777777" w:rsidR="00742654" w:rsidRPr="00824C2B" w:rsidRDefault="00742654"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1510E98" w14:textId="77777777" w:rsidR="00742654" w:rsidRPr="00824C2B" w:rsidRDefault="00742654" w:rsidP="00742654">
            <w:pPr>
              <w:jc w:val="center"/>
              <w:rPr>
                <w:sz w:val="24"/>
                <w:szCs w:val="24"/>
                <w:lang w:val="lt-LT" w:eastAsia="en-US"/>
              </w:rPr>
            </w:pPr>
          </w:p>
        </w:tc>
      </w:tr>
    </w:tbl>
    <w:p w14:paraId="74C65643" w14:textId="77777777" w:rsidR="00742654" w:rsidRPr="00824C2B" w:rsidRDefault="00742654" w:rsidP="00742654">
      <w:pPr>
        <w:jc w:val="both"/>
        <w:rPr>
          <w:lang w:val="lt-LT"/>
        </w:rPr>
      </w:pPr>
    </w:p>
    <w:p w14:paraId="77E8423F" w14:textId="77777777" w:rsidR="00742654" w:rsidRPr="00824C2B" w:rsidRDefault="00742654" w:rsidP="00742654">
      <w:pPr>
        <w:jc w:val="both"/>
        <w:rPr>
          <w:lang w:val="lt-LT"/>
        </w:rPr>
      </w:pPr>
    </w:p>
    <w:p w14:paraId="2442591C" w14:textId="77777777" w:rsidR="00742654" w:rsidRPr="00824C2B" w:rsidRDefault="00742654" w:rsidP="00742654">
      <w:pPr>
        <w:jc w:val="both"/>
        <w:rPr>
          <w:lang w:val="lt-LT"/>
        </w:rPr>
      </w:pPr>
    </w:p>
    <w:p w14:paraId="20614225" w14:textId="77777777" w:rsidR="00742654" w:rsidRPr="00824C2B" w:rsidRDefault="00742654" w:rsidP="00742654">
      <w:pPr>
        <w:jc w:val="both"/>
        <w:rPr>
          <w:u w:val="single"/>
          <w:lang w:val="lt-LT"/>
        </w:rPr>
      </w:pPr>
      <w:r w:rsidRPr="00824C2B">
        <w:rPr>
          <w:lang w:val="lt-LT"/>
        </w:rPr>
        <w:t xml:space="preserve">15. </w:t>
      </w:r>
      <w:r w:rsidRPr="00824C2B">
        <w:rPr>
          <w:u w:val="single"/>
          <w:lang w:val="lt-LT"/>
        </w:rPr>
        <w:t>Dokumentų, pridedamų prie šios paraiškos finansavimui gauti, sąrašas:</w:t>
      </w:r>
    </w:p>
    <w:p w14:paraId="4E33370B" w14:textId="77777777" w:rsidR="00742654" w:rsidRPr="00824C2B" w:rsidRDefault="00742654" w:rsidP="00742654">
      <w:pPr>
        <w:ind w:left="720"/>
        <w:jc w:val="both"/>
        <w:rPr>
          <w:strike/>
          <w:color w:val="FF0000"/>
          <w:lang w:val="lt-LT"/>
        </w:rPr>
      </w:pPr>
      <w:r w:rsidRPr="00824C2B">
        <w:rPr>
          <w:strike/>
          <w:color w:val="FF0000"/>
          <w:lang w:val="lt-LT"/>
        </w:rPr>
        <w:t>□ Verslo planas ar projektas, kuriame turi būti akcentuotas priemonės aktualumas rajono verslo plėtrai, naujai sukuriamų darbo vietų skaičius;</w:t>
      </w:r>
    </w:p>
    <w:p w14:paraId="1DD38447" w14:textId="77B34B56" w:rsidR="00742654" w:rsidRPr="00824C2B" w:rsidRDefault="00742654" w:rsidP="00742654">
      <w:pPr>
        <w:ind w:left="720"/>
        <w:jc w:val="both"/>
        <w:rPr>
          <w:lang w:val="lt-LT"/>
        </w:rPr>
      </w:pPr>
      <w:r w:rsidRPr="00824C2B">
        <w:rPr>
          <w:lang w:val="lt-LT"/>
        </w:rPr>
        <w:t>□  Įmonės registravimo pažymėjimo arba</w:t>
      </w:r>
      <w:r w:rsidR="00E90726" w:rsidRPr="00824C2B">
        <w:rPr>
          <w:color w:val="FF0000"/>
          <w:lang w:val="lt-LT"/>
        </w:rPr>
        <w:t xml:space="preserve"> individualios veiklos pažyma</w:t>
      </w:r>
      <w:r w:rsidRPr="00824C2B">
        <w:rPr>
          <w:lang w:val="lt-LT"/>
        </w:rPr>
        <w:t xml:space="preserve"> </w:t>
      </w:r>
      <w:r w:rsidRPr="00824C2B">
        <w:rPr>
          <w:strike/>
          <w:color w:val="FF0000"/>
          <w:lang w:val="lt-LT"/>
        </w:rPr>
        <w:t>galiojančio verslo liudijimo kopija</w:t>
      </w:r>
      <w:r w:rsidRPr="00824C2B">
        <w:rPr>
          <w:lang w:val="lt-LT"/>
        </w:rPr>
        <w:t>;</w:t>
      </w:r>
    </w:p>
    <w:p w14:paraId="5686651E" w14:textId="77777777" w:rsidR="00742654" w:rsidRPr="00824C2B" w:rsidRDefault="00742654" w:rsidP="00742654">
      <w:pPr>
        <w:ind w:left="709"/>
        <w:rPr>
          <w:strike/>
          <w:color w:val="FF0000"/>
          <w:lang w:val="lt-LT"/>
        </w:rPr>
      </w:pPr>
      <w:r w:rsidRPr="00824C2B">
        <w:rPr>
          <w:strike/>
          <w:color w:val="FF0000"/>
          <w:lang w:val="lt-LT"/>
        </w:rPr>
        <w:t>□  Įmonės įstatų arba jungtinės veiklos sutarties kopija;</w:t>
      </w:r>
    </w:p>
    <w:p w14:paraId="7CE21B1E" w14:textId="77777777" w:rsidR="00742654" w:rsidRPr="00824C2B" w:rsidRDefault="00742654" w:rsidP="00742654">
      <w:pPr>
        <w:ind w:left="709"/>
        <w:rPr>
          <w:lang w:val="lt-LT"/>
        </w:rPr>
      </w:pPr>
      <w:r w:rsidRPr="00824C2B">
        <w:rPr>
          <w:lang w:val="lt-LT"/>
        </w:rPr>
        <w:t>□ Smulkiojo ir vidutinio verslo subjekto statuso deklaracija (Forma patvirtinta LR ūkio ministro 2008-03-26 įsakymu Nr.4-119 „Dėl smulkiojo ir vidutinio verslo subjekto statuso deklaravimo tvarkos aprašo ir smulkiojo ir vidutinio verslo subjekto statuso deklaracijos formos patvirtinimo“)</w:t>
      </w:r>
    </w:p>
    <w:p w14:paraId="09374B55" w14:textId="77777777" w:rsidR="00742654" w:rsidRPr="00824C2B" w:rsidRDefault="00742654" w:rsidP="00742654">
      <w:pPr>
        <w:ind w:left="709"/>
        <w:rPr>
          <w:strike/>
          <w:color w:val="FF0000"/>
          <w:lang w:val="lt-LT"/>
        </w:rPr>
      </w:pPr>
      <w:r w:rsidRPr="00824C2B">
        <w:rPr>
          <w:strike/>
          <w:color w:val="FF0000"/>
          <w:lang w:val="lt-LT"/>
        </w:rPr>
        <w:t>□  Pažyma apie įmonės vidutinį metinį sąrašinį darbuotojų skaičių (apskaičiuoti pagal LR ūkio ministro 2008-03-31 įsakymą Nr.4-126 „Dėl smulkiojo ir vidutinio verslo subjektų vidutinio metų sąrašinio darbuotojų skaičiaus apskaičiavimo tvarkos aprašo patvirtinimo“);</w:t>
      </w:r>
    </w:p>
    <w:p w14:paraId="2951B20E" w14:textId="77777777" w:rsidR="00742654" w:rsidRPr="00824C2B" w:rsidRDefault="00742654" w:rsidP="00742654">
      <w:pPr>
        <w:ind w:left="720"/>
        <w:jc w:val="both"/>
        <w:rPr>
          <w:lang w:val="lt-LT"/>
        </w:rPr>
      </w:pPr>
      <w:r w:rsidRPr="00824C2B">
        <w:rPr>
          <w:lang w:val="lt-LT"/>
        </w:rPr>
        <w:t>□ Paskolos sutarties su banku ar kita kredito įstaiga kopija bei banko rekomendacija, jei verslo subjektas prašo padengti ar kompensuoti palūkanas;</w:t>
      </w:r>
    </w:p>
    <w:p w14:paraId="3E288313" w14:textId="77777777" w:rsidR="00742654" w:rsidRPr="00824C2B" w:rsidRDefault="00742654" w:rsidP="00742654">
      <w:pPr>
        <w:ind w:left="720"/>
        <w:jc w:val="both"/>
        <w:rPr>
          <w:lang w:val="lt-LT"/>
        </w:rPr>
      </w:pPr>
      <w:r w:rsidRPr="00824C2B">
        <w:rPr>
          <w:lang w:val="lt-LT"/>
        </w:rPr>
        <w:t xml:space="preserve">□ Darbo sutarties su neterminuotam laikui įdarbintu bedarbiu kopija, jei verslo subjektas prašo padengti naujos darbo vietos sukūrimo išlaidas;  </w:t>
      </w:r>
    </w:p>
    <w:p w14:paraId="33394E63" w14:textId="77777777" w:rsidR="00742654" w:rsidRPr="00824C2B" w:rsidRDefault="00742654" w:rsidP="00742654">
      <w:pPr>
        <w:jc w:val="both"/>
        <w:rPr>
          <w:lang w:val="lt-LT"/>
        </w:rPr>
      </w:pPr>
      <w:r w:rsidRPr="00824C2B">
        <w:rPr>
          <w:lang w:val="lt-LT"/>
        </w:rPr>
        <w:tab/>
        <w:t>□ Dokumentai, liudijantys apie sumokėtą įmonės registravimo mokestį, darbo biržos pažyma apie bedarbio registracijos laikotarpį;</w:t>
      </w:r>
    </w:p>
    <w:p w14:paraId="388107AE" w14:textId="77777777" w:rsidR="00742654" w:rsidRPr="00824C2B" w:rsidRDefault="00742654" w:rsidP="00742654">
      <w:pPr>
        <w:jc w:val="both"/>
        <w:rPr>
          <w:lang w:val="lt-LT"/>
        </w:rPr>
      </w:pPr>
      <w:r w:rsidRPr="00824C2B">
        <w:rPr>
          <w:lang w:val="lt-LT"/>
        </w:rPr>
        <w:tab/>
        <w:t>□ Žemės, žemės nuomos ar nekilnojamojo turto mokesčių deklaracijų kopijos ar kiti dokumentai, liudijantys apie minėtų mokesčių priskaičiavimą ar sumokėjimą;</w:t>
      </w:r>
    </w:p>
    <w:p w14:paraId="49105E46" w14:textId="77777777" w:rsidR="00742654" w:rsidRPr="00824C2B" w:rsidRDefault="00742654" w:rsidP="00742654">
      <w:pPr>
        <w:jc w:val="both"/>
        <w:rPr>
          <w:lang w:val="lt-LT"/>
        </w:rPr>
      </w:pPr>
      <w:r w:rsidRPr="00824C2B">
        <w:rPr>
          <w:lang w:val="lt-LT"/>
        </w:rPr>
        <w:tab/>
        <w:t>□ Patalpų nuomos sutarties kopija;</w:t>
      </w:r>
    </w:p>
    <w:p w14:paraId="13FD88E3" w14:textId="77777777" w:rsidR="00742654" w:rsidRPr="00824C2B" w:rsidRDefault="00742654" w:rsidP="00742654">
      <w:pPr>
        <w:jc w:val="both"/>
        <w:rPr>
          <w:lang w:val="lt-LT"/>
        </w:rPr>
      </w:pPr>
      <w:r w:rsidRPr="00824C2B">
        <w:rPr>
          <w:lang w:val="lt-LT"/>
        </w:rPr>
        <w:tab/>
        <w:t>□ Darbo biržos rekomendacija;</w:t>
      </w:r>
    </w:p>
    <w:p w14:paraId="00791DB2" w14:textId="77777777" w:rsidR="00742654" w:rsidRPr="00824C2B" w:rsidRDefault="00742654" w:rsidP="00742654">
      <w:pPr>
        <w:jc w:val="both"/>
        <w:rPr>
          <w:lang w:val="lt-LT"/>
        </w:rPr>
      </w:pPr>
      <w:r w:rsidRPr="00824C2B">
        <w:rPr>
          <w:lang w:val="lt-LT"/>
        </w:rPr>
        <w:t xml:space="preserve">               □ Studijų baigimo diplomo kopija;</w:t>
      </w:r>
    </w:p>
    <w:p w14:paraId="4174F61A" w14:textId="77777777" w:rsidR="00742654" w:rsidRPr="00824C2B" w:rsidRDefault="00742654" w:rsidP="00742654">
      <w:pPr>
        <w:ind w:firstLine="720"/>
        <w:jc w:val="both"/>
        <w:rPr>
          <w:lang w:val="lt-LT"/>
        </w:rPr>
      </w:pPr>
      <w:r w:rsidRPr="00824C2B">
        <w:rPr>
          <w:lang w:val="lt-LT"/>
        </w:rPr>
        <w:t>□ Kiti reikalingi dokumentai.</w:t>
      </w:r>
    </w:p>
    <w:p w14:paraId="3F122561" w14:textId="77777777" w:rsidR="00742654" w:rsidRPr="00824C2B" w:rsidRDefault="00742654" w:rsidP="00742654">
      <w:pPr>
        <w:jc w:val="both"/>
        <w:rPr>
          <w:lang w:val="lt-LT"/>
        </w:rPr>
      </w:pPr>
    </w:p>
    <w:p w14:paraId="3630C8B0" w14:textId="1BAC91F5" w:rsidR="00742654" w:rsidRPr="00824C2B" w:rsidRDefault="00742654" w:rsidP="00742654">
      <w:pPr>
        <w:jc w:val="both"/>
        <w:rPr>
          <w:lang w:val="lt-LT"/>
        </w:rPr>
      </w:pPr>
      <w:r w:rsidRPr="00824C2B">
        <w:rPr>
          <w:lang w:val="lt-LT"/>
        </w:rPr>
        <w:t>Tvirtinu, kad paraiškoje pateikta informacija yra tiksli ir teisinga</w:t>
      </w:r>
      <w:r w:rsidR="00E90726" w:rsidRPr="00824C2B">
        <w:rPr>
          <w:lang w:val="lt-LT"/>
        </w:rPr>
        <w:t xml:space="preserve">, </w:t>
      </w:r>
      <w:r w:rsidR="00E90726" w:rsidRPr="00824C2B">
        <w:rPr>
          <w:color w:val="FF0000"/>
          <w:lang w:val="lt-LT"/>
        </w:rPr>
        <w:t>o prašoma parama nėra apmokėta iš kitų finansavimo šaltinių</w:t>
      </w:r>
      <w:r w:rsidRPr="00824C2B">
        <w:rPr>
          <w:lang w:val="lt-LT"/>
        </w:rPr>
        <w:t xml:space="preserve">. </w:t>
      </w:r>
      <w:r w:rsidRPr="00824C2B">
        <w:rPr>
          <w:strike/>
          <w:color w:val="FF0000"/>
          <w:lang w:val="lt-LT"/>
        </w:rPr>
        <w:t>Projektui pasibaigus įsipareigoju pateikti reikiamas ataskaitas.</w:t>
      </w:r>
    </w:p>
    <w:p w14:paraId="088FE899" w14:textId="77777777" w:rsidR="00742654" w:rsidRPr="00824C2B" w:rsidRDefault="00742654" w:rsidP="00742654">
      <w:pPr>
        <w:jc w:val="both"/>
        <w:rPr>
          <w:lang w:val="lt-LT"/>
        </w:rPr>
      </w:pPr>
      <w:r w:rsidRPr="00824C2B">
        <w:rPr>
          <w:lang w:val="lt-LT"/>
        </w:rPr>
        <w:t>Užtikrinu, kad per pastaruosius 3 metus aš (mano atstovaujamas juridinis asmuo) nesu (nėra) padaręs rimto profesinio pažeidimo (konkurencijos, darbo, darbuotojų saugos ir sveikatos, aplinkosaugos teisės aktų pažeidimo), už kurį yra paskirta administracinė nuobauda ir (ar) ekonominė sankcija, nustatyta Lietuvos Respublikos įstatymuose.</w:t>
      </w:r>
    </w:p>
    <w:p w14:paraId="13DAF533" w14:textId="77777777" w:rsidR="00742654" w:rsidRPr="00824C2B" w:rsidRDefault="00742654" w:rsidP="00742654">
      <w:pPr>
        <w:jc w:val="both"/>
        <w:rPr>
          <w:lang w:val="lt-LT"/>
        </w:rPr>
      </w:pPr>
      <w:r w:rsidRPr="00824C2B">
        <w:rPr>
          <w:lang w:val="lt-LT"/>
        </w:rPr>
        <w:tab/>
      </w:r>
      <w:r w:rsidRPr="00824C2B">
        <w:rPr>
          <w:lang w:val="lt-LT"/>
        </w:rPr>
        <w:tab/>
      </w:r>
      <w:r w:rsidRPr="00824C2B">
        <w:rPr>
          <w:lang w:val="lt-LT"/>
        </w:rPr>
        <w:tab/>
      </w:r>
      <w:r w:rsidRPr="00824C2B">
        <w:rPr>
          <w:lang w:val="lt-LT"/>
        </w:rPr>
        <w:tab/>
      </w:r>
      <w:r w:rsidRPr="00824C2B">
        <w:rPr>
          <w:lang w:val="lt-LT"/>
        </w:rPr>
        <w:tab/>
      </w:r>
      <w:r w:rsidRPr="00824C2B">
        <w:rPr>
          <w:lang w:val="lt-LT"/>
        </w:rPr>
        <w:tab/>
      </w:r>
      <w:r w:rsidRPr="00824C2B">
        <w:rPr>
          <w:lang w:val="lt-LT"/>
        </w:rPr>
        <w:tab/>
      </w:r>
      <w:r w:rsidRPr="00824C2B">
        <w:rPr>
          <w:lang w:val="lt-LT"/>
        </w:rPr>
        <w:tab/>
        <w:t>Projekto vadovas __________________________</w:t>
      </w:r>
    </w:p>
    <w:p w14:paraId="51FD612B" w14:textId="77777777" w:rsidR="00742654" w:rsidRPr="00824C2B" w:rsidRDefault="00742654" w:rsidP="00742654">
      <w:pPr>
        <w:jc w:val="center"/>
        <w:rPr>
          <w:lang w:val="lt-LT"/>
        </w:rPr>
      </w:pPr>
      <w:r w:rsidRPr="00824C2B">
        <w:rPr>
          <w:lang w:val="lt-LT"/>
        </w:rPr>
        <w:t xml:space="preserve">        </w:t>
      </w:r>
      <w:r w:rsidRPr="00824C2B">
        <w:rPr>
          <w:lang w:val="lt-LT"/>
        </w:rPr>
        <w:tab/>
      </w:r>
      <w:r w:rsidRPr="00824C2B">
        <w:rPr>
          <w:lang w:val="lt-LT"/>
        </w:rPr>
        <w:tab/>
      </w:r>
      <w:r w:rsidRPr="00824C2B">
        <w:rPr>
          <w:lang w:val="lt-LT"/>
        </w:rPr>
        <w:tab/>
      </w:r>
      <w:r w:rsidRPr="00824C2B">
        <w:rPr>
          <w:lang w:val="lt-LT"/>
        </w:rPr>
        <w:tab/>
      </w:r>
      <w:r w:rsidRPr="00824C2B">
        <w:rPr>
          <w:lang w:val="lt-LT"/>
        </w:rPr>
        <w:tab/>
      </w:r>
      <w:r w:rsidRPr="00824C2B">
        <w:rPr>
          <w:lang w:val="lt-LT"/>
        </w:rPr>
        <w:tab/>
      </w:r>
      <w:r w:rsidRPr="00824C2B">
        <w:rPr>
          <w:lang w:val="lt-LT"/>
        </w:rPr>
        <w:tab/>
      </w:r>
      <w:r w:rsidRPr="00824C2B">
        <w:rPr>
          <w:lang w:val="lt-LT"/>
        </w:rPr>
        <w:tab/>
      </w:r>
      <w:r w:rsidRPr="00824C2B">
        <w:rPr>
          <w:lang w:val="lt-LT"/>
        </w:rPr>
        <w:tab/>
        <w:t xml:space="preserve">    (vardas, pavardė, pareigos)</w:t>
      </w:r>
    </w:p>
    <w:p w14:paraId="00859EF1" w14:textId="77777777" w:rsidR="00742654" w:rsidRPr="00824C2B" w:rsidRDefault="00742654" w:rsidP="00742654">
      <w:pPr>
        <w:jc w:val="center"/>
        <w:rPr>
          <w:lang w:val="lt-LT"/>
        </w:rPr>
      </w:pPr>
    </w:p>
    <w:p w14:paraId="212F41BE" w14:textId="77777777" w:rsidR="00742654" w:rsidRPr="00824C2B" w:rsidRDefault="00742654" w:rsidP="00742654">
      <w:pPr>
        <w:jc w:val="both"/>
        <w:rPr>
          <w:lang w:val="lt-LT"/>
        </w:rPr>
      </w:pPr>
      <w:r w:rsidRPr="00824C2B">
        <w:rPr>
          <w:lang w:val="lt-LT"/>
        </w:rPr>
        <w:t>Paraišką užpildė:</w:t>
      </w:r>
      <w:r w:rsidRPr="00824C2B">
        <w:rPr>
          <w:lang w:val="lt-LT"/>
        </w:rPr>
        <w:tab/>
      </w:r>
      <w:r w:rsidRPr="00824C2B">
        <w:rPr>
          <w:lang w:val="lt-LT"/>
        </w:rPr>
        <w:tab/>
        <w:t>………………………</w:t>
      </w:r>
      <w:r w:rsidRPr="00824C2B">
        <w:rPr>
          <w:lang w:val="lt-LT"/>
        </w:rPr>
        <w:tab/>
        <w:t xml:space="preserve">              .....................................................................................................</w:t>
      </w:r>
      <w:r w:rsidRPr="00824C2B">
        <w:rPr>
          <w:lang w:val="lt-LT"/>
        </w:rPr>
        <w:tab/>
        <w:t xml:space="preserve">                            </w:t>
      </w:r>
    </w:p>
    <w:p w14:paraId="2CF9E6B9" w14:textId="77777777" w:rsidR="00742654" w:rsidRPr="00824C2B" w:rsidRDefault="00742654" w:rsidP="00742654">
      <w:pPr>
        <w:jc w:val="both"/>
        <w:rPr>
          <w:lang w:val="lt-LT"/>
        </w:rPr>
      </w:pPr>
      <w:r w:rsidRPr="00824C2B">
        <w:rPr>
          <w:lang w:val="lt-LT"/>
        </w:rPr>
        <w:tab/>
      </w:r>
      <w:r w:rsidRPr="00824C2B">
        <w:rPr>
          <w:lang w:val="lt-LT"/>
        </w:rPr>
        <w:tab/>
      </w:r>
      <w:r w:rsidRPr="00824C2B">
        <w:rPr>
          <w:lang w:val="lt-LT"/>
        </w:rPr>
        <w:tab/>
      </w:r>
      <w:r w:rsidRPr="00824C2B">
        <w:rPr>
          <w:lang w:val="lt-LT"/>
        </w:rPr>
        <w:tab/>
        <w:t>(parašas)</w:t>
      </w:r>
      <w:r w:rsidRPr="00824C2B">
        <w:rPr>
          <w:lang w:val="lt-LT"/>
        </w:rPr>
        <w:tab/>
      </w:r>
      <w:r w:rsidRPr="00824C2B">
        <w:rPr>
          <w:lang w:val="lt-LT"/>
        </w:rPr>
        <w:tab/>
      </w:r>
      <w:r w:rsidRPr="00824C2B">
        <w:rPr>
          <w:lang w:val="lt-LT"/>
        </w:rPr>
        <w:tab/>
      </w:r>
      <w:r w:rsidRPr="00824C2B">
        <w:rPr>
          <w:lang w:val="lt-LT"/>
        </w:rPr>
        <w:tab/>
        <w:t xml:space="preserve">            (vardas, pavardė, pareigos, data)</w:t>
      </w:r>
      <w:r w:rsidRPr="00824C2B">
        <w:rPr>
          <w:lang w:val="lt-LT"/>
        </w:rPr>
        <w:tab/>
      </w:r>
      <w:r w:rsidRPr="00824C2B">
        <w:rPr>
          <w:lang w:val="lt-LT"/>
        </w:rPr>
        <w:tab/>
      </w:r>
    </w:p>
    <w:p w14:paraId="0A151E3D" w14:textId="77777777" w:rsidR="00742654" w:rsidRPr="00824C2B" w:rsidRDefault="00742654" w:rsidP="00742654">
      <w:pPr>
        <w:rPr>
          <w:lang w:val="lt-LT"/>
        </w:rPr>
      </w:pPr>
    </w:p>
    <w:p w14:paraId="6735CFE1" w14:textId="77777777" w:rsidR="00742654" w:rsidRPr="00824C2B" w:rsidRDefault="00742654" w:rsidP="00742654">
      <w:pPr>
        <w:jc w:val="right"/>
        <w:rPr>
          <w:lang w:val="lt-LT"/>
        </w:rPr>
      </w:pPr>
    </w:p>
    <w:p w14:paraId="1674D866" w14:textId="77777777" w:rsidR="00742654" w:rsidRPr="00824C2B" w:rsidRDefault="00742654" w:rsidP="00742654">
      <w:pPr>
        <w:jc w:val="center"/>
        <w:rPr>
          <w:b/>
          <w:sz w:val="24"/>
          <w:szCs w:val="24"/>
          <w:lang w:val="lt-LT"/>
        </w:rPr>
      </w:pPr>
    </w:p>
    <w:p w14:paraId="1B9E8132" w14:textId="77777777" w:rsidR="00742654" w:rsidRPr="00824C2B" w:rsidRDefault="00742654" w:rsidP="00742654">
      <w:pPr>
        <w:jc w:val="center"/>
        <w:rPr>
          <w:b/>
          <w:sz w:val="24"/>
          <w:szCs w:val="24"/>
          <w:lang w:val="lt-LT"/>
        </w:rPr>
      </w:pPr>
    </w:p>
    <w:p w14:paraId="2ACF2139" w14:textId="77777777" w:rsidR="00742654" w:rsidRPr="00824C2B" w:rsidRDefault="00742654" w:rsidP="00742654">
      <w:pPr>
        <w:jc w:val="center"/>
        <w:rPr>
          <w:b/>
          <w:sz w:val="24"/>
          <w:szCs w:val="24"/>
          <w:lang w:val="lt-LT"/>
        </w:rPr>
      </w:pPr>
    </w:p>
    <w:p w14:paraId="673A5B2D" w14:textId="77777777" w:rsidR="00742654" w:rsidRPr="00824C2B" w:rsidRDefault="00742654" w:rsidP="00742654">
      <w:pPr>
        <w:jc w:val="center"/>
        <w:rPr>
          <w:b/>
          <w:sz w:val="24"/>
          <w:szCs w:val="24"/>
          <w:lang w:val="lt-LT"/>
        </w:rPr>
      </w:pPr>
    </w:p>
    <w:p w14:paraId="44C8B486" w14:textId="77777777" w:rsidR="00742654" w:rsidRPr="00824C2B" w:rsidRDefault="00742654" w:rsidP="00742654">
      <w:pPr>
        <w:jc w:val="center"/>
        <w:rPr>
          <w:b/>
          <w:sz w:val="24"/>
          <w:szCs w:val="24"/>
          <w:lang w:val="lt-LT"/>
        </w:rPr>
      </w:pPr>
    </w:p>
    <w:p w14:paraId="62C25716" w14:textId="77777777" w:rsidR="00742654" w:rsidRPr="00824C2B" w:rsidRDefault="00742654" w:rsidP="00742654">
      <w:pPr>
        <w:jc w:val="center"/>
        <w:rPr>
          <w:b/>
          <w:sz w:val="24"/>
          <w:szCs w:val="24"/>
          <w:lang w:val="lt-LT"/>
        </w:rPr>
      </w:pPr>
    </w:p>
    <w:p w14:paraId="5493E219" w14:textId="77777777" w:rsidR="00742654" w:rsidRPr="00824C2B" w:rsidRDefault="00742654" w:rsidP="00742654">
      <w:pPr>
        <w:jc w:val="center"/>
        <w:rPr>
          <w:b/>
          <w:sz w:val="24"/>
          <w:szCs w:val="24"/>
          <w:lang w:val="lt-LT"/>
        </w:rPr>
      </w:pPr>
    </w:p>
    <w:p w14:paraId="4855C3A1" w14:textId="77777777" w:rsidR="00742654" w:rsidRPr="00824C2B" w:rsidRDefault="00742654" w:rsidP="00742654">
      <w:pPr>
        <w:jc w:val="center"/>
        <w:rPr>
          <w:b/>
          <w:sz w:val="24"/>
          <w:szCs w:val="24"/>
          <w:lang w:val="lt-LT"/>
        </w:rPr>
      </w:pPr>
    </w:p>
    <w:p w14:paraId="1D3EDC92" w14:textId="77777777" w:rsidR="00742654" w:rsidRPr="00824C2B" w:rsidRDefault="00742654" w:rsidP="00742654">
      <w:pPr>
        <w:jc w:val="center"/>
        <w:rPr>
          <w:b/>
          <w:sz w:val="24"/>
          <w:szCs w:val="24"/>
          <w:lang w:val="lt-LT"/>
        </w:rPr>
      </w:pPr>
    </w:p>
    <w:p w14:paraId="46682797" w14:textId="77777777" w:rsidR="00E90726" w:rsidRPr="00824C2B" w:rsidRDefault="00E90726" w:rsidP="00742654">
      <w:pPr>
        <w:jc w:val="center"/>
        <w:rPr>
          <w:b/>
          <w:sz w:val="24"/>
          <w:szCs w:val="24"/>
          <w:lang w:val="lt-LT"/>
        </w:rPr>
      </w:pPr>
    </w:p>
    <w:p w14:paraId="24C39F8D" w14:textId="77777777" w:rsidR="00E90726" w:rsidRPr="00824C2B" w:rsidRDefault="00E90726" w:rsidP="00742654">
      <w:pPr>
        <w:jc w:val="center"/>
        <w:rPr>
          <w:b/>
          <w:sz w:val="24"/>
          <w:szCs w:val="24"/>
          <w:lang w:val="lt-LT"/>
        </w:rPr>
      </w:pPr>
    </w:p>
    <w:p w14:paraId="7FCCB9F0" w14:textId="77777777" w:rsidR="00E90726" w:rsidRPr="00824C2B" w:rsidRDefault="00E90726" w:rsidP="00742654">
      <w:pPr>
        <w:jc w:val="center"/>
        <w:rPr>
          <w:b/>
          <w:sz w:val="24"/>
          <w:szCs w:val="24"/>
          <w:lang w:val="lt-LT"/>
        </w:rPr>
      </w:pPr>
    </w:p>
    <w:p w14:paraId="6C062498" w14:textId="77777777" w:rsidR="00E90726" w:rsidRPr="00824C2B" w:rsidRDefault="00E90726" w:rsidP="00742654">
      <w:pPr>
        <w:jc w:val="center"/>
        <w:rPr>
          <w:b/>
          <w:sz w:val="24"/>
          <w:szCs w:val="24"/>
          <w:lang w:val="lt-LT"/>
        </w:rPr>
      </w:pPr>
    </w:p>
    <w:p w14:paraId="42B6D786" w14:textId="77777777" w:rsidR="00E90726" w:rsidRPr="00824C2B" w:rsidRDefault="00E90726" w:rsidP="00742654">
      <w:pPr>
        <w:jc w:val="center"/>
        <w:rPr>
          <w:b/>
          <w:sz w:val="24"/>
          <w:szCs w:val="24"/>
          <w:lang w:val="lt-LT"/>
        </w:rPr>
      </w:pPr>
    </w:p>
    <w:p w14:paraId="5D9431A0" w14:textId="77777777" w:rsidR="00742654" w:rsidRPr="00824C2B" w:rsidRDefault="00742654" w:rsidP="00742654">
      <w:pPr>
        <w:jc w:val="center"/>
        <w:rPr>
          <w:b/>
          <w:sz w:val="24"/>
          <w:szCs w:val="24"/>
          <w:lang w:val="lt-LT"/>
        </w:rPr>
      </w:pPr>
    </w:p>
    <w:p w14:paraId="1940A3BD" w14:textId="77777777" w:rsidR="00742654" w:rsidRPr="00824C2B" w:rsidRDefault="00742654" w:rsidP="00742654">
      <w:pPr>
        <w:pStyle w:val="Antrat1"/>
        <w:rPr>
          <w:szCs w:val="24"/>
        </w:rPr>
      </w:pPr>
      <w:r w:rsidRPr="00824C2B">
        <w:rPr>
          <w:szCs w:val="24"/>
        </w:rPr>
        <w:lastRenderedPageBreak/>
        <w:tab/>
      </w:r>
      <w:r w:rsidRPr="00824C2B">
        <w:rPr>
          <w:szCs w:val="24"/>
        </w:rPr>
        <w:tab/>
      </w:r>
      <w:r w:rsidRPr="00824C2B">
        <w:rPr>
          <w:szCs w:val="24"/>
        </w:rPr>
        <w:tab/>
      </w:r>
      <w:r w:rsidRPr="00824C2B">
        <w:rPr>
          <w:szCs w:val="24"/>
        </w:rPr>
        <w:tab/>
      </w:r>
      <w:r w:rsidRPr="00824C2B">
        <w:rPr>
          <w:szCs w:val="24"/>
        </w:rPr>
        <w:tab/>
      </w:r>
      <w:r w:rsidRPr="00824C2B">
        <w:rPr>
          <w:szCs w:val="24"/>
        </w:rPr>
        <w:tab/>
      </w:r>
      <w:r w:rsidRPr="00824C2B">
        <w:rPr>
          <w:szCs w:val="24"/>
        </w:rPr>
        <w:tab/>
        <w:t>Rokiškio rajono savivaldybės tarybos</w:t>
      </w:r>
    </w:p>
    <w:p w14:paraId="5FD6509E" w14:textId="77777777" w:rsidR="00742654" w:rsidRPr="00824C2B" w:rsidRDefault="00742654" w:rsidP="00742654">
      <w:pPr>
        <w:pStyle w:val="Antrat1"/>
        <w:rPr>
          <w:szCs w:val="24"/>
        </w:rPr>
      </w:pPr>
      <w:r w:rsidRPr="00824C2B">
        <w:rPr>
          <w:szCs w:val="24"/>
        </w:rPr>
        <w:tab/>
      </w:r>
      <w:r w:rsidRPr="00824C2B">
        <w:rPr>
          <w:szCs w:val="24"/>
        </w:rPr>
        <w:tab/>
      </w:r>
      <w:r w:rsidRPr="00824C2B">
        <w:rPr>
          <w:szCs w:val="24"/>
        </w:rPr>
        <w:tab/>
      </w:r>
      <w:r w:rsidRPr="00824C2B">
        <w:rPr>
          <w:szCs w:val="24"/>
        </w:rPr>
        <w:tab/>
      </w:r>
      <w:r w:rsidRPr="00824C2B">
        <w:rPr>
          <w:szCs w:val="24"/>
        </w:rPr>
        <w:tab/>
      </w:r>
      <w:r w:rsidRPr="00824C2B">
        <w:rPr>
          <w:szCs w:val="24"/>
        </w:rPr>
        <w:tab/>
      </w:r>
      <w:r w:rsidRPr="00824C2B">
        <w:rPr>
          <w:szCs w:val="24"/>
        </w:rPr>
        <w:tab/>
        <w:t>2017-03-31 sprendimo Nr. TS-57</w:t>
      </w:r>
    </w:p>
    <w:p w14:paraId="3BDF97C3" w14:textId="77777777" w:rsidR="00742654" w:rsidRPr="00824C2B" w:rsidRDefault="00742654" w:rsidP="00742654">
      <w:pPr>
        <w:pStyle w:val="Antrat1"/>
        <w:rPr>
          <w:szCs w:val="24"/>
        </w:rPr>
      </w:pPr>
      <w:r w:rsidRPr="00824C2B">
        <w:rPr>
          <w:szCs w:val="24"/>
        </w:rPr>
        <w:tab/>
      </w:r>
      <w:r w:rsidRPr="00824C2B">
        <w:rPr>
          <w:szCs w:val="24"/>
        </w:rPr>
        <w:tab/>
      </w:r>
      <w:r w:rsidRPr="00824C2B">
        <w:rPr>
          <w:szCs w:val="24"/>
        </w:rPr>
        <w:tab/>
      </w:r>
      <w:r w:rsidRPr="00824C2B">
        <w:rPr>
          <w:szCs w:val="24"/>
        </w:rPr>
        <w:tab/>
      </w:r>
      <w:r w:rsidRPr="00824C2B">
        <w:rPr>
          <w:szCs w:val="24"/>
        </w:rPr>
        <w:tab/>
      </w:r>
      <w:r w:rsidRPr="00824C2B">
        <w:rPr>
          <w:szCs w:val="24"/>
        </w:rPr>
        <w:tab/>
      </w:r>
      <w:r w:rsidRPr="00824C2B">
        <w:rPr>
          <w:szCs w:val="24"/>
        </w:rPr>
        <w:tab/>
        <w:t>2 priedas</w:t>
      </w:r>
    </w:p>
    <w:p w14:paraId="0BCDEFEE" w14:textId="77777777" w:rsidR="00742654" w:rsidRPr="00824C2B" w:rsidRDefault="00742654" w:rsidP="00742654">
      <w:pPr>
        <w:rPr>
          <w:lang w:val="lt-LT"/>
        </w:rPr>
      </w:pPr>
    </w:p>
    <w:p w14:paraId="767A3A00" w14:textId="1FDA1113" w:rsidR="00742654" w:rsidRPr="00824C2B" w:rsidRDefault="00742654" w:rsidP="00E90726">
      <w:pPr>
        <w:pStyle w:val="Pavadinimas"/>
        <w:ind w:right="282"/>
        <w:jc w:val="center"/>
        <w:rPr>
          <w:rFonts w:ascii="Times New Roman" w:hAnsi="Times New Roman" w:cs="Times New Roman"/>
          <w:lang w:val="lt-LT"/>
        </w:rPr>
      </w:pPr>
      <w:r w:rsidRPr="00824C2B">
        <w:rPr>
          <w:rFonts w:ascii="Times New Roman" w:hAnsi="Times New Roman" w:cs="Times New Roman"/>
          <w:lang w:val="lt-LT"/>
        </w:rPr>
        <w:t>LĖŠŲ NAUDOJIMO S U T A R T I S</w:t>
      </w:r>
    </w:p>
    <w:p w14:paraId="643E3628" w14:textId="77777777" w:rsidR="00742654" w:rsidRPr="00824C2B" w:rsidRDefault="00742654" w:rsidP="00E90726">
      <w:pPr>
        <w:pStyle w:val="Pavadinimas"/>
        <w:ind w:right="282"/>
        <w:jc w:val="center"/>
        <w:rPr>
          <w:rFonts w:ascii="Times New Roman" w:hAnsi="Times New Roman" w:cs="Times New Roman"/>
          <w:b/>
          <w:lang w:val="lt-LT"/>
        </w:rPr>
      </w:pPr>
      <w:r w:rsidRPr="00824C2B">
        <w:rPr>
          <w:rFonts w:ascii="Times New Roman" w:hAnsi="Times New Roman" w:cs="Times New Roman"/>
          <w:lang w:val="lt-LT"/>
        </w:rPr>
        <w:t>20...m. ........ d. Nr. .......</w:t>
      </w:r>
    </w:p>
    <w:p w14:paraId="41B078B1" w14:textId="77777777" w:rsidR="00742654" w:rsidRPr="00824C2B" w:rsidRDefault="00742654" w:rsidP="00E90726">
      <w:pPr>
        <w:jc w:val="center"/>
        <w:rPr>
          <w:sz w:val="24"/>
          <w:lang w:val="lt-LT"/>
        </w:rPr>
      </w:pPr>
      <w:r w:rsidRPr="00824C2B">
        <w:rPr>
          <w:sz w:val="24"/>
          <w:lang w:val="lt-LT"/>
        </w:rPr>
        <w:t>Rokiškis</w:t>
      </w:r>
    </w:p>
    <w:p w14:paraId="2A13082D" w14:textId="77777777" w:rsidR="00742654" w:rsidRPr="00824C2B" w:rsidRDefault="00742654" w:rsidP="00742654">
      <w:pPr>
        <w:jc w:val="both"/>
        <w:rPr>
          <w:sz w:val="24"/>
          <w:lang w:val="lt-LT"/>
        </w:rPr>
      </w:pPr>
    </w:p>
    <w:p w14:paraId="372D7313" w14:textId="77777777" w:rsidR="00742654" w:rsidRPr="00824C2B" w:rsidRDefault="00742654" w:rsidP="00742654">
      <w:pPr>
        <w:numPr>
          <w:ilvl w:val="0"/>
          <w:numId w:val="24"/>
        </w:numPr>
        <w:suppressAutoHyphens w:val="0"/>
        <w:jc w:val="both"/>
        <w:rPr>
          <w:b/>
          <w:sz w:val="24"/>
          <w:szCs w:val="24"/>
          <w:lang w:val="lt-LT"/>
        </w:rPr>
      </w:pPr>
      <w:r w:rsidRPr="00824C2B">
        <w:rPr>
          <w:b/>
          <w:sz w:val="24"/>
          <w:szCs w:val="24"/>
          <w:lang w:val="lt-LT"/>
        </w:rPr>
        <w:t>Sutarties šalys.</w:t>
      </w:r>
    </w:p>
    <w:p w14:paraId="65A479BD" w14:textId="5C814DEF" w:rsidR="00742654" w:rsidRPr="00824C2B" w:rsidRDefault="00742654" w:rsidP="00742654">
      <w:pPr>
        <w:ind w:left="390"/>
        <w:jc w:val="both"/>
        <w:rPr>
          <w:sz w:val="24"/>
          <w:szCs w:val="24"/>
          <w:lang w:val="lt-LT"/>
        </w:rPr>
      </w:pPr>
      <w:r w:rsidRPr="00824C2B">
        <w:rPr>
          <w:sz w:val="24"/>
          <w:szCs w:val="24"/>
          <w:lang w:val="lt-LT"/>
        </w:rPr>
        <w:t xml:space="preserve">Rokiškio rajono savivaldybės administracija (toliau – „Savivaldybė”), atstovaujama administracijos direktoriaus............................., veikiančio pagal Rokiškio rajono savivaldybės administracijos nuostatus ir ......................................... atstovaujamas ........................................ (toliau – „Vykdytojas“), </w:t>
      </w:r>
      <w:r w:rsidRPr="00824C2B">
        <w:rPr>
          <w:strike/>
          <w:color w:val="FF0000"/>
          <w:sz w:val="24"/>
          <w:szCs w:val="24"/>
          <w:lang w:val="lt-LT"/>
        </w:rPr>
        <w:t>įstaigos</w:t>
      </w:r>
      <w:r w:rsidRPr="00824C2B">
        <w:rPr>
          <w:sz w:val="24"/>
          <w:szCs w:val="24"/>
          <w:lang w:val="lt-LT"/>
        </w:rPr>
        <w:t xml:space="preserve"> </w:t>
      </w:r>
      <w:r w:rsidR="00E90726" w:rsidRPr="00824C2B">
        <w:rPr>
          <w:color w:val="FF0000"/>
          <w:sz w:val="24"/>
          <w:szCs w:val="24"/>
          <w:lang w:val="lt-LT"/>
        </w:rPr>
        <w:t xml:space="preserve">bendrijos </w:t>
      </w:r>
      <w:r w:rsidRPr="00824C2B">
        <w:rPr>
          <w:sz w:val="24"/>
          <w:szCs w:val="24"/>
          <w:lang w:val="lt-LT"/>
        </w:rPr>
        <w:t xml:space="preserve">kodas................... sudarė šią lėšų naudojimo sutartį.  </w:t>
      </w:r>
    </w:p>
    <w:p w14:paraId="71DF3FB1" w14:textId="77777777" w:rsidR="00742654" w:rsidRPr="00824C2B" w:rsidRDefault="00742654" w:rsidP="00742654">
      <w:pPr>
        <w:jc w:val="both"/>
        <w:rPr>
          <w:b/>
          <w:sz w:val="24"/>
          <w:szCs w:val="24"/>
          <w:lang w:val="lt-LT"/>
        </w:rPr>
      </w:pPr>
      <w:r w:rsidRPr="00824C2B">
        <w:rPr>
          <w:b/>
          <w:sz w:val="24"/>
          <w:szCs w:val="24"/>
          <w:lang w:val="lt-LT"/>
        </w:rPr>
        <w:t>2. Sutarties dalykas</w:t>
      </w:r>
    </w:p>
    <w:p w14:paraId="1C9B690E" w14:textId="40DE71E0" w:rsidR="00742654" w:rsidRPr="00824C2B" w:rsidRDefault="00742654" w:rsidP="00742654">
      <w:pPr>
        <w:pStyle w:val="Pagrindinistekstas"/>
        <w:rPr>
          <w:szCs w:val="24"/>
        </w:rPr>
      </w:pPr>
      <w:r w:rsidRPr="00824C2B">
        <w:rPr>
          <w:szCs w:val="24"/>
        </w:rPr>
        <w:t xml:space="preserve">           2.1. Šios sutarties dalykas yra ______________________________ dalinis finansavimas. </w:t>
      </w:r>
      <w:r w:rsidRPr="00824C2B">
        <w:rPr>
          <w:szCs w:val="24"/>
        </w:rPr>
        <w:tab/>
      </w:r>
      <w:r w:rsidRPr="00824C2B">
        <w:rPr>
          <w:szCs w:val="24"/>
        </w:rPr>
        <w:tab/>
      </w:r>
      <w:r w:rsidRPr="00824C2B">
        <w:rPr>
          <w:szCs w:val="24"/>
        </w:rPr>
        <w:tab/>
      </w:r>
      <w:r w:rsidRPr="00824C2B">
        <w:rPr>
          <w:szCs w:val="24"/>
        </w:rPr>
        <w:tab/>
      </w:r>
      <w:r w:rsidRPr="00824C2B">
        <w:rPr>
          <w:szCs w:val="24"/>
        </w:rPr>
        <w:tab/>
      </w:r>
      <w:r w:rsidRPr="00824C2B">
        <w:rPr>
          <w:szCs w:val="24"/>
        </w:rPr>
        <w:tab/>
      </w:r>
      <w:r w:rsidRPr="00824C2B">
        <w:rPr>
          <w:szCs w:val="24"/>
        </w:rPr>
        <w:tab/>
      </w:r>
      <w:r w:rsidR="00E90726" w:rsidRPr="00824C2B">
        <w:rPr>
          <w:szCs w:val="24"/>
        </w:rPr>
        <w:t>(projekto pa</w:t>
      </w:r>
      <w:r w:rsidRPr="00824C2B">
        <w:rPr>
          <w:szCs w:val="24"/>
        </w:rPr>
        <w:t>vadinimas)</w:t>
      </w:r>
      <w:r w:rsidRPr="00824C2B">
        <w:rPr>
          <w:szCs w:val="24"/>
        </w:rPr>
        <w:tab/>
      </w:r>
      <w:r w:rsidRPr="00824C2B">
        <w:rPr>
          <w:szCs w:val="24"/>
        </w:rPr>
        <w:tab/>
      </w:r>
      <w:r w:rsidRPr="00824C2B">
        <w:rPr>
          <w:szCs w:val="24"/>
        </w:rPr>
        <w:tab/>
      </w:r>
      <w:r w:rsidRPr="00824C2B">
        <w:rPr>
          <w:szCs w:val="24"/>
        </w:rPr>
        <w:tab/>
      </w:r>
      <w:r w:rsidRPr="00824C2B">
        <w:rPr>
          <w:szCs w:val="24"/>
        </w:rPr>
        <w:tab/>
      </w:r>
      <w:r w:rsidRPr="00824C2B">
        <w:rPr>
          <w:szCs w:val="24"/>
        </w:rPr>
        <w:tab/>
      </w:r>
      <w:r w:rsidRPr="00824C2B">
        <w:rPr>
          <w:szCs w:val="24"/>
        </w:rPr>
        <w:tab/>
        <w:t xml:space="preserve">                                                        </w:t>
      </w:r>
    </w:p>
    <w:p w14:paraId="111A0C64" w14:textId="77777777" w:rsidR="00742654" w:rsidRPr="00824C2B" w:rsidRDefault="00742654" w:rsidP="00742654">
      <w:pPr>
        <w:jc w:val="both"/>
        <w:rPr>
          <w:b/>
          <w:sz w:val="24"/>
          <w:szCs w:val="24"/>
          <w:lang w:val="lt-LT"/>
        </w:rPr>
      </w:pPr>
      <w:r w:rsidRPr="00824C2B">
        <w:rPr>
          <w:sz w:val="24"/>
          <w:szCs w:val="24"/>
          <w:lang w:val="lt-LT"/>
        </w:rPr>
        <w:t xml:space="preserve"> 3</w:t>
      </w:r>
      <w:r w:rsidRPr="00824C2B">
        <w:rPr>
          <w:b/>
          <w:sz w:val="24"/>
          <w:szCs w:val="24"/>
          <w:lang w:val="lt-LT"/>
        </w:rPr>
        <w:t>. Šalių įsipareigojimai</w:t>
      </w:r>
    </w:p>
    <w:p w14:paraId="2F5A04B0" w14:textId="77777777" w:rsidR="00742654" w:rsidRPr="00824C2B" w:rsidRDefault="00742654" w:rsidP="00742654">
      <w:pPr>
        <w:ind w:firstLine="720"/>
        <w:jc w:val="both"/>
        <w:rPr>
          <w:sz w:val="24"/>
          <w:szCs w:val="24"/>
          <w:lang w:val="lt-LT"/>
        </w:rPr>
      </w:pPr>
      <w:r w:rsidRPr="00824C2B">
        <w:rPr>
          <w:sz w:val="24"/>
          <w:szCs w:val="24"/>
          <w:lang w:val="lt-LT"/>
        </w:rPr>
        <w:t>3.1. Savivaldybė įsipareigoja:</w:t>
      </w:r>
    </w:p>
    <w:p w14:paraId="2B729BCC" w14:textId="77777777" w:rsidR="00742654" w:rsidRPr="00824C2B" w:rsidRDefault="00742654" w:rsidP="00742654">
      <w:pPr>
        <w:pStyle w:val="Pagrindiniotekstotrauka"/>
        <w:rPr>
          <w:sz w:val="24"/>
          <w:szCs w:val="24"/>
          <w:lang w:val="lt-LT"/>
        </w:rPr>
      </w:pPr>
      <w:r w:rsidRPr="00824C2B">
        <w:rPr>
          <w:sz w:val="24"/>
          <w:szCs w:val="24"/>
          <w:lang w:val="lt-LT"/>
        </w:rPr>
        <w:t xml:space="preserve">3.1.1. Iš dalies finansuoti šios sutarties  2.1. punkte nurodytą projektą ir skirti šiam tikslui, atsižvelgiant į pateiktą paraišką ir sąmatą arba patikslintą sąmatą, jei ji skiriasi nuo pradinės pateiktos sąmatos (kurie yra neatskiriama sutarties dalis) bei Rokiškio rajono smulkaus ir vidutinio verslo plėtros programos </w:t>
      </w:r>
      <w:proofErr w:type="spellStart"/>
      <w:r w:rsidRPr="00824C2B">
        <w:rPr>
          <w:sz w:val="24"/>
          <w:szCs w:val="24"/>
          <w:lang w:val="lt-LT"/>
        </w:rPr>
        <w:t>Komisijos…</w:t>
      </w:r>
      <w:r w:rsidRPr="00824C2B">
        <w:rPr>
          <w:rFonts w:eastAsia="HG Mincho Light J"/>
          <w:sz w:val="24"/>
          <w:szCs w:val="24"/>
          <w:lang w:val="lt-LT"/>
        </w:rPr>
        <w:t>…..posėdžio</w:t>
      </w:r>
      <w:proofErr w:type="spellEnd"/>
      <w:r w:rsidRPr="00824C2B">
        <w:rPr>
          <w:rFonts w:eastAsia="HG Mincho Light J"/>
          <w:sz w:val="24"/>
          <w:szCs w:val="24"/>
          <w:lang w:val="lt-LT"/>
        </w:rPr>
        <w:t xml:space="preserve"> protokolą Nr. ….., </w:t>
      </w:r>
      <w:r w:rsidRPr="00824C2B">
        <w:rPr>
          <w:sz w:val="24"/>
          <w:szCs w:val="24"/>
          <w:lang w:val="lt-LT"/>
        </w:rPr>
        <w:t>__________</w:t>
      </w:r>
      <w:r w:rsidRPr="00824C2B">
        <w:rPr>
          <w:b/>
          <w:sz w:val="24"/>
          <w:szCs w:val="24"/>
          <w:lang w:val="lt-LT"/>
        </w:rPr>
        <w:t xml:space="preserve"> </w:t>
      </w:r>
      <w:proofErr w:type="spellStart"/>
      <w:r w:rsidRPr="00824C2B">
        <w:rPr>
          <w:sz w:val="24"/>
          <w:szCs w:val="24"/>
          <w:lang w:val="lt-LT"/>
        </w:rPr>
        <w:t>Eur</w:t>
      </w:r>
      <w:proofErr w:type="spellEnd"/>
      <w:r w:rsidRPr="00824C2B">
        <w:rPr>
          <w:sz w:val="24"/>
          <w:szCs w:val="24"/>
          <w:lang w:val="lt-LT"/>
        </w:rPr>
        <w:t>. (……………………….);</w:t>
      </w:r>
    </w:p>
    <w:p w14:paraId="66CF9C00" w14:textId="77777777" w:rsidR="00742654" w:rsidRPr="00824C2B" w:rsidRDefault="00742654" w:rsidP="00742654">
      <w:pPr>
        <w:pStyle w:val="Pagrindiniotekstotrauka"/>
        <w:rPr>
          <w:sz w:val="24"/>
          <w:szCs w:val="24"/>
          <w:lang w:val="lt-LT"/>
        </w:rPr>
      </w:pPr>
      <w:r w:rsidRPr="00824C2B">
        <w:rPr>
          <w:sz w:val="24"/>
          <w:szCs w:val="24"/>
          <w:lang w:val="lt-LT"/>
        </w:rPr>
        <w:t>(suma žodžiais)</w:t>
      </w:r>
    </w:p>
    <w:p w14:paraId="45A0A35C" w14:textId="77777777" w:rsidR="00742654" w:rsidRPr="00824C2B" w:rsidRDefault="00742654" w:rsidP="00742654">
      <w:pPr>
        <w:pStyle w:val="Pagrindinistekstas"/>
        <w:rPr>
          <w:szCs w:val="24"/>
        </w:rPr>
      </w:pPr>
    </w:p>
    <w:p w14:paraId="3EA7E7D3" w14:textId="77777777" w:rsidR="00742654" w:rsidRPr="00824C2B" w:rsidRDefault="00742654" w:rsidP="00742654">
      <w:pPr>
        <w:jc w:val="both"/>
        <w:rPr>
          <w:sz w:val="24"/>
          <w:szCs w:val="24"/>
          <w:lang w:val="lt-LT"/>
        </w:rPr>
      </w:pPr>
      <w:r w:rsidRPr="00824C2B">
        <w:rPr>
          <w:sz w:val="24"/>
          <w:szCs w:val="24"/>
          <w:lang w:val="lt-LT"/>
        </w:rPr>
        <w:tab/>
        <w:t>3.1.2.lėšas pervesti į Vykdytojo sąskaitą Nr.  _______________________________________,</w:t>
      </w:r>
    </w:p>
    <w:p w14:paraId="4A75569A" w14:textId="77777777" w:rsidR="00742654" w:rsidRPr="00824C2B" w:rsidRDefault="00742654" w:rsidP="00742654">
      <w:pPr>
        <w:jc w:val="both"/>
        <w:rPr>
          <w:sz w:val="24"/>
          <w:szCs w:val="24"/>
          <w:lang w:val="lt-LT"/>
        </w:rPr>
      </w:pPr>
      <w:r w:rsidRPr="00824C2B">
        <w:rPr>
          <w:sz w:val="24"/>
          <w:szCs w:val="24"/>
          <w:lang w:val="lt-LT"/>
        </w:rPr>
        <w:t>esančią ____________________________________, kodas ________________________________.</w:t>
      </w:r>
    </w:p>
    <w:p w14:paraId="128840B1" w14:textId="77777777" w:rsidR="00742654" w:rsidRPr="00824C2B" w:rsidRDefault="00742654" w:rsidP="00742654">
      <w:pPr>
        <w:ind w:left="2160" w:firstLine="720"/>
        <w:jc w:val="both"/>
        <w:rPr>
          <w:i/>
          <w:sz w:val="24"/>
          <w:szCs w:val="24"/>
          <w:lang w:val="lt-LT"/>
        </w:rPr>
      </w:pPr>
      <w:r w:rsidRPr="00824C2B">
        <w:rPr>
          <w:i/>
          <w:sz w:val="24"/>
          <w:szCs w:val="24"/>
          <w:lang w:val="lt-LT"/>
        </w:rPr>
        <w:t>(banko pavadinimas)</w:t>
      </w:r>
    </w:p>
    <w:p w14:paraId="10268B9D" w14:textId="77777777" w:rsidR="00742654" w:rsidRPr="00824C2B" w:rsidRDefault="00742654" w:rsidP="00742654">
      <w:pPr>
        <w:jc w:val="both"/>
        <w:rPr>
          <w:sz w:val="24"/>
          <w:szCs w:val="24"/>
          <w:lang w:val="lt-LT"/>
        </w:rPr>
      </w:pPr>
      <w:r w:rsidRPr="00824C2B">
        <w:rPr>
          <w:sz w:val="24"/>
          <w:szCs w:val="24"/>
          <w:lang w:val="lt-LT"/>
        </w:rPr>
        <w:t xml:space="preserve">            3.2.</w:t>
      </w:r>
      <w:r w:rsidRPr="00824C2B">
        <w:rPr>
          <w:b/>
          <w:sz w:val="24"/>
          <w:szCs w:val="24"/>
          <w:lang w:val="lt-LT"/>
        </w:rPr>
        <w:t xml:space="preserve"> </w:t>
      </w:r>
      <w:r w:rsidRPr="00824C2B">
        <w:rPr>
          <w:sz w:val="24"/>
          <w:szCs w:val="24"/>
          <w:lang w:val="lt-LT"/>
        </w:rPr>
        <w:t>Vykdytojas</w:t>
      </w:r>
      <w:r w:rsidRPr="00824C2B">
        <w:rPr>
          <w:b/>
          <w:sz w:val="24"/>
          <w:szCs w:val="24"/>
          <w:lang w:val="lt-LT"/>
        </w:rPr>
        <w:t xml:space="preserve"> </w:t>
      </w:r>
      <w:r w:rsidRPr="00824C2B">
        <w:rPr>
          <w:sz w:val="24"/>
          <w:szCs w:val="24"/>
          <w:lang w:val="lt-LT"/>
        </w:rPr>
        <w:t>įsipareigoja:</w:t>
      </w:r>
    </w:p>
    <w:p w14:paraId="31C6BA30" w14:textId="77777777" w:rsidR="00742654" w:rsidRPr="00824C2B" w:rsidRDefault="00742654" w:rsidP="00742654">
      <w:pPr>
        <w:pStyle w:val="Pagrindinistekstas"/>
        <w:rPr>
          <w:b/>
          <w:szCs w:val="24"/>
        </w:rPr>
      </w:pPr>
      <w:r w:rsidRPr="00824C2B">
        <w:rPr>
          <w:szCs w:val="24"/>
        </w:rPr>
        <w:t xml:space="preserve">           3.2.1.</w:t>
      </w:r>
      <w:r w:rsidRPr="00824C2B">
        <w:rPr>
          <w:b/>
          <w:szCs w:val="24"/>
        </w:rPr>
        <w:t xml:space="preserve"> </w:t>
      </w:r>
      <w:r w:rsidRPr="00824C2B">
        <w:rPr>
          <w:szCs w:val="24"/>
        </w:rPr>
        <w:t>Projektą ________________________________________________________</w:t>
      </w:r>
    </w:p>
    <w:p w14:paraId="2FE18719" w14:textId="77777777" w:rsidR="00742654" w:rsidRPr="00824C2B" w:rsidRDefault="00742654" w:rsidP="00742654">
      <w:pPr>
        <w:ind w:left="2880" w:firstLine="720"/>
        <w:jc w:val="both"/>
        <w:rPr>
          <w:i/>
          <w:sz w:val="24"/>
          <w:szCs w:val="24"/>
          <w:lang w:val="lt-LT"/>
        </w:rPr>
      </w:pPr>
      <w:r w:rsidRPr="00824C2B">
        <w:rPr>
          <w:sz w:val="24"/>
          <w:szCs w:val="24"/>
          <w:lang w:val="lt-LT"/>
        </w:rPr>
        <w:t xml:space="preserve">                          </w:t>
      </w:r>
      <w:r w:rsidRPr="00824C2B">
        <w:rPr>
          <w:i/>
          <w:sz w:val="24"/>
          <w:szCs w:val="24"/>
          <w:lang w:val="lt-LT"/>
        </w:rPr>
        <w:t>(projekto pavadinimas)</w:t>
      </w:r>
    </w:p>
    <w:p w14:paraId="7A08A4BE" w14:textId="77777777" w:rsidR="00742654" w:rsidRPr="00824C2B" w:rsidRDefault="00742654" w:rsidP="00742654">
      <w:pPr>
        <w:jc w:val="both"/>
        <w:rPr>
          <w:sz w:val="24"/>
          <w:szCs w:val="24"/>
          <w:lang w:val="lt-LT"/>
        </w:rPr>
      </w:pPr>
      <w:r w:rsidRPr="00824C2B">
        <w:rPr>
          <w:sz w:val="24"/>
          <w:szCs w:val="24"/>
          <w:lang w:val="lt-LT"/>
        </w:rPr>
        <w:t>vykdyti pagal Savivaldybei  pateiktą paraišką ir šios sutarties priede nurodytą sąmatą (Sąmata, priedas prie lėšų naudojimo sutarties);</w:t>
      </w:r>
    </w:p>
    <w:p w14:paraId="38A504FC" w14:textId="77777777" w:rsidR="00742654" w:rsidRPr="00824C2B" w:rsidRDefault="00742654" w:rsidP="00742654">
      <w:pPr>
        <w:jc w:val="both"/>
        <w:rPr>
          <w:sz w:val="24"/>
          <w:szCs w:val="24"/>
          <w:lang w:val="lt-LT"/>
        </w:rPr>
      </w:pPr>
      <w:r w:rsidRPr="00824C2B">
        <w:rPr>
          <w:sz w:val="24"/>
          <w:szCs w:val="24"/>
          <w:lang w:val="lt-LT"/>
        </w:rPr>
        <w:tab/>
        <w:t>3.2.2. Skirtas lėšas iš Rokiškio rajono smulkaus ir vidutinio verslo plėtros programos naudoti tik pagal paskirtį, o esant galimybei skleisti informaciją apie dalinį finansavimą iš Rokiškio rajono savivaldybės.</w:t>
      </w:r>
    </w:p>
    <w:p w14:paraId="2DBD0A0B" w14:textId="77777777" w:rsidR="00742654" w:rsidRPr="00824C2B" w:rsidRDefault="00742654" w:rsidP="00742654">
      <w:pPr>
        <w:jc w:val="both"/>
        <w:rPr>
          <w:strike/>
          <w:color w:val="FF0000"/>
          <w:sz w:val="24"/>
          <w:szCs w:val="24"/>
          <w:lang w:val="lt-LT"/>
        </w:rPr>
      </w:pPr>
      <w:r w:rsidRPr="00824C2B">
        <w:rPr>
          <w:strike/>
          <w:color w:val="FF0000"/>
          <w:sz w:val="24"/>
          <w:szCs w:val="24"/>
          <w:lang w:val="lt-LT"/>
        </w:rPr>
        <w:tab/>
        <w:t xml:space="preserve">3.2.3. Vykdytojas, gavęs iš Savivaldybės lėšas ir įvykdęs projektą, mėnesiui pasibaigus per 10 dienų turi pateikti Rokiškio rajono savivaldybės administracijos Centralizuotos buhalterinės apskaitos skyriui  išlaidas pateisinančių dokumentų kopijas, bei ataskaitą (3 priedas) apie priemonės įgyvendinimą ir pasiektus rezultatus. </w:t>
      </w:r>
    </w:p>
    <w:p w14:paraId="4837214F" w14:textId="77777777" w:rsidR="00742654" w:rsidRPr="00824C2B" w:rsidRDefault="00742654" w:rsidP="00742654">
      <w:pPr>
        <w:pStyle w:val="Pagrindinistekstas"/>
        <w:rPr>
          <w:strike/>
          <w:color w:val="FF0000"/>
          <w:szCs w:val="24"/>
        </w:rPr>
      </w:pPr>
      <w:r w:rsidRPr="00824C2B">
        <w:rPr>
          <w:strike/>
          <w:color w:val="FF0000"/>
          <w:szCs w:val="24"/>
        </w:rPr>
        <w:tab/>
        <w:t>3.2.4. Nepanaudotus projekto vykdymui Vykdytojui skirtus asignavimus, grąžinti į Savivaldybės šioje sutartyje nurodytą sąskaitą iki einamų metų gruodžio 31 d.</w:t>
      </w:r>
    </w:p>
    <w:p w14:paraId="0605C153" w14:textId="77777777" w:rsidR="00742654" w:rsidRPr="00824C2B" w:rsidRDefault="00742654" w:rsidP="00742654">
      <w:pPr>
        <w:pStyle w:val="Pagrindinistekstas"/>
        <w:rPr>
          <w:szCs w:val="24"/>
        </w:rPr>
      </w:pPr>
      <w:r w:rsidRPr="00824C2B">
        <w:rPr>
          <w:szCs w:val="24"/>
        </w:rPr>
        <w:tab/>
        <w:t xml:space="preserve"> </w:t>
      </w:r>
    </w:p>
    <w:p w14:paraId="25D636AA" w14:textId="77777777" w:rsidR="00742654" w:rsidRPr="00824C2B" w:rsidRDefault="00742654" w:rsidP="00742654">
      <w:pPr>
        <w:pStyle w:val="Pagrindinistekstas"/>
        <w:rPr>
          <w:szCs w:val="24"/>
        </w:rPr>
      </w:pPr>
      <w:r w:rsidRPr="00824C2B">
        <w:rPr>
          <w:szCs w:val="24"/>
        </w:rPr>
        <w:tab/>
        <w:t>4</w:t>
      </w:r>
      <w:r w:rsidRPr="00824C2B">
        <w:rPr>
          <w:b/>
          <w:szCs w:val="24"/>
        </w:rPr>
        <w:t>. Papildomos sutarties sąlygos</w:t>
      </w:r>
    </w:p>
    <w:p w14:paraId="25FBE35D" w14:textId="77777777" w:rsidR="00742654" w:rsidRPr="00824C2B" w:rsidRDefault="00742654" w:rsidP="00742654">
      <w:pPr>
        <w:ind w:right="-2" w:firstLine="720"/>
        <w:jc w:val="both"/>
        <w:rPr>
          <w:sz w:val="24"/>
          <w:szCs w:val="24"/>
          <w:lang w:val="lt-LT"/>
        </w:rPr>
      </w:pPr>
      <w:r w:rsidRPr="00824C2B">
        <w:rPr>
          <w:sz w:val="24"/>
          <w:szCs w:val="24"/>
          <w:lang w:val="lt-LT"/>
        </w:rPr>
        <w:t>4.1. Už įsipareigojimų nevykdymą ar netinkamą vykdymą šios sutarties šalys atsako Lietuvos Respublikos teisės aktų nustatyta tvarka.</w:t>
      </w:r>
    </w:p>
    <w:p w14:paraId="4B4E24D3" w14:textId="77777777" w:rsidR="00742654" w:rsidRPr="00824C2B" w:rsidRDefault="00742654" w:rsidP="00742654">
      <w:pPr>
        <w:jc w:val="both"/>
        <w:rPr>
          <w:sz w:val="24"/>
          <w:szCs w:val="24"/>
          <w:lang w:val="lt-LT"/>
        </w:rPr>
      </w:pPr>
      <w:r w:rsidRPr="00824C2B">
        <w:rPr>
          <w:sz w:val="24"/>
          <w:szCs w:val="24"/>
          <w:lang w:val="lt-LT"/>
        </w:rPr>
        <w:lastRenderedPageBreak/>
        <w:tab/>
        <w:t>4.2. Jeigu viena iš šalių dėl nenumatytų priežasčių negali įvykdyti kurio nors šios sutarties punkto, nedelsdama raštu kreipiasi į kitą šalį dėl sutarties papildymo, pakeitimo ar nutraukimo.</w:t>
      </w:r>
    </w:p>
    <w:p w14:paraId="0FE79BC8" w14:textId="77777777" w:rsidR="00742654" w:rsidRPr="00824C2B" w:rsidRDefault="00742654" w:rsidP="00742654">
      <w:pPr>
        <w:jc w:val="both"/>
        <w:rPr>
          <w:sz w:val="24"/>
          <w:szCs w:val="24"/>
          <w:lang w:val="lt-LT"/>
        </w:rPr>
      </w:pPr>
      <w:r w:rsidRPr="00824C2B">
        <w:rPr>
          <w:sz w:val="24"/>
          <w:szCs w:val="24"/>
          <w:lang w:val="lt-LT"/>
        </w:rPr>
        <w:tab/>
        <w:t>4.3. Sutarties papildymai, pakeitimai arba sutarties nutraukimas galioja tik raštu sutikus abiem šalims.</w:t>
      </w:r>
    </w:p>
    <w:p w14:paraId="434FF510" w14:textId="77777777" w:rsidR="00742654" w:rsidRPr="00824C2B" w:rsidRDefault="00742654" w:rsidP="00742654">
      <w:pPr>
        <w:jc w:val="both"/>
        <w:rPr>
          <w:sz w:val="24"/>
          <w:szCs w:val="24"/>
          <w:lang w:val="lt-LT"/>
        </w:rPr>
      </w:pPr>
      <w:r w:rsidRPr="00824C2B">
        <w:rPr>
          <w:sz w:val="24"/>
          <w:szCs w:val="24"/>
          <w:lang w:val="lt-LT"/>
        </w:rPr>
        <w:tab/>
        <w:t>4.4. Ginčai dėl šios sutarties vykdymo sprendžiami šalių susitarimu, o nesusitarus – Lietuvos Respublikos įstatymų nustatyta tvarka.</w:t>
      </w:r>
    </w:p>
    <w:p w14:paraId="6D79437F" w14:textId="77777777" w:rsidR="00742654" w:rsidRPr="00824C2B" w:rsidRDefault="00742654" w:rsidP="00742654">
      <w:pPr>
        <w:jc w:val="both"/>
        <w:rPr>
          <w:sz w:val="24"/>
          <w:szCs w:val="24"/>
          <w:lang w:val="lt-LT"/>
        </w:rPr>
      </w:pPr>
      <w:r w:rsidRPr="00824C2B">
        <w:rPr>
          <w:sz w:val="24"/>
          <w:szCs w:val="24"/>
          <w:lang w:val="lt-LT"/>
        </w:rPr>
        <w:tab/>
        <w:t>4.5. Sutartį nutraukus dėl Vykdytojo kaltės, Vykdytojas privalo per 15 darbo dienų grąžinti Savivaldybei visą projektui įgyvendinti gautą iš Savivaldybės lėšų sumą.</w:t>
      </w:r>
    </w:p>
    <w:p w14:paraId="601F536C" w14:textId="77777777" w:rsidR="00742654" w:rsidRPr="00824C2B" w:rsidRDefault="00742654" w:rsidP="00742654">
      <w:pPr>
        <w:rPr>
          <w:sz w:val="24"/>
          <w:szCs w:val="24"/>
          <w:lang w:val="lt-LT"/>
        </w:rPr>
      </w:pPr>
      <w:r w:rsidRPr="00824C2B">
        <w:rPr>
          <w:sz w:val="24"/>
          <w:szCs w:val="24"/>
          <w:lang w:val="lt-LT"/>
        </w:rPr>
        <w:tab/>
        <w:t>4.6.Sutartį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2CD052D7" w14:textId="77777777" w:rsidR="00742654" w:rsidRPr="00824C2B" w:rsidRDefault="00742654" w:rsidP="00742654">
      <w:pPr>
        <w:jc w:val="both"/>
        <w:rPr>
          <w:sz w:val="24"/>
          <w:szCs w:val="24"/>
          <w:lang w:val="lt-LT"/>
        </w:rPr>
      </w:pPr>
      <w:r w:rsidRPr="00824C2B">
        <w:rPr>
          <w:sz w:val="24"/>
          <w:szCs w:val="24"/>
          <w:lang w:val="lt-LT"/>
        </w:rPr>
        <w:tab/>
        <w:t>4.7. Sutartis sudaryta dviem vienodą juridinę galią turinčiais egzemplioriais, po vieną kiekvienai šaliai.</w:t>
      </w:r>
    </w:p>
    <w:p w14:paraId="4F06DE91" w14:textId="77777777" w:rsidR="00742654" w:rsidRPr="00824C2B" w:rsidRDefault="00742654" w:rsidP="00742654">
      <w:pPr>
        <w:jc w:val="both"/>
        <w:rPr>
          <w:sz w:val="24"/>
          <w:szCs w:val="24"/>
          <w:lang w:val="lt-LT"/>
        </w:rPr>
      </w:pPr>
      <w:r w:rsidRPr="00824C2B">
        <w:rPr>
          <w:sz w:val="24"/>
          <w:szCs w:val="24"/>
          <w:lang w:val="lt-LT"/>
        </w:rPr>
        <w:tab/>
        <w:t>4.8. Sutartis įsigalioja nuo jos pasirašymo dienos ir galioja, iki šalys visiškai įvykdys savo įsipareigojimus.</w:t>
      </w:r>
    </w:p>
    <w:p w14:paraId="5595400F" w14:textId="77777777" w:rsidR="00742654" w:rsidRPr="00824C2B" w:rsidRDefault="00742654" w:rsidP="00742654">
      <w:pPr>
        <w:jc w:val="both"/>
        <w:rPr>
          <w:sz w:val="24"/>
          <w:szCs w:val="24"/>
          <w:lang w:val="lt-LT"/>
        </w:rPr>
      </w:pPr>
      <w:r w:rsidRPr="00824C2B">
        <w:rPr>
          <w:sz w:val="24"/>
          <w:szCs w:val="24"/>
          <w:lang w:val="lt-LT"/>
        </w:rPr>
        <w:tab/>
        <w:t>4.9. Sutartis su priedu sudaryta 2 egzemplioriais, kiekvienai šaliai po vieną.`</w:t>
      </w:r>
    </w:p>
    <w:p w14:paraId="59C7620E" w14:textId="77777777" w:rsidR="00742654" w:rsidRPr="00824C2B" w:rsidRDefault="00742654" w:rsidP="00742654">
      <w:pPr>
        <w:jc w:val="both"/>
        <w:rPr>
          <w:sz w:val="24"/>
          <w:szCs w:val="24"/>
          <w:lang w:val="lt-LT"/>
        </w:rPr>
      </w:pPr>
      <w:r w:rsidRPr="00824C2B">
        <w:rPr>
          <w:sz w:val="24"/>
          <w:szCs w:val="24"/>
          <w:lang w:val="lt-LT"/>
        </w:rPr>
        <w:tab/>
        <w:t>5. Šalių rekvizitai:</w:t>
      </w:r>
    </w:p>
    <w:p w14:paraId="51098E6C" w14:textId="77777777" w:rsidR="00742654" w:rsidRPr="00824C2B" w:rsidRDefault="00742654" w:rsidP="00742654">
      <w:pPr>
        <w:pStyle w:val="Pagrindinistekstas2"/>
        <w:rPr>
          <w:szCs w:val="24"/>
          <w:lang w:val="lt-LT"/>
        </w:rPr>
      </w:pPr>
    </w:p>
    <w:p w14:paraId="76A9AF2E" w14:textId="77777777" w:rsidR="00742654" w:rsidRPr="00824C2B" w:rsidRDefault="00742654" w:rsidP="00742654">
      <w:pPr>
        <w:rPr>
          <w:b/>
          <w:sz w:val="24"/>
          <w:szCs w:val="24"/>
          <w:lang w:val="lt-LT"/>
        </w:rPr>
      </w:pPr>
      <w:r w:rsidRPr="00824C2B">
        <w:rPr>
          <w:b/>
          <w:sz w:val="24"/>
          <w:szCs w:val="24"/>
          <w:lang w:val="lt-LT"/>
        </w:rPr>
        <w:t>Savivaldybė:</w:t>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t>Vykdytojas:</w:t>
      </w:r>
    </w:p>
    <w:p w14:paraId="66B271C4" w14:textId="77777777" w:rsidR="00742654" w:rsidRPr="00824C2B" w:rsidRDefault="00742654" w:rsidP="00742654">
      <w:pPr>
        <w:rPr>
          <w:b/>
          <w:sz w:val="24"/>
          <w:szCs w:val="24"/>
          <w:lang w:val="lt-LT"/>
        </w:rPr>
      </w:pPr>
      <w:r w:rsidRPr="00824C2B">
        <w:rPr>
          <w:b/>
          <w:sz w:val="24"/>
          <w:szCs w:val="24"/>
          <w:lang w:val="lt-LT"/>
        </w:rPr>
        <w:t>Rokiškio rajono savivaldybės administracija</w:t>
      </w:r>
    </w:p>
    <w:p w14:paraId="66C3685B" w14:textId="77777777" w:rsidR="00742654" w:rsidRPr="00824C2B" w:rsidRDefault="00742654" w:rsidP="00742654">
      <w:pPr>
        <w:rPr>
          <w:sz w:val="24"/>
          <w:szCs w:val="24"/>
          <w:lang w:val="lt-LT"/>
        </w:rPr>
      </w:pPr>
    </w:p>
    <w:p w14:paraId="71876A6F" w14:textId="77777777" w:rsidR="00742654" w:rsidRPr="00824C2B" w:rsidRDefault="00742654" w:rsidP="00742654">
      <w:pPr>
        <w:rPr>
          <w:sz w:val="24"/>
          <w:szCs w:val="24"/>
          <w:lang w:val="lt-LT"/>
        </w:rPr>
      </w:pPr>
      <w:proofErr w:type="spellStart"/>
      <w:r w:rsidRPr="00824C2B">
        <w:rPr>
          <w:sz w:val="24"/>
          <w:szCs w:val="24"/>
          <w:lang w:val="lt-LT"/>
        </w:rPr>
        <w:t>Įm</w:t>
      </w:r>
      <w:proofErr w:type="spellEnd"/>
      <w:r w:rsidRPr="00824C2B">
        <w:rPr>
          <w:sz w:val="24"/>
          <w:szCs w:val="24"/>
          <w:lang w:val="lt-LT"/>
        </w:rPr>
        <w:t>. Kodas 188772248</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__________________________________</w:t>
      </w:r>
    </w:p>
    <w:p w14:paraId="730B1C6E" w14:textId="77777777" w:rsidR="00742654" w:rsidRPr="00824C2B" w:rsidRDefault="00742654" w:rsidP="00742654">
      <w:pPr>
        <w:rPr>
          <w:sz w:val="24"/>
          <w:szCs w:val="24"/>
          <w:lang w:val="lt-LT"/>
        </w:rPr>
      </w:pPr>
      <w:r w:rsidRPr="00824C2B">
        <w:rPr>
          <w:sz w:val="24"/>
          <w:szCs w:val="24"/>
          <w:lang w:val="lt-LT"/>
        </w:rPr>
        <w:t>Respublikos g.94, Rokiškis</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w:t>
      </w:r>
    </w:p>
    <w:p w14:paraId="0C4EAEC3" w14:textId="30C3815B" w:rsidR="00742654" w:rsidRPr="00824C2B" w:rsidRDefault="00742654" w:rsidP="00742654">
      <w:pPr>
        <w:rPr>
          <w:sz w:val="24"/>
          <w:szCs w:val="24"/>
          <w:lang w:val="lt-LT"/>
        </w:rPr>
      </w:pPr>
      <w:r w:rsidRPr="00824C2B">
        <w:rPr>
          <w:sz w:val="24"/>
          <w:szCs w:val="24"/>
          <w:lang w:val="lt-LT"/>
        </w:rPr>
        <w:t xml:space="preserve">AB </w:t>
      </w:r>
      <w:r w:rsidRPr="00824C2B">
        <w:rPr>
          <w:strike/>
          <w:color w:val="FF0000"/>
          <w:sz w:val="24"/>
          <w:szCs w:val="24"/>
          <w:lang w:val="lt-LT"/>
        </w:rPr>
        <w:t>DNB</w:t>
      </w:r>
      <w:r w:rsidRPr="00824C2B">
        <w:rPr>
          <w:sz w:val="24"/>
          <w:szCs w:val="24"/>
          <w:lang w:val="lt-LT"/>
        </w:rPr>
        <w:t xml:space="preserve"> </w:t>
      </w:r>
      <w:r w:rsidR="00E90726" w:rsidRPr="00824C2B">
        <w:rPr>
          <w:color w:val="FF0000"/>
          <w:sz w:val="24"/>
          <w:szCs w:val="24"/>
          <w:lang w:val="lt-LT"/>
        </w:rPr>
        <w:t xml:space="preserve">LUMINOR </w:t>
      </w:r>
      <w:r w:rsidRPr="00824C2B">
        <w:rPr>
          <w:sz w:val="24"/>
          <w:szCs w:val="24"/>
          <w:lang w:val="lt-LT"/>
        </w:rPr>
        <w:t xml:space="preserve">bankas           </w:t>
      </w:r>
      <w:r w:rsidRPr="00824C2B">
        <w:rPr>
          <w:sz w:val="24"/>
          <w:szCs w:val="24"/>
          <w:lang w:val="lt-LT"/>
        </w:rPr>
        <w:tab/>
        <w:t xml:space="preserve">                       </w:t>
      </w:r>
      <w:r w:rsidRPr="00824C2B">
        <w:rPr>
          <w:sz w:val="24"/>
          <w:szCs w:val="24"/>
          <w:lang w:val="lt-LT"/>
        </w:rPr>
        <w:tab/>
      </w:r>
      <w:r w:rsidRPr="00824C2B">
        <w:rPr>
          <w:sz w:val="24"/>
          <w:szCs w:val="24"/>
          <w:lang w:val="lt-LT"/>
        </w:rPr>
        <w:tab/>
      </w:r>
      <w:r w:rsidRPr="00824C2B">
        <w:rPr>
          <w:sz w:val="24"/>
          <w:szCs w:val="24"/>
          <w:lang w:val="lt-LT"/>
        </w:rPr>
        <w:tab/>
        <w:t xml:space="preserve">___________________________________   </w:t>
      </w:r>
    </w:p>
    <w:p w14:paraId="419319A0" w14:textId="77777777" w:rsidR="00742654" w:rsidRPr="00824C2B" w:rsidRDefault="00742654" w:rsidP="00742654">
      <w:pPr>
        <w:pStyle w:val="Antrat1"/>
        <w:rPr>
          <w:szCs w:val="24"/>
        </w:rPr>
      </w:pPr>
      <w:r w:rsidRPr="00824C2B">
        <w:rPr>
          <w:szCs w:val="24"/>
        </w:rPr>
        <w:t>A. s Nr. LT514010041500000092</w:t>
      </w:r>
      <w:r w:rsidRPr="00824C2B">
        <w:rPr>
          <w:szCs w:val="24"/>
        </w:rPr>
        <w:tab/>
      </w:r>
      <w:r w:rsidRPr="00824C2B">
        <w:rPr>
          <w:szCs w:val="24"/>
        </w:rPr>
        <w:tab/>
      </w:r>
      <w:r w:rsidRPr="00824C2B">
        <w:rPr>
          <w:szCs w:val="24"/>
        </w:rPr>
        <w:tab/>
      </w:r>
      <w:r w:rsidRPr="00824C2B">
        <w:rPr>
          <w:szCs w:val="24"/>
        </w:rPr>
        <w:tab/>
        <w:t>________________________________</w:t>
      </w:r>
    </w:p>
    <w:p w14:paraId="434ADE19" w14:textId="77777777" w:rsidR="00742654" w:rsidRPr="00824C2B" w:rsidRDefault="00742654" w:rsidP="00742654">
      <w:pPr>
        <w:rPr>
          <w:sz w:val="24"/>
          <w:szCs w:val="24"/>
          <w:lang w:val="lt-LT"/>
        </w:rPr>
      </w:pPr>
      <w:r w:rsidRPr="00824C2B">
        <w:rPr>
          <w:sz w:val="24"/>
          <w:szCs w:val="24"/>
          <w:lang w:val="lt-LT"/>
        </w:rPr>
        <w:t xml:space="preserve">Banko kodas 40100 </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___________________________________</w:t>
      </w:r>
    </w:p>
    <w:p w14:paraId="2A375028" w14:textId="77777777" w:rsidR="00742654" w:rsidRPr="00824C2B" w:rsidRDefault="00742654" w:rsidP="00742654">
      <w:pPr>
        <w:rPr>
          <w:sz w:val="24"/>
          <w:szCs w:val="24"/>
          <w:lang w:val="lt-LT"/>
        </w:rPr>
      </w:pPr>
      <w:r w:rsidRPr="00824C2B">
        <w:rPr>
          <w:sz w:val="24"/>
          <w:szCs w:val="24"/>
          <w:lang w:val="lt-LT"/>
        </w:rPr>
        <w:t>Tel. (8 458) 71442</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__________________________________</w:t>
      </w:r>
    </w:p>
    <w:p w14:paraId="270AD7AA" w14:textId="77777777" w:rsidR="00742654" w:rsidRPr="00824C2B" w:rsidRDefault="00742654" w:rsidP="00742654">
      <w:pPr>
        <w:rPr>
          <w:sz w:val="24"/>
          <w:szCs w:val="24"/>
          <w:lang w:val="lt-LT"/>
        </w:rPr>
      </w:pPr>
      <w:r w:rsidRPr="00824C2B">
        <w:rPr>
          <w:sz w:val="24"/>
          <w:szCs w:val="24"/>
          <w:lang w:val="lt-LT"/>
        </w:rPr>
        <w:t xml:space="preserve">El. p. </w:t>
      </w:r>
      <w:proofErr w:type="spellStart"/>
      <w:r w:rsidRPr="00824C2B">
        <w:rPr>
          <w:sz w:val="24"/>
          <w:szCs w:val="24"/>
          <w:lang w:val="lt-LT"/>
        </w:rPr>
        <w:t>savivaldybe@post.rokiskis.lt</w:t>
      </w:r>
      <w:proofErr w:type="spellEnd"/>
      <w:r w:rsidRPr="00824C2B">
        <w:rPr>
          <w:sz w:val="24"/>
          <w:szCs w:val="24"/>
          <w:lang w:val="lt-LT"/>
        </w:rPr>
        <w:t xml:space="preserve">                                           __________________________________                                   _____________________________</w:t>
      </w:r>
    </w:p>
    <w:p w14:paraId="66005305" w14:textId="77777777" w:rsidR="00742654" w:rsidRPr="00824C2B" w:rsidRDefault="00742654" w:rsidP="00742654">
      <w:pPr>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p>
    <w:p w14:paraId="357DE4D9" w14:textId="77777777" w:rsidR="00742654" w:rsidRPr="00824C2B" w:rsidRDefault="00742654" w:rsidP="00742654">
      <w:pPr>
        <w:rPr>
          <w:lang w:val="lt-LT"/>
        </w:rPr>
      </w:pPr>
      <w:r w:rsidRPr="00824C2B">
        <w:rPr>
          <w:sz w:val="24"/>
          <w:lang w:val="lt-LT"/>
        </w:rPr>
        <w:tab/>
      </w:r>
      <w:r w:rsidRPr="00824C2B">
        <w:rPr>
          <w:sz w:val="24"/>
          <w:lang w:val="lt-LT"/>
        </w:rPr>
        <w:tab/>
      </w:r>
      <w:r w:rsidRPr="00824C2B">
        <w:rPr>
          <w:sz w:val="24"/>
          <w:lang w:val="lt-LT"/>
        </w:rPr>
        <w:tab/>
      </w:r>
      <w:r w:rsidRPr="00824C2B">
        <w:rPr>
          <w:sz w:val="24"/>
          <w:lang w:val="lt-LT"/>
        </w:rPr>
        <w:tab/>
      </w:r>
      <w:r w:rsidRPr="00824C2B">
        <w:rPr>
          <w:sz w:val="24"/>
          <w:lang w:val="lt-LT"/>
        </w:rPr>
        <w:tab/>
      </w:r>
    </w:p>
    <w:p w14:paraId="39C1203D" w14:textId="77777777" w:rsidR="00742654" w:rsidRPr="00824C2B" w:rsidRDefault="00742654" w:rsidP="00742654">
      <w:pPr>
        <w:rPr>
          <w:sz w:val="24"/>
          <w:lang w:val="lt-LT"/>
        </w:rPr>
      </w:pPr>
    </w:p>
    <w:p w14:paraId="40FEA1F8" w14:textId="77777777" w:rsidR="00742654" w:rsidRPr="00824C2B" w:rsidRDefault="00742654" w:rsidP="00742654">
      <w:pPr>
        <w:rPr>
          <w:sz w:val="24"/>
          <w:lang w:val="lt-LT"/>
        </w:rPr>
      </w:pPr>
      <w:r w:rsidRPr="00824C2B">
        <w:rPr>
          <w:sz w:val="24"/>
          <w:lang w:val="lt-LT"/>
        </w:rPr>
        <w:t xml:space="preserve">                                                                                                     </w:t>
      </w:r>
    </w:p>
    <w:p w14:paraId="039890D2" w14:textId="77777777" w:rsidR="00742654" w:rsidRPr="00824C2B" w:rsidRDefault="00742654" w:rsidP="00742654">
      <w:pPr>
        <w:rPr>
          <w:sz w:val="24"/>
          <w:lang w:val="lt-LT"/>
        </w:rPr>
      </w:pPr>
    </w:p>
    <w:p w14:paraId="0EF88715" w14:textId="77777777" w:rsidR="00742654" w:rsidRPr="00824C2B" w:rsidRDefault="00742654" w:rsidP="00742654">
      <w:pPr>
        <w:rPr>
          <w:sz w:val="24"/>
          <w:lang w:val="lt-LT"/>
        </w:rPr>
      </w:pPr>
      <w:r w:rsidRPr="00824C2B">
        <w:rPr>
          <w:sz w:val="24"/>
          <w:lang w:val="lt-LT"/>
        </w:rPr>
        <w:t>A.V.</w:t>
      </w:r>
      <w:r w:rsidRPr="00824C2B">
        <w:rPr>
          <w:sz w:val="24"/>
          <w:lang w:val="lt-LT"/>
        </w:rPr>
        <w:tab/>
      </w:r>
      <w:r w:rsidRPr="00824C2B">
        <w:rPr>
          <w:sz w:val="24"/>
          <w:lang w:val="lt-LT"/>
        </w:rPr>
        <w:tab/>
      </w:r>
      <w:r w:rsidRPr="00824C2B">
        <w:rPr>
          <w:sz w:val="24"/>
          <w:lang w:val="lt-LT"/>
        </w:rPr>
        <w:tab/>
      </w:r>
      <w:r w:rsidRPr="00824C2B">
        <w:rPr>
          <w:sz w:val="24"/>
          <w:lang w:val="lt-LT"/>
        </w:rPr>
        <w:tab/>
      </w:r>
      <w:r w:rsidRPr="00824C2B">
        <w:rPr>
          <w:sz w:val="24"/>
          <w:lang w:val="lt-LT"/>
        </w:rPr>
        <w:tab/>
      </w:r>
      <w:r w:rsidRPr="00824C2B">
        <w:rPr>
          <w:sz w:val="24"/>
          <w:lang w:val="lt-LT"/>
        </w:rPr>
        <w:tab/>
      </w:r>
      <w:r w:rsidRPr="00824C2B">
        <w:rPr>
          <w:sz w:val="24"/>
          <w:lang w:val="lt-LT"/>
        </w:rPr>
        <w:tab/>
      </w:r>
      <w:r w:rsidRPr="00824C2B">
        <w:rPr>
          <w:sz w:val="24"/>
          <w:lang w:val="lt-LT"/>
        </w:rPr>
        <w:tab/>
        <w:t>A.V.</w:t>
      </w:r>
    </w:p>
    <w:p w14:paraId="6F62EC58" w14:textId="77777777" w:rsidR="00742654" w:rsidRPr="00824C2B" w:rsidRDefault="00742654" w:rsidP="00742654">
      <w:pPr>
        <w:rPr>
          <w:sz w:val="24"/>
          <w:lang w:val="lt-LT"/>
        </w:rPr>
      </w:pPr>
    </w:p>
    <w:p w14:paraId="4111E341" w14:textId="77777777" w:rsidR="00742654" w:rsidRPr="00824C2B" w:rsidRDefault="00742654" w:rsidP="00742654">
      <w:pPr>
        <w:rPr>
          <w:sz w:val="24"/>
          <w:lang w:val="lt-LT"/>
        </w:rPr>
      </w:pPr>
    </w:p>
    <w:p w14:paraId="6648150B" w14:textId="77777777" w:rsidR="00742654" w:rsidRPr="00824C2B" w:rsidRDefault="00742654" w:rsidP="00742654">
      <w:pPr>
        <w:rPr>
          <w:sz w:val="24"/>
          <w:lang w:val="lt-LT"/>
        </w:rPr>
      </w:pPr>
    </w:p>
    <w:p w14:paraId="765C3E6E" w14:textId="77777777" w:rsidR="00742654" w:rsidRPr="00824C2B" w:rsidRDefault="00742654" w:rsidP="00742654">
      <w:pPr>
        <w:rPr>
          <w:sz w:val="24"/>
          <w:lang w:val="lt-LT"/>
        </w:rPr>
      </w:pPr>
    </w:p>
    <w:p w14:paraId="4BD3F054" w14:textId="77777777" w:rsidR="00742654" w:rsidRPr="00824C2B" w:rsidRDefault="00742654" w:rsidP="00742654">
      <w:pPr>
        <w:rPr>
          <w:sz w:val="24"/>
          <w:lang w:val="lt-LT"/>
        </w:rPr>
      </w:pPr>
    </w:p>
    <w:p w14:paraId="1CB7B5C9" w14:textId="77777777" w:rsidR="00742654" w:rsidRPr="00824C2B" w:rsidRDefault="00742654" w:rsidP="00742654">
      <w:pPr>
        <w:rPr>
          <w:sz w:val="24"/>
          <w:lang w:val="lt-LT"/>
        </w:rPr>
      </w:pPr>
    </w:p>
    <w:p w14:paraId="4EC5AFBE" w14:textId="77777777" w:rsidR="00742654" w:rsidRPr="00824C2B" w:rsidRDefault="00742654" w:rsidP="00742654">
      <w:pPr>
        <w:rPr>
          <w:sz w:val="24"/>
          <w:lang w:val="lt-LT"/>
        </w:rPr>
      </w:pPr>
    </w:p>
    <w:p w14:paraId="10F3F00E" w14:textId="77777777" w:rsidR="00742654" w:rsidRPr="00824C2B" w:rsidRDefault="00742654" w:rsidP="00742654">
      <w:pPr>
        <w:rPr>
          <w:sz w:val="24"/>
          <w:lang w:val="lt-LT"/>
        </w:rPr>
      </w:pPr>
    </w:p>
    <w:p w14:paraId="794D0F5E" w14:textId="77777777" w:rsidR="00742654" w:rsidRPr="00824C2B" w:rsidRDefault="00742654" w:rsidP="00742654">
      <w:pPr>
        <w:rPr>
          <w:sz w:val="24"/>
          <w:lang w:val="lt-LT"/>
        </w:rPr>
      </w:pPr>
    </w:p>
    <w:p w14:paraId="574657E0" w14:textId="77777777" w:rsidR="00E90726" w:rsidRPr="00824C2B" w:rsidRDefault="00E90726" w:rsidP="00742654">
      <w:pPr>
        <w:rPr>
          <w:sz w:val="24"/>
          <w:lang w:val="lt-LT"/>
        </w:rPr>
      </w:pPr>
    </w:p>
    <w:p w14:paraId="6C8B7009" w14:textId="77777777" w:rsidR="00742654" w:rsidRPr="00824C2B" w:rsidRDefault="00742654" w:rsidP="00742654">
      <w:pPr>
        <w:tabs>
          <w:tab w:val="left" w:pos="5812"/>
        </w:tabs>
        <w:rPr>
          <w:sz w:val="24"/>
          <w:lang w:val="lt-LT"/>
        </w:rPr>
      </w:pPr>
    </w:p>
    <w:p w14:paraId="3C55FBE9" w14:textId="77777777" w:rsidR="00742654" w:rsidRPr="00824C2B" w:rsidRDefault="00742654" w:rsidP="00742654">
      <w:pPr>
        <w:jc w:val="right"/>
        <w:rPr>
          <w:b/>
          <w:sz w:val="24"/>
          <w:szCs w:val="24"/>
          <w:lang w:val="lt-LT"/>
        </w:rPr>
      </w:pPr>
      <w:r w:rsidRPr="00824C2B">
        <w:rPr>
          <w:b/>
          <w:sz w:val="24"/>
          <w:szCs w:val="24"/>
          <w:lang w:val="lt-LT"/>
        </w:rPr>
        <w:lastRenderedPageBreak/>
        <w:t>Sąmata, priedas prie lėšų naudojimo sutarties</w:t>
      </w:r>
    </w:p>
    <w:p w14:paraId="49ADF030" w14:textId="77777777" w:rsidR="00742654" w:rsidRPr="00824C2B" w:rsidRDefault="00742654" w:rsidP="00742654">
      <w:pPr>
        <w:rPr>
          <w:b/>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742654" w:rsidRPr="00824C2B" w14:paraId="46AC71B4" w14:textId="77777777" w:rsidTr="00742654">
        <w:tc>
          <w:tcPr>
            <w:tcW w:w="534" w:type="dxa"/>
            <w:tcBorders>
              <w:top w:val="single" w:sz="4" w:space="0" w:color="auto"/>
              <w:left w:val="single" w:sz="4" w:space="0" w:color="auto"/>
              <w:bottom w:val="single" w:sz="4" w:space="0" w:color="auto"/>
              <w:right w:val="single" w:sz="4" w:space="0" w:color="auto"/>
            </w:tcBorders>
          </w:tcPr>
          <w:p w14:paraId="30E43369" w14:textId="77777777" w:rsidR="00742654" w:rsidRPr="00824C2B" w:rsidRDefault="00742654" w:rsidP="00742654">
            <w:pPr>
              <w:jc w:val="center"/>
              <w:rPr>
                <w:sz w:val="24"/>
                <w:szCs w:val="24"/>
                <w:lang w:val="lt-LT"/>
              </w:rPr>
            </w:pPr>
            <w:r w:rsidRPr="00824C2B">
              <w:rPr>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3D95120B" w14:textId="77777777" w:rsidR="00742654" w:rsidRPr="00824C2B" w:rsidRDefault="00742654" w:rsidP="00742654">
            <w:pPr>
              <w:jc w:val="center"/>
              <w:rPr>
                <w:sz w:val="24"/>
                <w:szCs w:val="24"/>
                <w:lang w:val="lt-LT"/>
              </w:rPr>
            </w:pPr>
            <w:r w:rsidRPr="00824C2B">
              <w:rPr>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1AE2141A" w14:textId="77777777" w:rsidR="00742654" w:rsidRPr="00824C2B" w:rsidRDefault="00742654" w:rsidP="00742654">
            <w:pPr>
              <w:jc w:val="center"/>
              <w:rPr>
                <w:sz w:val="24"/>
                <w:szCs w:val="24"/>
                <w:lang w:val="lt-LT"/>
              </w:rPr>
            </w:pPr>
            <w:r w:rsidRPr="00824C2B">
              <w:rPr>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6E29F6B2" w14:textId="77777777" w:rsidR="00742654" w:rsidRPr="00824C2B" w:rsidRDefault="00742654" w:rsidP="00742654">
            <w:pPr>
              <w:jc w:val="center"/>
              <w:rPr>
                <w:sz w:val="24"/>
                <w:szCs w:val="24"/>
                <w:lang w:val="lt-LT"/>
              </w:rPr>
            </w:pPr>
            <w:r w:rsidRPr="00824C2B">
              <w:rPr>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5AE9EEEB" w14:textId="77777777" w:rsidR="00742654" w:rsidRPr="00824C2B" w:rsidRDefault="00742654" w:rsidP="00742654">
            <w:pPr>
              <w:jc w:val="center"/>
              <w:rPr>
                <w:sz w:val="24"/>
                <w:szCs w:val="24"/>
                <w:lang w:val="lt-LT"/>
              </w:rPr>
            </w:pPr>
            <w:r w:rsidRPr="00824C2B">
              <w:rPr>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5B7F88B5" w14:textId="77777777" w:rsidR="00742654" w:rsidRPr="00824C2B" w:rsidRDefault="00742654" w:rsidP="00742654">
            <w:pPr>
              <w:jc w:val="center"/>
              <w:rPr>
                <w:sz w:val="24"/>
                <w:szCs w:val="24"/>
                <w:lang w:val="lt-LT"/>
              </w:rPr>
            </w:pPr>
            <w:r w:rsidRPr="00824C2B">
              <w:rPr>
                <w:sz w:val="24"/>
                <w:szCs w:val="24"/>
                <w:lang w:val="lt-LT"/>
              </w:rPr>
              <w:t xml:space="preserve">Suma     </w:t>
            </w:r>
            <w:proofErr w:type="spellStart"/>
            <w:r w:rsidRPr="00824C2B">
              <w:rPr>
                <w:sz w:val="24"/>
                <w:szCs w:val="24"/>
                <w:lang w:val="lt-LT"/>
              </w:rPr>
              <w:t>Eur</w:t>
            </w:r>
            <w:proofErr w:type="spellEnd"/>
          </w:p>
        </w:tc>
      </w:tr>
      <w:tr w:rsidR="00742654" w:rsidRPr="00824C2B" w14:paraId="09AE614A" w14:textId="77777777" w:rsidTr="00742654">
        <w:tc>
          <w:tcPr>
            <w:tcW w:w="534" w:type="dxa"/>
            <w:tcBorders>
              <w:top w:val="single" w:sz="4" w:space="0" w:color="auto"/>
              <w:left w:val="single" w:sz="4" w:space="0" w:color="auto"/>
              <w:bottom w:val="single" w:sz="4" w:space="0" w:color="auto"/>
              <w:right w:val="single" w:sz="4" w:space="0" w:color="auto"/>
            </w:tcBorders>
          </w:tcPr>
          <w:p w14:paraId="6092DA15" w14:textId="77777777" w:rsidR="00742654" w:rsidRPr="00824C2B" w:rsidRDefault="00742654" w:rsidP="00742654">
            <w:pPr>
              <w:jc w:val="both"/>
              <w:rPr>
                <w:sz w:val="24"/>
                <w:szCs w:val="24"/>
                <w:lang w:val="lt-LT"/>
              </w:rPr>
            </w:pPr>
            <w:r w:rsidRPr="00824C2B">
              <w:rPr>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7CC553B5"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293F2A" w14:textId="77777777" w:rsidR="00742654" w:rsidRPr="00824C2B" w:rsidRDefault="00742654"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690432" w14:textId="77777777" w:rsidR="00742654" w:rsidRPr="00824C2B" w:rsidRDefault="00742654" w:rsidP="00742654">
            <w:pP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DD2FF7B" w14:textId="77777777" w:rsidR="00742654" w:rsidRPr="00824C2B" w:rsidRDefault="00742654"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29FDB57" w14:textId="77777777" w:rsidR="00742654" w:rsidRPr="00824C2B" w:rsidRDefault="00742654" w:rsidP="00742654">
            <w:pPr>
              <w:rPr>
                <w:sz w:val="24"/>
                <w:szCs w:val="24"/>
                <w:lang w:val="lt-LT"/>
              </w:rPr>
            </w:pPr>
          </w:p>
        </w:tc>
      </w:tr>
      <w:tr w:rsidR="00742654" w:rsidRPr="00824C2B" w14:paraId="450F493B" w14:textId="77777777" w:rsidTr="00742654">
        <w:tc>
          <w:tcPr>
            <w:tcW w:w="534" w:type="dxa"/>
            <w:tcBorders>
              <w:top w:val="single" w:sz="4" w:space="0" w:color="auto"/>
              <w:left w:val="single" w:sz="4" w:space="0" w:color="auto"/>
              <w:bottom w:val="single" w:sz="4" w:space="0" w:color="auto"/>
              <w:right w:val="single" w:sz="4" w:space="0" w:color="auto"/>
            </w:tcBorders>
          </w:tcPr>
          <w:p w14:paraId="01D70EB5" w14:textId="77777777" w:rsidR="00742654" w:rsidRPr="00824C2B" w:rsidRDefault="00742654" w:rsidP="00742654">
            <w:pPr>
              <w:jc w:val="both"/>
              <w:rPr>
                <w:sz w:val="24"/>
                <w:szCs w:val="24"/>
                <w:lang w:val="lt-LT"/>
              </w:rPr>
            </w:pPr>
            <w:r w:rsidRPr="00824C2B">
              <w:rPr>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325BD96C"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B0C966" w14:textId="77777777" w:rsidR="00742654" w:rsidRPr="00824C2B" w:rsidRDefault="00742654"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12B0B46"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B5C3F43" w14:textId="77777777" w:rsidR="00742654" w:rsidRPr="00824C2B" w:rsidRDefault="00742654"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CF3EE71" w14:textId="77777777" w:rsidR="00742654" w:rsidRPr="00824C2B" w:rsidRDefault="00742654" w:rsidP="00742654">
            <w:pPr>
              <w:rPr>
                <w:sz w:val="24"/>
                <w:szCs w:val="24"/>
                <w:lang w:val="lt-LT"/>
              </w:rPr>
            </w:pPr>
          </w:p>
        </w:tc>
      </w:tr>
      <w:tr w:rsidR="00742654" w:rsidRPr="00824C2B" w14:paraId="2BACC0DE" w14:textId="77777777" w:rsidTr="00742654">
        <w:tc>
          <w:tcPr>
            <w:tcW w:w="534" w:type="dxa"/>
            <w:tcBorders>
              <w:top w:val="single" w:sz="4" w:space="0" w:color="auto"/>
              <w:left w:val="single" w:sz="4" w:space="0" w:color="auto"/>
              <w:bottom w:val="single" w:sz="4" w:space="0" w:color="auto"/>
              <w:right w:val="single" w:sz="4" w:space="0" w:color="auto"/>
            </w:tcBorders>
          </w:tcPr>
          <w:p w14:paraId="767930A6"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24C56CE"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5AAD21C" w14:textId="77777777" w:rsidR="00742654" w:rsidRPr="00824C2B" w:rsidRDefault="00742654"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54B5BA1" w14:textId="77777777" w:rsidR="00742654" w:rsidRPr="00824C2B" w:rsidRDefault="00742654"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7071911" w14:textId="77777777" w:rsidR="00742654" w:rsidRPr="00824C2B" w:rsidRDefault="00742654"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6595208" w14:textId="77777777" w:rsidR="00742654" w:rsidRPr="00824C2B" w:rsidRDefault="00742654" w:rsidP="00742654">
            <w:pPr>
              <w:jc w:val="center"/>
              <w:rPr>
                <w:sz w:val="24"/>
                <w:szCs w:val="24"/>
                <w:lang w:val="lt-LT"/>
              </w:rPr>
            </w:pPr>
          </w:p>
        </w:tc>
      </w:tr>
      <w:tr w:rsidR="00742654" w:rsidRPr="00824C2B" w14:paraId="1E017E88" w14:textId="77777777" w:rsidTr="00742654">
        <w:tc>
          <w:tcPr>
            <w:tcW w:w="534" w:type="dxa"/>
            <w:tcBorders>
              <w:top w:val="single" w:sz="4" w:space="0" w:color="auto"/>
              <w:left w:val="single" w:sz="4" w:space="0" w:color="auto"/>
              <w:bottom w:val="single" w:sz="4" w:space="0" w:color="auto"/>
              <w:right w:val="single" w:sz="4" w:space="0" w:color="auto"/>
            </w:tcBorders>
          </w:tcPr>
          <w:p w14:paraId="1D6FD4D3"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64463C3"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8B42A1F"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C0D1E2"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A40B727"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FBF03CC" w14:textId="77777777" w:rsidR="00742654" w:rsidRPr="00824C2B" w:rsidRDefault="00742654" w:rsidP="00742654">
            <w:pPr>
              <w:jc w:val="center"/>
              <w:rPr>
                <w:sz w:val="24"/>
                <w:szCs w:val="24"/>
                <w:lang w:val="lt-LT"/>
              </w:rPr>
            </w:pPr>
          </w:p>
        </w:tc>
      </w:tr>
      <w:tr w:rsidR="00742654" w:rsidRPr="00824C2B" w14:paraId="5F5C0DE0" w14:textId="77777777" w:rsidTr="00742654">
        <w:tc>
          <w:tcPr>
            <w:tcW w:w="534" w:type="dxa"/>
            <w:tcBorders>
              <w:top w:val="single" w:sz="4" w:space="0" w:color="auto"/>
              <w:left w:val="single" w:sz="4" w:space="0" w:color="auto"/>
              <w:bottom w:val="single" w:sz="4" w:space="0" w:color="auto"/>
              <w:right w:val="single" w:sz="4" w:space="0" w:color="auto"/>
            </w:tcBorders>
          </w:tcPr>
          <w:p w14:paraId="3A5FDD95"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AC45D1F"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A352662"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0E5950"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585387D"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2D4F8DD" w14:textId="77777777" w:rsidR="00742654" w:rsidRPr="00824C2B" w:rsidRDefault="00742654" w:rsidP="00742654">
            <w:pPr>
              <w:jc w:val="both"/>
              <w:rPr>
                <w:sz w:val="24"/>
                <w:szCs w:val="24"/>
                <w:lang w:val="lt-LT"/>
              </w:rPr>
            </w:pPr>
          </w:p>
        </w:tc>
      </w:tr>
      <w:tr w:rsidR="00742654" w:rsidRPr="00824C2B" w14:paraId="79A11C56" w14:textId="77777777" w:rsidTr="00742654">
        <w:tc>
          <w:tcPr>
            <w:tcW w:w="534" w:type="dxa"/>
            <w:tcBorders>
              <w:top w:val="single" w:sz="4" w:space="0" w:color="auto"/>
              <w:left w:val="single" w:sz="4" w:space="0" w:color="auto"/>
              <w:bottom w:val="single" w:sz="4" w:space="0" w:color="auto"/>
              <w:right w:val="single" w:sz="4" w:space="0" w:color="auto"/>
            </w:tcBorders>
          </w:tcPr>
          <w:p w14:paraId="698D312D"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8A46D47"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7012625"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211BC1"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B328B6F"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D1C16BD" w14:textId="77777777" w:rsidR="00742654" w:rsidRPr="00824C2B" w:rsidRDefault="00742654" w:rsidP="00742654">
            <w:pPr>
              <w:jc w:val="both"/>
              <w:rPr>
                <w:sz w:val="24"/>
                <w:szCs w:val="24"/>
                <w:lang w:val="lt-LT"/>
              </w:rPr>
            </w:pPr>
          </w:p>
        </w:tc>
      </w:tr>
      <w:tr w:rsidR="00742654" w:rsidRPr="00824C2B" w14:paraId="2E19C259" w14:textId="77777777" w:rsidTr="00742654">
        <w:tc>
          <w:tcPr>
            <w:tcW w:w="534" w:type="dxa"/>
            <w:tcBorders>
              <w:top w:val="single" w:sz="4" w:space="0" w:color="auto"/>
              <w:left w:val="single" w:sz="4" w:space="0" w:color="auto"/>
              <w:bottom w:val="single" w:sz="4" w:space="0" w:color="auto"/>
              <w:right w:val="single" w:sz="4" w:space="0" w:color="auto"/>
            </w:tcBorders>
          </w:tcPr>
          <w:p w14:paraId="34C8FA9E"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D433E1E"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7B2B9A6"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88EA59"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5933864"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BE728EC" w14:textId="77777777" w:rsidR="00742654" w:rsidRPr="00824C2B" w:rsidRDefault="00742654" w:rsidP="00742654">
            <w:pPr>
              <w:jc w:val="both"/>
              <w:rPr>
                <w:sz w:val="24"/>
                <w:szCs w:val="24"/>
                <w:lang w:val="lt-LT"/>
              </w:rPr>
            </w:pPr>
          </w:p>
        </w:tc>
      </w:tr>
      <w:tr w:rsidR="00742654" w:rsidRPr="00824C2B" w14:paraId="41EF3FC5" w14:textId="77777777" w:rsidTr="00742654">
        <w:tc>
          <w:tcPr>
            <w:tcW w:w="534" w:type="dxa"/>
            <w:tcBorders>
              <w:top w:val="single" w:sz="4" w:space="0" w:color="auto"/>
              <w:left w:val="single" w:sz="4" w:space="0" w:color="auto"/>
              <w:bottom w:val="single" w:sz="4" w:space="0" w:color="auto"/>
              <w:right w:val="single" w:sz="4" w:space="0" w:color="auto"/>
            </w:tcBorders>
          </w:tcPr>
          <w:p w14:paraId="2D41974A"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855CC3F"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E8968FA"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88CFB5D"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93EFA1"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D5CF352" w14:textId="77777777" w:rsidR="00742654" w:rsidRPr="00824C2B" w:rsidRDefault="00742654" w:rsidP="00742654">
            <w:pPr>
              <w:jc w:val="both"/>
              <w:rPr>
                <w:sz w:val="24"/>
                <w:szCs w:val="24"/>
                <w:lang w:val="lt-LT"/>
              </w:rPr>
            </w:pPr>
          </w:p>
        </w:tc>
      </w:tr>
      <w:tr w:rsidR="00742654" w:rsidRPr="00824C2B" w14:paraId="06F53B9A" w14:textId="77777777" w:rsidTr="00742654">
        <w:tc>
          <w:tcPr>
            <w:tcW w:w="534" w:type="dxa"/>
            <w:tcBorders>
              <w:top w:val="single" w:sz="4" w:space="0" w:color="auto"/>
              <w:left w:val="single" w:sz="4" w:space="0" w:color="auto"/>
              <w:bottom w:val="single" w:sz="4" w:space="0" w:color="auto"/>
              <w:right w:val="single" w:sz="4" w:space="0" w:color="auto"/>
            </w:tcBorders>
          </w:tcPr>
          <w:p w14:paraId="126E3E23"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A5288D4"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B57E4C3"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5EFEC13"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0406992"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21EE99E" w14:textId="77777777" w:rsidR="00742654" w:rsidRPr="00824C2B" w:rsidRDefault="00742654" w:rsidP="00742654">
            <w:pPr>
              <w:jc w:val="both"/>
              <w:rPr>
                <w:sz w:val="24"/>
                <w:szCs w:val="24"/>
                <w:lang w:val="lt-LT"/>
              </w:rPr>
            </w:pPr>
          </w:p>
        </w:tc>
      </w:tr>
      <w:tr w:rsidR="00742654" w:rsidRPr="00824C2B" w14:paraId="13C11AA6" w14:textId="77777777" w:rsidTr="00742654">
        <w:tc>
          <w:tcPr>
            <w:tcW w:w="534" w:type="dxa"/>
            <w:tcBorders>
              <w:top w:val="single" w:sz="4" w:space="0" w:color="auto"/>
              <w:left w:val="single" w:sz="4" w:space="0" w:color="auto"/>
              <w:bottom w:val="single" w:sz="4" w:space="0" w:color="auto"/>
              <w:right w:val="single" w:sz="4" w:space="0" w:color="auto"/>
            </w:tcBorders>
          </w:tcPr>
          <w:p w14:paraId="08FC3753"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EE31D5B"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9E9FA5B"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0366E25"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2C494C"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504C9DE" w14:textId="77777777" w:rsidR="00742654" w:rsidRPr="00824C2B" w:rsidRDefault="00742654" w:rsidP="00742654">
            <w:pPr>
              <w:jc w:val="both"/>
              <w:rPr>
                <w:sz w:val="24"/>
                <w:szCs w:val="24"/>
                <w:lang w:val="lt-LT"/>
              </w:rPr>
            </w:pPr>
          </w:p>
        </w:tc>
      </w:tr>
      <w:tr w:rsidR="00742654" w:rsidRPr="00824C2B" w14:paraId="43A2CC1A" w14:textId="77777777" w:rsidTr="00742654">
        <w:tc>
          <w:tcPr>
            <w:tcW w:w="534" w:type="dxa"/>
            <w:tcBorders>
              <w:top w:val="single" w:sz="4" w:space="0" w:color="auto"/>
              <w:left w:val="single" w:sz="4" w:space="0" w:color="auto"/>
              <w:bottom w:val="single" w:sz="4" w:space="0" w:color="auto"/>
              <w:right w:val="single" w:sz="4" w:space="0" w:color="auto"/>
            </w:tcBorders>
          </w:tcPr>
          <w:p w14:paraId="72281357"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67AE3ED"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869D31"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E492D14"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8532EA8"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A31CD6E" w14:textId="77777777" w:rsidR="00742654" w:rsidRPr="00824C2B" w:rsidRDefault="00742654" w:rsidP="00742654">
            <w:pPr>
              <w:jc w:val="both"/>
              <w:rPr>
                <w:sz w:val="24"/>
                <w:szCs w:val="24"/>
                <w:lang w:val="lt-LT"/>
              </w:rPr>
            </w:pPr>
          </w:p>
        </w:tc>
      </w:tr>
      <w:tr w:rsidR="00742654" w:rsidRPr="00824C2B" w14:paraId="3FAE8008" w14:textId="77777777" w:rsidTr="00742654">
        <w:tc>
          <w:tcPr>
            <w:tcW w:w="534" w:type="dxa"/>
            <w:tcBorders>
              <w:top w:val="single" w:sz="4" w:space="0" w:color="auto"/>
              <w:left w:val="single" w:sz="4" w:space="0" w:color="auto"/>
              <w:bottom w:val="single" w:sz="4" w:space="0" w:color="auto"/>
              <w:right w:val="single" w:sz="4" w:space="0" w:color="auto"/>
            </w:tcBorders>
          </w:tcPr>
          <w:p w14:paraId="577CE4CD"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D6260C4"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227264D"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F555C7"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8E88C3B"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C58A494" w14:textId="77777777" w:rsidR="00742654" w:rsidRPr="00824C2B" w:rsidRDefault="00742654" w:rsidP="00742654">
            <w:pPr>
              <w:jc w:val="both"/>
              <w:rPr>
                <w:sz w:val="24"/>
                <w:szCs w:val="24"/>
                <w:lang w:val="lt-LT"/>
              </w:rPr>
            </w:pPr>
          </w:p>
        </w:tc>
      </w:tr>
      <w:tr w:rsidR="00742654" w:rsidRPr="00824C2B" w14:paraId="2F3F326C" w14:textId="77777777" w:rsidTr="00742654">
        <w:tc>
          <w:tcPr>
            <w:tcW w:w="534" w:type="dxa"/>
            <w:tcBorders>
              <w:top w:val="single" w:sz="4" w:space="0" w:color="auto"/>
              <w:left w:val="single" w:sz="4" w:space="0" w:color="auto"/>
              <w:bottom w:val="single" w:sz="4" w:space="0" w:color="auto"/>
              <w:right w:val="single" w:sz="4" w:space="0" w:color="auto"/>
            </w:tcBorders>
          </w:tcPr>
          <w:p w14:paraId="24728A93"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93AF0CF"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5351302"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0271D74"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7A1A9EF"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000F18B" w14:textId="77777777" w:rsidR="00742654" w:rsidRPr="00824C2B" w:rsidRDefault="00742654" w:rsidP="00742654">
            <w:pPr>
              <w:jc w:val="both"/>
              <w:rPr>
                <w:sz w:val="24"/>
                <w:szCs w:val="24"/>
                <w:lang w:val="lt-LT"/>
              </w:rPr>
            </w:pPr>
          </w:p>
        </w:tc>
      </w:tr>
      <w:tr w:rsidR="00742654" w:rsidRPr="00824C2B" w14:paraId="4A26339C" w14:textId="77777777" w:rsidTr="00742654">
        <w:tc>
          <w:tcPr>
            <w:tcW w:w="534" w:type="dxa"/>
            <w:tcBorders>
              <w:top w:val="single" w:sz="4" w:space="0" w:color="auto"/>
              <w:left w:val="single" w:sz="4" w:space="0" w:color="auto"/>
              <w:bottom w:val="single" w:sz="4" w:space="0" w:color="auto"/>
              <w:right w:val="single" w:sz="4" w:space="0" w:color="auto"/>
            </w:tcBorders>
          </w:tcPr>
          <w:p w14:paraId="267E134E"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DB76868"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02D4C27"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4CF3D00"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D63F1C2"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E3E6143" w14:textId="77777777" w:rsidR="00742654" w:rsidRPr="00824C2B" w:rsidRDefault="00742654" w:rsidP="00742654">
            <w:pPr>
              <w:jc w:val="both"/>
              <w:rPr>
                <w:sz w:val="24"/>
                <w:szCs w:val="24"/>
                <w:lang w:val="lt-LT"/>
              </w:rPr>
            </w:pPr>
          </w:p>
        </w:tc>
      </w:tr>
      <w:tr w:rsidR="00742654" w:rsidRPr="00824C2B" w14:paraId="495E4343" w14:textId="77777777" w:rsidTr="00742654">
        <w:tc>
          <w:tcPr>
            <w:tcW w:w="534" w:type="dxa"/>
            <w:tcBorders>
              <w:top w:val="single" w:sz="4" w:space="0" w:color="auto"/>
              <w:left w:val="single" w:sz="4" w:space="0" w:color="auto"/>
              <w:bottom w:val="single" w:sz="4" w:space="0" w:color="auto"/>
              <w:right w:val="single" w:sz="4" w:space="0" w:color="auto"/>
            </w:tcBorders>
          </w:tcPr>
          <w:p w14:paraId="3696D392"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33F5118"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F16E361"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C1DDC06"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08EBF93"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F584BBD" w14:textId="77777777" w:rsidR="00742654" w:rsidRPr="00824C2B" w:rsidRDefault="00742654" w:rsidP="00742654">
            <w:pPr>
              <w:jc w:val="both"/>
              <w:rPr>
                <w:sz w:val="24"/>
                <w:szCs w:val="24"/>
                <w:lang w:val="lt-LT"/>
              </w:rPr>
            </w:pPr>
          </w:p>
        </w:tc>
      </w:tr>
      <w:tr w:rsidR="00742654" w:rsidRPr="00824C2B" w14:paraId="4DF9C333" w14:textId="77777777" w:rsidTr="00742654">
        <w:tc>
          <w:tcPr>
            <w:tcW w:w="534" w:type="dxa"/>
            <w:tcBorders>
              <w:top w:val="single" w:sz="4" w:space="0" w:color="auto"/>
              <w:left w:val="single" w:sz="4" w:space="0" w:color="auto"/>
              <w:bottom w:val="single" w:sz="4" w:space="0" w:color="auto"/>
              <w:right w:val="single" w:sz="4" w:space="0" w:color="auto"/>
            </w:tcBorders>
          </w:tcPr>
          <w:p w14:paraId="4047449F"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9205517"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86D1837"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C46CD0C"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3521BF"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5C74CE" w14:textId="77777777" w:rsidR="00742654" w:rsidRPr="00824C2B" w:rsidRDefault="00742654" w:rsidP="00742654">
            <w:pPr>
              <w:jc w:val="both"/>
              <w:rPr>
                <w:sz w:val="24"/>
                <w:szCs w:val="24"/>
                <w:lang w:val="lt-LT"/>
              </w:rPr>
            </w:pPr>
          </w:p>
        </w:tc>
      </w:tr>
      <w:tr w:rsidR="00742654" w:rsidRPr="00824C2B" w14:paraId="29BB2EFE" w14:textId="77777777" w:rsidTr="00742654">
        <w:tc>
          <w:tcPr>
            <w:tcW w:w="534" w:type="dxa"/>
            <w:tcBorders>
              <w:top w:val="single" w:sz="4" w:space="0" w:color="auto"/>
              <w:left w:val="single" w:sz="4" w:space="0" w:color="auto"/>
              <w:bottom w:val="single" w:sz="4" w:space="0" w:color="auto"/>
              <w:right w:val="single" w:sz="4" w:space="0" w:color="auto"/>
            </w:tcBorders>
          </w:tcPr>
          <w:p w14:paraId="01C2567F"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77CE6E2"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DB22E0B"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9D207B"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1F3E945"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548ED10" w14:textId="77777777" w:rsidR="00742654" w:rsidRPr="00824C2B" w:rsidRDefault="00742654" w:rsidP="00742654">
            <w:pPr>
              <w:jc w:val="both"/>
              <w:rPr>
                <w:sz w:val="24"/>
                <w:szCs w:val="24"/>
                <w:lang w:val="lt-LT"/>
              </w:rPr>
            </w:pPr>
          </w:p>
        </w:tc>
      </w:tr>
      <w:tr w:rsidR="00742654" w:rsidRPr="00824C2B" w14:paraId="231E6AF0" w14:textId="77777777" w:rsidTr="00742654">
        <w:tc>
          <w:tcPr>
            <w:tcW w:w="534" w:type="dxa"/>
            <w:tcBorders>
              <w:top w:val="single" w:sz="4" w:space="0" w:color="auto"/>
              <w:left w:val="single" w:sz="4" w:space="0" w:color="auto"/>
              <w:bottom w:val="single" w:sz="4" w:space="0" w:color="auto"/>
              <w:right w:val="single" w:sz="4" w:space="0" w:color="auto"/>
            </w:tcBorders>
          </w:tcPr>
          <w:p w14:paraId="0D069840"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10B77C9"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FFF3E20"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DFF1EE0"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F505BA0"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8D80AAD" w14:textId="77777777" w:rsidR="00742654" w:rsidRPr="00824C2B" w:rsidRDefault="00742654" w:rsidP="00742654">
            <w:pPr>
              <w:jc w:val="both"/>
              <w:rPr>
                <w:sz w:val="24"/>
                <w:szCs w:val="24"/>
                <w:lang w:val="lt-LT"/>
              </w:rPr>
            </w:pPr>
          </w:p>
        </w:tc>
      </w:tr>
      <w:tr w:rsidR="00742654" w:rsidRPr="00824C2B" w14:paraId="71935789" w14:textId="77777777" w:rsidTr="00742654">
        <w:tc>
          <w:tcPr>
            <w:tcW w:w="534" w:type="dxa"/>
            <w:tcBorders>
              <w:top w:val="single" w:sz="4" w:space="0" w:color="auto"/>
              <w:left w:val="single" w:sz="4" w:space="0" w:color="auto"/>
              <w:bottom w:val="single" w:sz="4" w:space="0" w:color="auto"/>
              <w:right w:val="single" w:sz="4" w:space="0" w:color="auto"/>
            </w:tcBorders>
          </w:tcPr>
          <w:p w14:paraId="60F935BA"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38F17C8"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902D1F"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D1FD375"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FFF724"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EB8C611" w14:textId="77777777" w:rsidR="00742654" w:rsidRPr="00824C2B" w:rsidRDefault="00742654" w:rsidP="00742654">
            <w:pPr>
              <w:jc w:val="both"/>
              <w:rPr>
                <w:sz w:val="24"/>
                <w:szCs w:val="24"/>
                <w:lang w:val="lt-LT"/>
              </w:rPr>
            </w:pPr>
          </w:p>
        </w:tc>
      </w:tr>
      <w:tr w:rsidR="00742654" w:rsidRPr="00824C2B" w14:paraId="583A5006" w14:textId="77777777" w:rsidTr="00742654">
        <w:tc>
          <w:tcPr>
            <w:tcW w:w="534" w:type="dxa"/>
            <w:tcBorders>
              <w:top w:val="single" w:sz="4" w:space="0" w:color="auto"/>
              <w:left w:val="single" w:sz="4" w:space="0" w:color="auto"/>
              <w:bottom w:val="single" w:sz="4" w:space="0" w:color="auto"/>
              <w:right w:val="single" w:sz="4" w:space="0" w:color="auto"/>
            </w:tcBorders>
          </w:tcPr>
          <w:p w14:paraId="3C92090C"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971E8F3"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2029915"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8B77633"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3E4584"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CFD9B43" w14:textId="77777777" w:rsidR="00742654" w:rsidRPr="00824C2B" w:rsidRDefault="00742654" w:rsidP="00742654">
            <w:pPr>
              <w:jc w:val="both"/>
              <w:rPr>
                <w:sz w:val="24"/>
                <w:szCs w:val="24"/>
                <w:lang w:val="lt-LT"/>
              </w:rPr>
            </w:pPr>
          </w:p>
        </w:tc>
      </w:tr>
      <w:tr w:rsidR="00742654" w:rsidRPr="00824C2B" w14:paraId="4C29EAD8" w14:textId="77777777" w:rsidTr="00742654">
        <w:tc>
          <w:tcPr>
            <w:tcW w:w="534" w:type="dxa"/>
            <w:tcBorders>
              <w:top w:val="single" w:sz="4" w:space="0" w:color="auto"/>
              <w:left w:val="single" w:sz="4" w:space="0" w:color="auto"/>
              <w:bottom w:val="single" w:sz="4" w:space="0" w:color="auto"/>
              <w:right w:val="single" w:sz="4" w:space="0" w:color="auto"/>
            </w:tcBorders>
          </w:tcPr>
          <w:p w14:paraId="501CEB97"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086F1E7"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3FAC990"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7137E51"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E1C909"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DEA2F6A" w14:textId="77777777" w:rsidR="00742654" w:rsidRPr="00824C2B" w:rsidRDefault="00742654" w:rsidP="00742654">
            <w:pPr>
              <w:jc w:val="both"/>
              <w:rPr>
                <w:sz w:val="24"/>
                <w:szCs w:val="24"/>
                <w:lang w:val="lt-LT"/>
              </w:rPr>
            </w:pPr>
          </w:p>
        </w:tc>
      </w:tr>
      <w:tr w:rsidR="00742654" w:rsidRPr="00824C2B" w14:paraId="0CBEBC89" w14:textId="77777777" w:rsidTr="00742654">
        <w:tc>
          <w:tcPr>
            <w:tcW w:w="534" w:type="dxa"/>
            <w:tcBorders>
              <w:top w:val="single" w:sz="4" w:space="0" w:color="auto"/>
              <w:left w:val="single" w:sz="4" w:space="0" w:color="auto"/>
              <w:bottom w:val="single" w:sz="4" w:space="0" w:color="auto"/>
              <w:right w:val="single" w:sz="4" w:space="0" w:color="auto"/>
            </w:tcBorders>
          </w:tcPr>
          <w:p w14:paraId="7F234BB0"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81B9C5F"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64A9EB0"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7B685EE"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03CB395"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3C236D7" w14:textId="77777777" w:rsidR="00742654" w:rsidRPr="00824C2B" w:rsidRDefault="00742654" w:rsidP="00742654">
            <w:pPr>
              <w:jc w:val="both"/>
              <w:rPr>
                <w:sz w:val="24"/>
                <w:szCs w:val="24"/>
                <w:lang w:val="lt-LT"/>
              </w:rPr>
            </w:pPr>
          </w:p>
        </w:tc>
      </w:tr>
      <w:tr w:rsidR="00742654" w:rsidRPr="00824C2B" w14:paraId="3B29C557" w14:textId="77777777" w:rsidTr="00742654">
        <w:tc>
          <w:tcPr>
            <w:tcW w:w="534" w:type="dxa"/>
            <w:tcBorders>
              <w:top w:val="single" w:sz="4" w:space="0" w:color="auto"/>
              <w:left w:val="single" w:sz="4" w:space="0" w:color="auto"/>
              <w:bottom w:val="single" w:sz="4" w:space="0" w:color="auto"/>
              <w:right w:val="single" w:sz="4" w:space="0" w:color="auto"/>
            </w:tcBorders>
          </w:tcPr>
          <w:p w14:paraId="0C5392DD"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D35D982"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5E65D65"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199A742"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EB27853"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FBEF0D3" w14:textId="77777777" w:rsidR="00742654" w:rsidRPr="00824C2B" w:rsidRDefault="00742654" w:rsidP="00742654">
            <w:pPr>
              <w:jc w:val="both"/>
              <w:rPr>
                <w:sz w:val="24"/>
                <w:szCs w:val="24"/>
                <w:lang w:val="lt-LT"/>
              </w:rPr>
            </w:pPr>
          </w:p>
        </w:tc>
      </w:tr>
      <w:tr w:rsidR="00742654" w:rsidRPr="00824C2B" w14:paraId="5EECF123" w14:textId="77777777" w:rsidTr="00742654">
        <w:tc>
          <w:tcPr>
            <w:tcW w:w="534" w:type="dxa"/>
            <w:tcBorders>
              <w:top w:val="single" w:sz="4" w:space="0" w:color="auto"/>
              <w:left w:val="single" w:sz="4" w:space="0" w:color="auto"/>
              <w:bottom w:val="single" w:sz="4" w:space="0" w:color="auto"/>
              <w:right w:val="single" w:sz="4" w:space="0" w:color="auto"/>
            </w:tcBorders>
          </w:tcPr>
          <w:p w14:paraId="4C8469A8"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ED61DB6"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73E9420"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6C574A1"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01818A3"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775D804" w14:textId="77777777" w:rsidR="00742654" w:rsidRPr="00824C2B" w:rsidRDefault="00742654" w:rsidP="00742654">
            <w:pPr>
              <w:jc w:val="both"/>
              <w:rPr>
                <w:sz w:val="24"/>
                <w:szCs w:val="24"/>
                <w:lang w:val="lt-LT"/>
              </w:rPr>
            </w:pPr>
          </w:p>
        </w:tc>
      </w:tr>
      <w:tr w:rsidR="00742654" w:rsidRPr="00824C2B" w14:paraId="47424F8F" w14:textId="77777777" w:rsidTr="00742654">
        <w:tc>
          <w:tcPr>
            <w:tcW w:w="534" w:type="dxa"/>
            <w:tcBorders>
              <w:top w:val="single" w:sz="4" w:space="0" w:color="auto"/>
              <w:left w:val="single" w:sz="4" w:space="0" w:color="auto"/>
              <w:bottom w:val="single" w:sz="4" w:space="0" w:color="auto"/>
              <w:right w:val="single" w:sz="4" w:space="0" w:color="auto"/>
            </w:tcBorders>
          </w:tcPr>
          <w:p w14:paraId="42EBA3D5"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4F8ED3B" w14:textId="77777777" w:rsidR="00742654" w:rsidRPr="00824C2B" w:rsidRDefault="00742654"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CB1DBE2"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E4D32B7"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29F4024"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26C7E9D" w14:textId="77777777" w:rsidR="00742654" w:rsidRPr="00824C2B" w:rsidRDefault="00742654" w:rsidP="00742654">
            <w:pPr>
              <w:jc w:val="both"/>
              <w:rPr>
                <w:sz w:val="24"/>
                <w:szCs w:val="24"/>
                <w:lang w:val="lt-LT"/>
              </w:rPr>
            </w:pPr>
          </w:p>
        </w:tc>
      </w:tr>
      <w:tr w:rsidR="00742654" w:rsidRPr="00824C2B" w14:paraId="18C5C756" w14:textId="77777777" w:rsidTr="00742654">
        <w:tc>
          <w:tcPr>
            <w:tcW w:w="534" w:type="dxa"/>
            <w:tcBorders>
              <w:top w:val="single" w:sz="4" w:space="0" w:color="auto"/>
              <w:left w:val="single" w:sz="4" w:space="0" w:color="auto"/>
              <w:bottom w:val="single" w:sz="4" w:space="0" w:color="auto"/>
              <w:right w:val="single" w:sz="4" w:space="0" w:color="auto"/>
            </w:tcBorders>
          </w:tcPr>
          <w:p w14:paraId="55F30AF9" w14:textId="77777777" w:rsidR="00742654" w:rsidRPr="00824C2B" w:rsidRDefault="00742654" w:rsidP="00742654">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7F8CD1E" w14:textId="77777777" w:rsidR="00742654" w:rsidRPr="00824C2B" w:rsidRDefault="00742654" w:rsidP="00742654">
            <w:pPr>
              <w:pStyle w:val="Antrat3"/>
              <w:rPr>
                <w:b/>
                <w:szCs w:val="24"/>
              </w:rPr>
            </w:pPr>
            <w:r w:rsidRPr="00824C2B">
              <w:rPr>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4EE1EFDC"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CBB9D58" w14:textId="77777777" w:rsidR="00742654" w:rsidRPr="00824C2B" w:rsidRDefault="00742654"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900B50" w14:textId="77777777" w:rsidR="00742654" w:rsidRPr="00824C2B" w:rsidRDefault="00742654"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50EEDCE" w14:textId="77777777" w:rsidR="00742654" w:rsidRPr="00824C2B" w:rsidRDefault="00742654" w:rsidP="00742654">
            <w:pPr>
              <w:jc w:val="center"/>
              <w:rPr>
                <w:sz w:val="24"/>
                <w:szCs w:val="24"/>
                <w:lang w:val="lt-LT"/>
              </w:rPr>
            </w:pPr>
          </w:p>
        </w:tc>
      </w:tr>
    </w:tbl>
    <w:p w14:paraId="767CFD5D" w14:textId="77777777" w:rsidR="00742654" w:rsidRPr="00824C2B" w:rsidRDefault="00742654" w:rsidP="00742654">
      <w:pPr>
        <w:jc w:val="both"/>
        <w:rPr>
          <w:sz w:val="24"/>
          <w:szCs w:val="24"/>
          <w:lang w:val="lt-LT"/>
        </w:rPr>
      </w:pPr>
    </w:p>
    <w:p w14:paraId="3410D1CC" w14:textId="77777777" w:rsidR="00742654" w:rsidRPr="00824C2B" w:rsidRDefault="00742654" w:rsidP="00742654">
      <w:pPr>
        <w:rPr>
          <w:b/>
          <w:sz w:val="24"/>
          <w:szCs w:val="24"/>
          <w:lang w:val="lt-LT"/>
        </w:rPr>
      </w:pPr>
      <w:r w:rsidRPr="00824C2B">
        <w:rPr>
          <w:b/>
          <w:sz w:val="24"/>
          <w:szCs w:val="24"/>
          <w:lang w:val="lt-LT"/>
        </w:rPr>
        <w:t>Įstaigos buhalterio vardas  pavardė</w:t>
      </w:r>
    </w:p>
    <w:p w14:paraId="044D4014" w14:textId="77777777" w:rsidR="00742654" w:rsidRPr="00824C2B" w:rsidRDefault="00742654" w:rsidP="00742654">
      <w:pPr>
        <w:jc w:val="both"/>
        <w:rPr>
          <w:sz w:val="24"/>
          <w:szCs w:val="24"/>
          <w:lang w:val="lt-LT"/>
        </w:rPr>
      </w:pPr>
      <w:r w:rsidRPr="00824C2B">
        <w:rPr>
          <w:sz w:val="24"/>
          <w:szCs w:val="24"/>
          <w:lang w:val="lt-LT"/>
        </w:rPr>
        <w:t>Parašas .......................................................................................................................................................</w:t>
      </w:r>
    </w:p>
    <w:p w14:paraId="229FDEE3" w14:textId="77777777" w:rsidR="00742654" w:rsidRPr="00824C2B" w:rsidRDefault="00742654" w:rsidP="00742654">
      <w:pPr>
        <w:jc w:val="both"/>
        <w:rPr>
          <w:sz w:val="24"/>
          <w:szCs w:val="24"/>
          <w:lang w:val="lt-LT"/>
        </w:rPr>
      </w:pPr>
    </w:p>
    <w:p w14:paraId="6A3676F7" w14:textId="77777777" w:rsidR="00742654" w:rsidRPr="00824C2B" w:rsidRDefault="00742654" w:rsidP="00742654">
      <w:pPr>
        <w:jc w:val="both"/>
        <w:rPr>
          <w:sz w:val="24"/>
          <w:szCs w:val="24"/>
          <w:lang w:val="lt-LT"/>
        </w:rPr>
      </w:pPr>
      <w:r w:rsidRPr="00824C2B">
        <w:rPr>
          <w:sz w:val="24"/>
          <w:szCs w:val="24"/>
          <w:lang w:val="lt-LT"/>
        </w:rPr>
        <w:t xml:space="preserve">Įstaigos, organizacijos vadovo vardas pavardė </w:t>
      </w:r>
    </w:p>
    <w:p w14:paraId="467ECD07" w14:textId="77777777" w:rsidR="00742654" w:rsidRPr="00824C2B" w:rsidRDefault="00742654" w:rsidP="00742654">
      <w:pPr>
        <w:jc w:val="both"/>
        <w:rPr>
          <w:sz w:val="24"/>
          <w:lang w:val="lt-LT"/>
        </w:rPr>
      </w:pPr>
      <w:r w:rsidRPr="00824C2B">
        <w:rPr>
          <w:sz w:val="24"/>
          <w:szCs w:val="24"/>
          <w:lang w:val="lt-LT"/>
        </w:rPr>
        <w:t xml:space="preserve"> Parašas ........................................................ Antspaudas ............................................................................</w:t>
      </w:r>
    </w:p>
    <w:p w14:paraId="098C6395" w14:textId="77777777" w:rsidR="00742654" w:rsidRPr="00824C2B" w:rsidRDefault="00742654" w:rsidP="00742654">
      <w:pPr>
        <w:rPr>
          <w:lang w:val="lt-LT"/>
        </w:rPr>
      </w:pPr>
    </w:p>
    <w:p w14:paraId="69D4FD07" w14:textId="77777777" w:rsidR="00742654" w:rsidRPr="00824C2B" w:rsidRDefault="00742654" w:rsidP="00742654">
      <w:pPr>
        <w:tabs>
          <w:tab w:val="left" w:pos="5812"/>
        </w:tabs>
        <w:rPr>
          <w:sz w:val="24"/>
          <w:lang w:val="lt-LT"/>
        </w:rPr>
      </w:pPr>
    </w:p>
    <w:p w14:paraId="2AFBF4B3" w14:textId="77777777" w:rsidR="00742654" w:rsidRPr="00824C2B" w:rsidRDefault="00742654" w:rsidP="00742654">
      <w:pPr>
        <w:tabs>
          <w:tab w:val="left" w:pos="5812"/>
        </w:tabs>
        <w:rPr>
          <w:sz w:val="24"/>
          <w:lang w:val="lt-LT"/>
        </w:rPr>
      </w:pPr>
    </w:p>
    <w:p w14:paraId="1EE733DF" w14:textId="77777777" w:rsidR="00742654" w:rsidRPr="00824C2B" w:rsidRDefault="00742654" w:rsidP="00742654">
      <w:pPr>
        <w:tabs>
          <w:tab w:val="left" w:pos="5812"/>
        </w:tabs>
        <w:rPr>
          <w:sz w:val="24"/>
          <w:lang w:val="lt-LT"/>
        </w:rPr>
      </w:pPr>
    </w:p>
    <w:p w14:paraId="26BDB85F" w14:textId="77777777" w:rsidR="00742654" w:rsidRPr="00824C2B" w:rsidRDefault="00742654" w:rsidP="00742654">
      <w:pPr>
        <w:tabs>
          <w:tab w:val="left" w:pos="5812"/>
        </w:tabs>
        <w:rPr>
          <w:sz w:val="24"/>
          <w:lang w:val="lt-LT"/>
        </w:rPr>
      </w:pPr>
    </w:p>
    <w:p w14:paraId="5756DD7E" w14:textId="77777777" w:rsidR="00742654" w:rsidRPr="00824C2B" w:rsidRDefault="00742654" w:rsidP="00742654">
      <w:pPr>
        <w:tabs>
          <w:tab w:val="left" w:pos="5812"/>
        </w:tabs>
        <w:rPr>
          <w:sz w:val="24"/>
          <w:lang w:val="lt-LT"/>
        </w:rPr>
      </w:pPr>
    </w:p>
    <w:p w14:paraId="5C0A6B89" w14:textId="77777777" w:rsidR="00E90726" w:rsidRPr="00824C2B" w:rsidRDefault="00E90726" w:rsidP="00742654">
      <w:pPr>
        <w:tabs>
          <w:tab w:val="left" w:pos="5812"/>
        </w:tabs>
        <w:rPr>
          <w:sz w:val="24"/>
          <w:lang w:val="lt-LT"/>
        </w:rPr>
      </w:pPr>
    </w:p>
    <w:p w14:paraId="16CC4A5A" w14:textId="77777777" w:rsidR="00E90726" w:rsidRPr="00824C2B" w:rsidRDefault="00E90726" w:rsidP="00742654">
      <w:pPr>
        <w:tabs>
          <w:tab w:val="left" w:pos="5812"/>
        </w:tabs>
        <w:rPr>
          <w:sz w:val="24"/>
          <w:lang w:val="lt-LT"/>
        </w:rPr>
      </w:pPr>
    </w:p>
    <w:p w14:paraId="364D2188" w14:textId="77777777" w:rsidR="00E90726" w:rsidRPr="00824C2B" w:rsidRDefault="00E90726" w:rsidP="00742654">
      <w:pPr>
        <w:tabs>
          <w:tab w:val="left" w:pos="5812"/>
        </w:tabs>
        <w:rPr>
          <w:sz w:val="24"/>
          <w:lang w:val="lt-LT"/>
        </w:rPr>
      </w:pPr>
    </w:p>
    <w:p w14:paraId="480C3925" w14:textId="77777777" w:rsidR="00E90726" w:rsidRPr="00824C2B" w:rsidRDefault="00E90726" w:rsidP="00742654">
      <w:pPr>
        <w:tabs>
          <w:tab w:val="left" w:pos="5812"/>
        </w:tabs>
        <w:rPr>
          <w:sz w:val="24"/>
          <w:lang w:val="lt-LT"/>
        </w:rPr>
      </w:pPr>
    </w:p>
    <w:p w14:paraId="3A7C0177" w14:textId="77777777" w:rsidR="00742654" w:rsidRPr="00824C2B" w:rsidRDefault="00742654" w:rsidP="00742654">
      <w:pPr>
        <w:tabs>
          <w:tab w:val="left" w:pos="5812"/>
        </w:tabs>
        <w:rPr>
          <w:sz w:val="24"/>
          <w:lang w:val="lt-LT"/>
        </w:rPr>
      </w:pPr>
    </w:p>
    <w:p w14:paraId="42511224" w14:textId="77777777" w:rsidR="00742654" w:rsidRPr="00824C2B" w:rsidRDefault="00742654" w:rsidP="00742654">
      <w:pPr>
        <w:tabs>
          <w:tab w:val="left" w:pos="5812"/>
        </w:tabs>
        <w:rPr>
          <w:sz w:val="24"/>
          <w:lang w:val="lt-LT"/>
        </w:rPr>
      </w:pPr>
    </w:p>
    <w:p w14:paraId="3B31B5BC" w14:textId="77777777" w:rsidR="00742654" w:rsidRPr="00824C2B" w:rsidRDefault="00742654" w:rsidP="00742654">
      <w:pPr>
        <w:tabs>
          <w:tab w:val="left" w:pos="5812"/>
        </w:tabs>
        <w:rPr>
          <w:sz w:val="24"/>
          <w:lang w:val="lt-LT"/>
        </w:rPr>
      </w:pPr>
    </w:p>
    <w:p w14:paraId="7D15D226" w14:textId="77777777" w:rsidR="00742654" w:rsidRPr="00824C2B" w:rsidRDefault="00742654" w:rsidP="00742654">
      <w:pPr>
        <w:jc w:val="center"/>
        <w:rPr>
          <w:b/>
          <w:sz w:val="24"/>
          <w:szCs w:val="24"/>
          <w:lang w:val="lt-LT"/>
        </w:rPr>
      </w:pPr>
    </w:p>
    <w:p w14:paraId="492BE860" w14:textId="77777777" w:rsidR="00742654" w:rsidRPr="00824C2B" w:rsidRDefault="00742654" w:rsidP="00742654">
      <w:pPr>
        <w:pStyle w:val="Antrat1"/>
        <w:tabs>
          <w:tab w:val="left" w:pos="5812"/>
        </w:tabs>
        <w:rPr>
          <w:strike/>
          <w:color w:val="FF0000"/>
          <w:szCs w:val="24"/>
        </w:rPr>
      </w:pPr>
      <w:r w:rsidRPr="00824C2B">
        <w:rPr>
          <w:strike/>
          <w:color w:val="FF0000"/>
          <w:sz w:val="18"/>
          <w:szCs w:val="18"/>
        </w:rPr>
        <w:tab/>
      </w:r>
      <w:r w:rsidRPr="00824C2B">
        <w:rPr>
          <w:strike/>
          <w:color w:val="FF0000"/>
          <w:szCs w:val="24"/>
        </w:rPr>
        <w:t xml:space="preserve">Rokiškio rajono savivaldybės tarybos </w:t>
      </w:r>
    </w:p>
    <w:p w14:paraId="347E8C5C" w14:textId="77777777" w:rsidR="00742654" w:rsidRPr="00824C2B" w:rsidRDefault="00742654" w:rsidP="00742654">
      <w:pPr>
        <w:pStyle w:val="Antrat1"/>
        <w:rPr>
          <w:strike/>
          <w:color w:val="FF0000"/>
          <w:szCs w:val="24"/>
        </w:rPr>
      </w:pPr>
      <w:r w:rsidRPr="00824C2B">
        <w:rPr>
          <w:strike/>
          <w:color w:val="FF0000"/>
          <w:szCs w:val="24"/>
        </w:rPr>
        <w:tab/>
      </w:r>
      <w:r w:rsidRPr="00824C2B">
        <w:rPr>
          <w:strike/>
          <w:color w:val="FF0000"/>
          <w:szCs w:val="24"/>
        </w:rPr>
        <w:tab/>
      </w:r>
      <w:r w:rsidRPr="00824C2B">
        <w:rPr>
          <w:strike/>
          <w:color w:val="FF0000"/>
          <w:szCs w:val="24"/>
        </w:rPr>
        <w:tab/>
      </w:r>
      <w:r w:rsidRPr="00824C2B">
        <w:rPr>
          <w:strike/>
          <w:color w:val="FF0000"/>
          <w:szCs w:val="24"/>
        </w:rPr>
        <w:tab/>
      </w:r>
      <w:r w:rsidRPr="00824C2B">
        <w:rPr>
          <w:strike/>
          <w:color w:val="FF0000"/>
          <w:szCs w:val="24"/>
        </w:rPr>
        <w:tab/>
      </w:r>
      <w:r w:rsidRPr="00824C2B">
        <w:rPr>
          <w:strike/>
          <w:color w:val="FF0000"/>
          <w:szCs w:val="24"/>
        </w:rPr>
        <w:tab/>
      </w:r>
      <w:r w:rsidRPr="00824C2B">
        <w:rPr>
          <w:strike/>
          <w:color w:val="FF0000"/>
          <w:szCs w:val="24"/>
        </w:rPr>
        <w:tab/>
      </w:r>
      <w:r w:rsidRPr="00824C2B">
        <w:rPr>
          <w:strike/>
          <w:color w:val="FF0000"/>
          <w:szCs w:val="24"/>
        </w:rPr>
        <w:tab/>
        <w:t>2017-03-31 sprendimo Nr. TS- 57</w:t>
      </w:r>
    </w:p>
    <w:p w14:paraId="75DB64F5" w14:textId="77777777" w:rsidR="00742654" w:rsidRPr="00824C2B" w:rsidRDefault="00742654" w:rsidP="00742654">
      <w:pPr>
        <w:pStyle w:val="Antrat1"/>
        <w:rPr>
          <w:strike/>
          <w:color w:val="FF0000"/>
          <w:szCs w:val="24"/>
        </w:rPr>
      </w:pPr>
      <w:r w:rsidRPr="00824C2B">
        <w:rPr>
          <w:strike/>
          <w:color w:val="FF0000"/>
          <w:szCs w:val="24"/>
        </w:rPr>
        <w:tab/>
      </w:r>
      <w:r w:rsidRPr="00824C2B">
        <w:rPr>
          <w:strike/>
          <w:color w:val="FF0000"/>
          <w:szCs w:val="24"/>
        </w:rPr>
        <w:tab/>
      </w:r>
      <w:r w:rsidRPr="00824C2B">
        <w:rPr>
          <w:strike/>
          <w:color w:val="FF0000"/>
          <w:szCs w:val="24"/>
        </w:rPr>
        <w:tab/>
      </w:r>
      <w:r w:rsidRPr="00824C2B">
        <w:rPr>
          <w:strike/>
          <w:color w:val="FF0000"/>
          <w:szCs w:val="24"/>
        </w:rPr>
        <w:tab/>
      </w:r>
      <w:r w:rsidRPr="00824C2B">
        <w:rPr>
          <w:strike/>
          <w:color w:val="FF0000"/>
          <w:szCs w:val="24"/>
        </w:rPr>
        <w:tab/>
      </w:r>
      <w:r w:rsidRPr="00824C2B">
        <w:rPr>
          <w:strike/>
          <w:color w:val="FF0000"/>
          <w:szCs w:val="24"/>
        </w:rPr>
        <w:tab/>
      </w:r>
      <w:r w:rsidRPr="00824C2B">
        <w:rPr>
          <w:strike/>
          <w:color w:val="FF0000"/>
          <w:szCs w:val="24"/>
        </w:rPr>
        <w:tab/>
      </w:r>
      <w:r w:rsidRPr="00824C2B">
        <w:rPr>
          <w:strike/>
          <w:color w:val="FF0000"/>
          <w:szCs w:val="24"/>
        </w:rPr>
        <w:tab/>
        <w:t>3 priedas</w:t>
      </w:r>
    </w:p>
    <w:p w14:paraId="7CBD0C67" w14:textId="77777777" w:rsidR="00742654" w:rsidRPr="00824C2B" w:rsidRDefault="00742654" w:rsidP="00742654">
      <w:pPr>
        <w:rPr>
          <w:strike/>
          <w:color w:val="FF0000"/>
          <w:lang w:val="lt-LT"/>
        </w:rPr>
      </w:pPr>
    </w:p>
    <w:p w14:paraId="7B91BFEE" w14:textId="77777777" w:rsidR="00742654" w:rsidRPr="00824C2B" w:rsidRDefault="00742654" w:rsidP="00742654">
      <w:pPr>
        <w:ind w:left="720"/>
        <w:jc w:val="center"/>
        <w:rPr>
          <w:b/>
          <w:strike/>
          <w:color w:val="FF0000"/>
          <w:sz w:val="24"/>
          <w:szCs w:val="24"/>
          <w:lang w:val="lt-LT"/>
        </w:rPr>
      </w:pPr>
      <w:r w:rsidRPr="00824C2B">
        <w:rPr>
          <w:b/>
          <w:strike/>
          <w:color w:val="FF0000"/>
          <w:sz w:val="24"/>
          <w:szCs w:val="24"/>
          <w:lang w:val="lt-LT"/>
        </w:rPr>
        <w:t>Ataskaitos forma</w:t>
      </w:r>
    </w:p>
    <w:tbl>
      <w:tblPr>
        <w:tblW w:w="0" w:type="auto"/>
        <w:tblInd w:w="108" w:type="dxa"/>
        <w:tblLook w:val="01E0" w:firstRow="1" w:lastRow="1" w:firstColumn="1" w:lastColumn="1" w:noHBand="0" w:noVBand="0"/>
      </w:tblPr>
      <w:tblGrid>
        <w:gridCol w:w="3471"/>
        <w:gridCol w:w="638"/>
        <w:gridCol w:w="2130"/>
        <w:gridCol w:w="1554"/>
        <w:gridCol w:w="999"/>
        <w:gridCol w:w="847"/>
      </w:tblGrid>
      <w:tr w:rsidR="00742654" w:rsidRPr="00824C2B" w14:paraId="3E380109" w14:textId="77777777" w:rsidTr="00742654">
        <w:tc>
          <w:tcPr>
            <w:tcW w:w="3471" w:type="dxa"/>
          </w:tcPr>
          <w:p w14:paraId="217CF8AF" w14:textId="77777777" w:rsidR="00742654" w:rsidRPr="00824C2B" w:rsidRDefault="00742654" w:rsidP="00742654">
            <w:pPr>
              <w:spacing w:line="276" w:lineRule="auto"/>
              <w:jc w:val="center"/>
              <w:rPr>
                <w:b/>
                <w:strike/>
                <w:color w:val="FF0000"/>
                <w:sz w:val="24"/>
                <w:szCs w:val="24"/>
                <w:lang w:val="lt-LT" w:eastAsia="en-US"/>
              </w:rPr>
            </w:pPr>
          </w:p>
        </w:tc>
        <w:tc>
          <w:tcPr>
            <w:tcW w:w="2768" w:type="dxa"/>
            <w:gridSpan w:val="2"/>
            <w:tcBorders>
              <w:top w:val="nil"/>
              <w:left w:val="nil"/>
              <w:bottom w:val="single" w:sz="4" w:space="0" w:color="auto"/>
              <w:right w:val="nil"/>
            </w:tcBorders>
            <w:hideMark/>
          </w:tcPr>
          <w:p w14:paraId="525D28B7" w14:textId="77777777" w:rsidR="00742654" w:rsidRPr="00824C2B" w:rsidRDefault="00742654" w:rsidP="00742654">
            <w:pPr>
              <w:spacing w:line="276" w:lineRule="auto"/>
              <w:jc w:val="center"/>
              <w:rPr>
                <w:strike/>
                <w:color w:val="FF0000"/>
                <w:sz w:val="24"/>
                <w:szCs w:val="24"/>
                <w:lang w:val="lt-LT" w:eastAsia="en-US"/>
              </w:rPr>
            </w:pPr>
            <w:r w:rsidRPr="00824C2B">
              <w:rPr>
                <w:strike/>
                <w:color w:val="FF0000"/>
                <w:sz w:val="24"/>
                <w:szCs w:val="24"/>
                <w:lang w:val="lt-LT"/>
              </w:rPr>
              <w:t xml:space="preserve">201 m.               d. </w:t>
            </w:r>
          </w:p>
        </w:tc>
        <w:tc>
          <w:tcPr>
            <w:tcW w:w="3400" w:type="dxa"/>
            <w:gridSpan w:val="3"/>
          </w:tcPr>
          <w:p w14:paraId="5AEFD7D6" w14:textId="77777777" w:rsidR="00742654" w:rsidRPr="00824C2B" w:rsidRDefault="00742654" w:rsidP="00742654">
            <w:pPr>
              <w:spacing w:line="276" w:lineRule="auto"/>
              <w:jc w:val="center"/>
              <w:rPr>
                <w:strike/>
                <w:color w:val="FF0000"/>
                <w:sz w:val="24"/>
                <w:szCs w:val="24"/>
                <w:lang w:val="lt-LT" w:eastAsia="en-US"/>
              </w:rPr>
            </w:pPr>
          </w:p>
        </w:tc>
      </w:tr>
      <w:tr w:rsidR="00742654" w:rsidRPr="00824C2B" w14:paraId="47299581" w14:textId="77777777" w:rsidTr="00742654">
        <w:tc>
          <w:tcPr>
            <w:tcW w:w="9639" w:type="dxa"/>
            <w:gridSpan w:val="6"/>
          </w:tcPr>
          <w:p w14:paraId="058C9D60" w14:textId="77777777" w:rsidR="00742654" w:rsidRPr="00824C2B" w:rsidRDefault="00742654" w:rsidP="00742654">
            <w:pPr>
              <w:spacing w:line="276" w:lineRule="auto"/>
              <w:jc w:val="center"/>
              <w:rPr>
                <w:strike/>
                <w:color w:val="FF0000"/>
                <w:lang w:val="lt-LT"/>
              </w:rPr>
            </w:pPr>
            <w:r w:rsidRPr="00824C2B">
              <w:rPr>
                <w:strike/>
                <w:color w:val="FF0000"/>
                <w:lang w:val="lt-LT"/>
              </w:rPr>
              <w:t>(data)</w:t>
            </w:r>
          </w:p>
          <w:p w14:paraId="7E7E1CF3" w14:textId="77777777" w:rsidR="00742654" w:rsidRPr="00824C2B" w:rsidRDefault="00742654" w:rsidP="00742654">
            <w:pPr>
              <w:spacing w:line="276" w:lineRule="auto"/>
              <w:jc w:val="center"/>
              <w:rPr>
                <w:b/>
                <w:strike/>
                <w:color w:val="FF0000"/>
                <w:sz w:val="24"/>
                <w:szCs w:val="24"/>
                <w:lang w:val="lt-LT" w:eastAsia="en-US"/>
              </w:rPr>
            </w:pPr>
          </w:p>
        </w:tc>
      </w:tr>
      <w:tr w:rsidR="00742654" w:rsidRPr="00824C2B" w14:paraId="2C0BC1B4" w14:textId="77777777" w:rsidTr="00742654">
        <w:tc>
          <w:tcPr>
            <w:tcW w:w="4109" w:type="dxa"/>
            <w:gridSpan w:val="2"/>
            <w:tcBorders>
              <w:top w:val="single" w:sz="4" w:space="0" w:color="auto"/>
              <w:left w:val="single" w:sz="4" w:space="0" w:color="auto"/>
              <w:bottom w:val="single" w:sz="4" w:space="0" w:color="auto"/>
              <w:right w:val="single" w:sz="4" w:space="0" w:color="auto"/>
            </w:tcBorders>
            <w:vAlign w:val="center"/>
            <w:hideMark/>
          </w:tcPr>
          <w:p w14:paraId="21596030" w14:textId="77777777" w:rsidR="00742654" w:rsidRPr="00824C2B" w:rsidRDefault="00742654" w:rsidP="00742654">
            <w:pPr>
              <w:spacing w:line="276" w:lineRule="auto"/>
              <w:rPr>
                <w:b/>
                <w:strike/>
                <w:color w:val="FF0000"/>
                <w:sz w:val="24"/>
                <w:szCs w:val="24"/>
                <w:lang w:val="lt-LT" w:eastAsia="en-US"/>
              </w:rPr>
            </w:pPr>
            <w:r w:rsidRPr="00824C2B">
              <w:rPr>
                <w:b/>
                <w:strike/>
                <w:color w:val="FF0000"/>
                <w:sz w:val="24"/>
                <w:szCs w:val="24"/>
                <w:lang w:val="lt-LT"/>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14:paraId="7CCBE19B" w14:textId="77777777" w:rsidR="00742654" w:rsidRPr="00824C2B" w:rsidRDefault="00742654" w:rsidP="00742654">
            <w:pPr>
              <w:spacing w:line="276" w:lineRule="auto"/>
              <w:rPr>
                <w:strike/>
                <w:color w:val="FF0000"/>
                <w:sz w:val="24"/>
                <w:szCs w:val="24"/>
                <w:lang w:val="lt-LT" w:eastAsia="en-US"/>
              </w:rPr>
            </w:pPr>
            <w:r w:rsidRPr="00824C2B">
              <w:rPr>
                <w:strike/>
                <w:color w:val="FF0000"/>
                <w:lang w:val="lt-LT"/>
              </w:rPr>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14:paraId="349B0526" w14:textId="77777777" w:rsidR="00742654" w:rsidRPr="00824C2B" w:rsidRDefault="00742654" w:rsidP="00742654">
            <w:pPr>
              <w:spacing w:line="276" w:lineRule="auto"/>
              <w:jc w:val="center"/>
              <w:rPr>
                <w:b/>
                <w:strike/>
                <w:color w:val="FF0000"/>
                <w:sz w:val="24"/>
                <w:szCs w:val="24"/>
                <w:lang w:val="lt-LT" w:eastAsia="en-US"/>
              </w:rPr>
            </w:pPr>
            <w:r w:rsidRPr="00824C2B">
              <w:rPr>
                <w:b/>
                <w:strike/>
                <w:color w:val="FF0000"/>
                <w:sz w:val="24"/>
                <w:szCs w:val="24"/>
                <w:lang w:val="lt-LT"/>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14:paraId="3A2156CD" w14:textId="77777777" w:rsidR="00742654" w:rsidRPr="00824C2B" w:rsidRDefault="00742654" w:rsidP="00742654">
            <w:pPr>
              <w:spacing w:line="276" w:lineRule="auto"/>
              <w:jc w:val="center"/>
              <w:rPr>
                <w:b/>
                <w:strike/>
                <w:color w:val="FF0000"/>
                <w:sz w:val="24"/>
                <w:szCs w:val="24"/>
                <w:lang w:val="lt-LT" w:eastAsia="en-US"/>
              </w:rPr>
            </w:pPr>
            <w:r w:rsidRPr="00824C2B">
              <w:rPr>
                <w:b/>
                <w:strike/>
                <w:color w:val="FF0000"/>
                <w:sz w:val="24"/>
                <w:szCs w:val="24"/>
                <w:lang w:val="lt-LT"/>
              </w:rPr>
              <w:t>6</w:t>
            </w:r>
          </w:p>
        </w:tc>
      </w:tr>
    </w:tbl>
    <w:p w14:paraId="5A12D7F4" w14:textId="77777777" w:rsidR="00742654" w:rsidRPr="00824C2B" w:rsidRDefault="00742654" w:rsidP="00742654">
      <w:pPr>
        <w:jc w:val="center"/>
        <w:rPr>
          <w:b/>
          <w:bCs/>
          <w:strike/>
          <w:color w:val="FF0000"/>
          <w:sz w:val="24"/>
          <w:szCs w:val="24"/>
          <w:lang w:val="lt-LT"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5530"/>
      </w:tblGrid>
      <w:tr w:rsidR="00742654" w:rsidRPr="00D71C97" w14:paraId="4AFD0203" w14:textId="77777777" w:rsidTr="00742654">
        <w:tc>
          <w:tcPr>
            <w:tcW w:w="4109" w:type="dxa"/>
            <w:tcBorders>
              <w:top w:val="single" w:sz="4" w:space="0" w:color="auto"/>
              <w:left w:val="single" w:sz="4" w:space="0" w:color="auto"/>
              <w:bottom w:val="single" w:sz="4" w:space="0" w:color="auto"/>
              <w:right w:val="single" w:sz="4" w:space="0" w:color="auto"/>
            </w:tcBorders>
            <w:vAlign w:val="center"/>
          </w:tcPr>
          <w:p w14:paraId="1FF38302" w14:textId="77777777" w:rsidR="00742654" w:rsidRPr="00824C2B" w:rsidRDefault="00742654" w:rsidP="00742654">
            <w:pPr>
              <w:spacing w:line="276" w:lineRule="auto"/>
              <w:rPr>
                <w:b/>
                <w:strike/>
                <w:color w:val="FF0000"/>
                <w:sz w:val="24"/>
                <w:szCs w:val="24"/>
                <w:lang w:val="lt-LT"/>
              </w:rPr>
            </w:pPr>
            <w:r w:rsidRPr="00824C2B">
              <w:rPr>
                <w:b/>
                <w:strike/>
                <w:color w:val="FF0000"/>
                <w:sz w:val="24"/>
                <w:szCs w:val="24"/>
                <w:lang w:val="lt-LT"/>
              </w:rPr>
              <w:t>Lėšų paskirtis (paramos kryptis)</w:t>
            </w:r>
          </w:p>
          <w:p w14:paraId="5BF5B59F" w14:textId="77777777" w:rsidR="00742654" w:rsidRPr="00824C2B" w:rsidRDefault="00742654" w:rsidP="00742654">
            <w:pPr>
              <w:spacing w:line="276" w:lineRule="auto"/>
              <w:rPr>
                <w:b/>
                <w:i/>
                <w:strike/>
                <w:color w:val="FF0000"/>
                <w:sz w:val="16"/>
                <w:szCs w:val="16"/>
                <w:lang w:val="lt-LT"/>
              </w:rPr>
            </w:pPr>
            <w:r w:rsidRPr="00824C2B">
              <w:rPr>
                <w:b/>
                <w:i/>
                <w:strike/>
                <w:color w:val="FF0000"/>
                <w:sz w:val="16"/>
                <w:szCs w:val="16"/>
                <w:lang w:val="lt-LT"/>
              </w:rPr>
              <w:t>(Įrašyti SVV nuostatų punktą, pagal kurį skiriama parama)</w:t>
            </w:r>
          </w:p>
          <w:p w14:paraId="7C45830E" w14:textId="77777777" w:rsidR="00742654" w:rsidRPr="00824C2B" w:rsidRDefault="00742654" w:rsidP="00742654">
            <w:pPr>
              <w:spacing w:line="276" w:lineRule="auto"/>
              <w:rPr>
                <w:b/>
                <w:strike/>
                <w:color w:val="FF0000"/>
                <w:sz w:val="24"/>
                <w:szCs w:val="24"/>
                <w:lang w:val="lt-LT" w:eastAsia="en-US"/>
              </w:rPr>
            </w:pPr>
          </w:p>
        </w:tc>
        <w:tc>
          <w:tcPr>
            <w:tcW w:w="5530" w:type="dxa"/>
            <w:tcBorders>
              <w:top w:val="single" w:sz="4" w:space="0" w:color="auto"/>
              <w:left w:val="single" w:sz="4" w:space="0" w:color="auto"/>
              <w:bottom w:val="single" w:sz="4" w:space="0" w:color="auto"/>
              <w:right w:val="single" w:sz="4" w:space="0" w:color="auto"/>
            </w:tcBorders>
            <w:vAlign w:val="center"/>
          </w:tcPr>
          <w:p w14:paraId="11C19850" w14:textId="77777777" w:rsidR="00742654" w:rsidRPr="00824C2B" w:rsidRDefault="00742654" w:rsidP="00742654">
            <w:pPr>
              <w:spacing w:line="276" w:lineRule="auto"/>
              <w:rPr>
                <w:strike/>
                <w:color w:val="FF0000"/>
                <w:sz w:val="24"/>
                <w:szCs w:val="24"/>
                <w:lang w:val="lt-LT" w:eastAsia="en-US"/>
              </w:rPr>
            </w:pPr>
          </w:p>
        </w:tc>
      </w:tr>
    </w:tbl>
    <w:p w14:paraId="67431BD5" w14:textId="77777777" w:rsidR="00742654" w:rsidRPr="00824C2B" w:rsidRDefault="00742654" w:rsidP="00742654">
      <w:pPr>
        <w:rPr>
          <w:strike/>
          <w:color w:val="FF0000"/>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42654" w:rsidRPr="00824C2B" w14:paraId="65E21B3C" w14:textId="77777777" w:rsidTr="00742654">
        <w:tc>
          <w:tcPr>
            <w:tcW w:w="9639" w:type="dxa"/>
            <w:tcBorders>
              <w:top w:val="single" w:sz="4" w:space="0" w:color="auto"/>
              <w:left w:val="single" w:sz="4" w:space="0" w:color="auto"/>
              <w:bottom w:val="single" w:sz="4" w:space="0" w:color="auto"/>
              <w:right w:val="single" w:sz="4" w:space="0" w:color="auto"/>
            </w:tcBorders>
            <w:hideMark/>
          </w:tcPr>
          <w:p w14:paraId="148FA60E" w14:textId="77777777" w:rsidR="00742654" w:rsidRPr="00824C2B" w:rsidRDefault="00742654" w:rsidP="00742654">
            <w:pPr>
              <w:spacing w:line="276" w:lineRule="auto"/>
              <w:rPr>
                <w:b/>
                <w:strike/>
                <w:color w:val="FF0000"/>
                <w:sz w:val="24"/>
                <w:szCs w:val="24"/>
                <w:lang w:val="lt-LT" w:eastAsia="en-US"/>
              </w:rPr>
            </w:pPr>
            <w:r w:rsidRPr="00824C2B">
              <w:rPr>
                <w:b/>
                <w:strike/>
                <w:color w:val="FF0000"/>
                <w:sz w:val="24"/>
                <w:szCs w:val="24"/>
                <w:lang w:val="lt-LT"/>
              </w:rPr>
              <w:t xml:space="preserve">Projekto pavadinimas: </w:t>
            </w:r>
          </w:p>
        </w:tc>
      </w:tr>
      <w:tr w:rsidR="00742654" w:rsidRPr="00824C2B" w14:paraId="43E170F4" w14:textId="77777777" w:rsidTr="00742654">
        <w:tc>
          <w:tcPr>
            <w:tcW w:w="9639" w:type="dxa"/>
            <w:tcBorders>
              <w:top w:val="single" w:sz="4" w:space="0" w:color="auto"/>
              <w:left w:val="single" w:sz="4" w:space="0" w:color="auto"/>
              <w:bottom w:val="single" w:sz="4" w:space="0" w:color="auto"/>
              <w:right w:val="single" w:sz="4" w:space="0" w:color="auto"/>
            </w:tcBorders>
            <w:hideMark/>
          </w:tcPr>
          <w:p w14:paraId="2E3BB6D2" w14:textId="77777777" w:rsidR="00742654" w:rsidRPr="00824C2B" w:rsidRDefault="00742654" w:rsidP="00742654">
            <w:pPr>
              <w:spacing w:line="276" w:lineRule="auto"/>
              <w:jc w:val="both"/>
              <w:rPr>
                <w:strike/>
                <w:color w:val="FF0000"/>
                <w:sz w:val="24"/>
                <w:szCs w:val="24"/>
                <w:lang w:val="lt-LT" w:eastAsia="en-US"/>
              </w:rPr>
            </w:pPr>
          </w:p>
        </w:tc>
      </w:tr>
    </w:tbl>
    <w:p w14:paraId="3AB7123D" w14:textId="77777777" w:rsidR="00742654" w:rsidRPr="00824C2B" w:rsidRDefault="00742654" w:rsidP="00742654">
      <w:pPr>
        <w:rPr>
          <w:strike/>
          <w:color w:val="FF0000"/>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42654" w:rsidRPr="00824C2B" w14:paraId="64A8A679" w14:textId="77777777" w:rsidTr="00742654">
        <w:tc>
          <w:tcPr>
            <w:tcW w:w="9639" w:type="dxa"/>
            <w:tcBorders>
              <w:top w:val="single" w:sz="4" w:space="0" w:color="auto"/>
              <w:left w:val="single" w:sz="4" w:space="0" w:color="auto"/>
              <w:bottom w:val="single" w:sz="4" w:space="0" w:color="auto"/>
              <w:right w:val="single" w:sz="4" w:space="0" w:color="auto"/>
            </w:tcBorders>
            <w:hideMark/>
          </w:tcPr>
          <w:p w14:paraId="1C438095" w14:textId="77777777" w:rsidR="00742654" w:rsidRPr="00824C2B" w:rsidRDefault="00742654" w:rsidP="00742654">
            <w:pPr>
              <w:spacing w:line="276" w:lineRule="auto"/>
              <w:rPr>
                <w:b/>
                <w:strike/>
                <w:color w:val="FF0000"/>
                <w:sz w:val="24"/>
                <w:szCs w:val="24"/>
                <w:lang w:val="lt-LT" w:eastAsia="en-US"/>
              </w:rPr>
            </w:pPr>
            <w:r w:rsidRPr="00824C2B">
              <w:rPr>
                <w:b/>
                <w:strike/>
                <w:color w:val="FF0000"/>
                <w:sz w:val="24"/>
                <w:szCs w:val="24"/>
                <w:lang w:val="lt-LT"/>
              </w:rPr>
              <w:t xml:space="preserve">Rezultatų aprašymas: </w:t>
            </w:r>
            <w:r w:rsidRPr="00824C2B">
              <w:rPr>
                <w:i/>
                <w:strike/>
                <w:color w:val="FF0000"/>
                <w:sz w:val="16"/>
                <w:szCs w:val="16"/>
                <w:lang w:val="lt-LT"/>
              </w:rPr>
              <w:t>(svarbiausi veiklos rezultatai)</w:t>
            </w:r>
          </w:p>
        </w:tc>
      </w:tr>
    </w:tbl>
    <w:p w14:paraId="350761B3" w14:textId="77777777" w:rsidR="00742654" w:rsidRPr="00824C2B" w:rsidRDefault="00742654" w:rsidP="00742654">
      <w:pPr>
        <w:rPr>
          <w:strike/>
          <w:color w:val="FF0000"/>
          <w:sz w:val="24"/>
          <w:szCs w:val="24"/>
          <w:lang w:val="lt-LT"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742654" w:rsidRPr="00824C2B" w14:paraId="4EFB0D2B" w14:textId="77777777" w:rsidTr="00742654">
        <w:tc>
          <w:tcPr>
            <w:tcW w:w="9639" w:type="dxa"/>
            <w:gridSpan w:val="4"/>
            <w:tcBorders>
              <w:top w:val="single" w:sz="4" w:space="0" w:color="auto"/>
              <w:left w:val="single" w:sz="4" w:space="0" w:color="auto"/>
              <w:bottom w:val="single" w:sz="4" w:space="0" w:color="auto"/>
              <w:right w:val="single" w:sz="4" w:space="0" w:color="auto"/>
            </w:tcBorders>
            <w:hideMark/>
          </w:tcPr>
          <w:p w14:paraId="773BDF86" w14:textId="77777777" w:rsidR="00742654" w:rsidRPr="00824C2B" w:rsidRDefault="00742654" w:rsidP="00742654">
            <w:pPr>
              <w:spacing w:line="276" w:lineRule="auto"/>
              <w:jc w:val="both"/>
              <w:rPr>
                <w:b/>
                <w:strike/>
                <w:color w:val="FF0000"/>
                <w:sz w:val="24"/>
                <w:szCs w:val="24"/>
                <w:lang w:val="lt-LT" w:eastAsia="en-US"/>
              </w:rPr>
            </w:pPr>
            <w:r w:rsidRPr="00824C2B">
              <w:rPr>
                <w:b/>
                <w:strike/>
                <w:color w:val="FF0000"/>
                <w:sz w:val="24"/>
                <w:szCs w:val="24"/>
                <w:lang w:val="lt-LT"/>
              </w:rPr>
              <w:t xml:space="preserve">Duomenys apie lėšų panaudojimą </w:t>
            </w:r>
          </w:p>
        </w:tc>
      </w:tr>
      <w:tr w:rsidR="00742654" w:rsidRPr="00824C2B" w14:paraId="0B566E71" w14:textId="77777777" w:rsidTr="00742654">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1034FD45" w14:textId="77777777" w:rsidR="00742654" w:rsidRPr="00824C2B" w:rsidRDefault="00742654" w:rsidP="00742654">
            <w:pPr>
              <w:spacing w:line="276" w:lineRule="auto"/>
              <w:jc w:val="center"/>
              <w:rPr>
                <w:strike/>
                <w:color w:val="FF0000"/>
                <w:sz w:val="24"/>
                <w:szCs w:val="24"/>
                <w:lang w:val="lt-LT" w:eastAsia="en-US"/>
              </w:rPr>
            </w:pPr>
            <w:r w:rsidRPr="00824C2B">
              <w:rPr>
                <w:strike/>
                <w:color w:val="FF0000"/>
                <w:sz w:val="24"/>
                <w:szCs w:val="24"/>
                <w:lang w:val="lt-LT"/>
              </w:rPr>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14:paraId="5BE500F4" w14:textId="77777777" w:rsidR="00742654" w:rsidRPr="00824C2B" w:rsidRDefault="00742654" w:rsidP="00742654">
            <w:pPr>
              <w:spacing w:line="276" w:lineRule="auto"/>
              <w:jc w:val="center"/>
              <w:rPr>
                <w:strike/>
                <w:color w:val="FF0000"/>
                <w:sz w:val="24"/>
                <w:szCs w:val="24"/>
                <w:lang w:val="lt-LT" w:eastAsia="en-US"/>
              </w:rPr>
            </w:pPr>
            <w:r w:rsidRPr="00824C2B">
              <w:rPr>
                <w:strike/>
                <w:color w:val="FF0000"/>
                <w:sz w:val="24"/>
                <w:szCs w:val="24"/>
                <w:lang w:val="lt-LT"/>
              </w:rPr>
              <w:t>Suma (EUR)</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14:paraId="7B627604" w14:textId="77777777" w:rsidR="00742654" w:rsidRPr="00824C2B" w:rsidRDefault="00742654" w:rsidP="00742654">
            <w:pPr>
              <w:spacing w:line="276" w:lineRule="auto"/>
              <w:jc w:val="center"/>
              <w:rPr>
                <w:strike/>
                <w:color w:val="FF0000"/>
                <w:sz w:val="24"/>
                <w:szCs w:val="24"/>
                <w:lang w:val="lt-LT" w:eastAsia="en-US"/>
              </w:rPr>
            </w:pPr>
            <w:r w:rsidRPr="00824C2B">
              <w:rPr>
                <w:strike/>
                <w:color w:val="FF0000"/>
                <w:sz w:val="24"/>
                <w:szCs w:val="24"/>
                <w:lang w:val="lt-LT"/>
              </w:rPr>
              <w:t>Išlaidas pateisinančio dokumento (sąskaitos- faktūros) data, pavadinimas ir Nr.</w:t>
            </w:r>
          </w:p>
        </w:tc>
      </w:tr>
      <w:tr w:rsidR="00742654" w:rsidRPr="00824C2B" w14:paraId="0F55F60C" w14:textId="77777777" w:rsidTr="0074265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7A99D" w14:textId="77777777" w:rsidR="00742654" w:rsidRPr="00824C2B" w:rsidRDefault="00742654" w:rsidP="00742654">
            <w:pPr>
              <w:rPr>
                <w:strike/>
                <w:color w:val="FF0000"/>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592A73B" w14:textId="77777777" w:rsidR="00742654" w:rsidRPr="00824C2B" w:rsidRDefault="00742654" w:rsidP="00742654">
            <w:pPr>
              <w:spacing w:line="276" w:lineRule="auto"/>
              <w:jc w:val="center"/>
              <w:rPr>
                <w:strike/>
                <w:color w:val="FF0000"/>
                <w:sz w:val="24"/>
                <w:szCs w:val="24"/>
                <w:lang w:val="lt-LT" w:eastAsia="en-US"/>
              </w:rPr>
            </w:pPr>
            <w:r w:rsidRPr="00824C2B">
              <w:rPr>
                <w:strike/>
                <w:color w:val="FF0000"/>
                <w:sz w:val="24"/>
                <w:szCs w:val="24"/>
                <w:lang w:val="lt-LT"/>
              </w:rPr>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62648F2" w14:textId="77777777" w:rsidR="00742654" w:rsidRPr="00824C2B" w:rsidRDefault="00742654" w:rsidP="00742654">
            <w:pPr>
              <w:spacing w:line="276" w:lineRule="auto"/>
              <w:jc w:val="center"/>
              <w:rPr>
                <w:strike/>
                <w:color w:val="FF0000"/>
                <w:sz w:val="24"/>
                <w:szCs w:val="24"/>
                <w:lang w:val="lt-LT" w:eastAsia="en-US"/>
              </w:rPr>
            </w:pPr>
            <w:r w:rsidRPr="00824C2B">
              <w:rPr>
                <w:strike/>
                <w:color w:val="FF0000"/>
                <w:sz w:val="24"/>
                <w:szCs w:val="24"/>
                <w:lang w:val="lt-LT"/>
              </w:rPr>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91C79" w14:textId="77777777" w:rsidR="00742654" w:rsidRPr="00824C2B" w:rsidRDefault="00742654" w:rsidP="00742654">
            <w:pPr>
              <w:rPr>
                <w:strike/>
                <w:color w:val="FF0000"/>
                <w:sz w:val="24"/>
                <w:szCs w:val="24"/>
                <w:lang w:val="lt-LT" w:eastAsia="en-US"/>
              </w:rPr>
            </w:pPr>
          </w:p>
        </w:tc>
      </w:tr>
      <w:tr w:rsidR="00742654" w:rsidRPr="00824C2B" w14:paraId="53097CE1" w14:textId="77777777" w:rsidTr="00742654">
        <w:tc>
          <w:tcPr>
            <w:tcW w:w="3600" w:type="dxa"/>
            <w:tcBorders>
              <w:top w:val="single" w:sz="4" w:space="0" w:color="auto"/>
              <w:left w:val="single" w:sz="4" w:space="0" w:color="auto"/>
              <w:bottom w:val="single" w:sz="4" w:space="0" w:color="auto"/>
              <w:right w:val="single" w:sz="4" w:space="0" w:color="auto"/>
            </w:tcBorders>
            <w:vAlign w:val="center"/>
          </w:tcPr>
          <w:p w14:paraId="6FCCE4A7" w14:textId="77777777" w:rsidR="00742654" w:rsidRPr="00824C2B" w:rsidRDefault="00742654" w:rsidP="00742654">
            <w:pPr>
              <w:spacing w:line="276" w:lineRule="auto"/>
              <w:rPr>
                <w:strike/>
                <w:color w:val="FF0000"/>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26CC0A6" w14:textId="77777777" w:rsidR="00742654" w:rsidRPr="00824C2B" w:rsidRDefault="00742654" w:rsidP="00742654">
            <w:pPr>
              <w:spacing w:line="276" w:lineRule="auto"/>
              <w:jc w:val="right"/>
              <w:rPr>
                <w:strike/>
                <w:color w:val="FF0000"/>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1275C06" w14:textId="77777777" w:rsidR="00742654" w:rsidRPr="00824C2B" w:rsidRDefault="00742654" w:rsidP="00742654">
            <w:pPr>
              <w:spacing w:line="276" w:lineRule="auto"/>
              <w:jc w:val="right"/>
              <w:rPr>
                <w:strike/>
                <w:color w:val="FF0000"/>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1E02231B" w14:textId="77777777" w:rsidR="00742654" w:rsidRPr="00824C2B" w:rsidRDefault="00742654" w:rsidP="00742654">
            <w:pPr>
              <w:spacing w:line="276" w:lineRule="auto"/>
              <w:rPr>
                <w:strike/>
                <w:color w:val="FF0000"/>
                <w:sz w:val="24"/>
                <w:szCs w:val="24"/>
                <w:lang w:val="lt-LT" w:eastAsia="en-US"/>
              </w:rPr>
            </w:pPr>
          </w:p>
        </w:tc>
      </w:tr>
      <w:tr w:rsidR="00742654" w:rsidRPr="00824C2B" w14:paraId="01C1125C" w14:textId="77777777" w:rsidTr="00742654">
        <w:tc>
          <w:tcPr>
            <w:tcW w:w="3600" w:type="dxa"/>
            <w:tcBorders>
              <w:top w:val="single" w:sz="4" w:space="0" w:color="auto"/>
              <w:left w:val="single" w:sz="4" w:space="0" w:color="auto"/>
              <w:bottom w:val="single" w:sz="4" w:space="0" w:color="auto"/>
              <w:right w:val="single" w:sz="4" w:space="0" w:color="auto"/>
            </w:tcBorders>
            <w:vAlign w:val="center"/>
          </w:tcPr>
          <w:p w14:paraId="2E0894D0" w14:textId="77777777" w:rsidR="00742654" w:rsidRPr="00824C2B" w:rsidRDefault="00742654" w:rsidP="00742654">
            <w:pPr>
              <w:spacing w:line="276" w:lineRule="auto"/>
              <w:rPr>
                <w:strike/>
                <w:color w:val="FF0000"/>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1A41B792" w14:textId="77777777" w:rsidR="00742654" w:rsidRPr="00824C2B" w:rsidRDefault="00742654" w:rsidP="00742654">
            <w:pPr>
              <w:spacing w:line="276" w:lineRule="auto"/>
              <w:jc w:val="right"/>
              <w:rPr>
                <w:strike/>
                <w:color w:val="FF0000"/>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62C24DE" w14:textId="77777777" w:rsidR="00742654" w:rsidRPr="00824C2B" w:rsidRDefault="00742654" w:rsidP="00742654">
            <w:pPr>
              <w:spacing w:line="276" w:lineRule="auto"/>
              <w:jc w:val="right"/>
              <w:rPr>
                <w:strike/>
                <w:color w:val="FF0000"/>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468F47C4" w14:textId="77777777" w:rsidR="00742654" w:rsidRPr="00824C2B" w:rsidRDefault="00742654" w:rsidP="00742654">
            <w:pPr>
              <w:spacing w:line="276" w:lineRule="auto"/>
              <w:rPr>
                <w:strike/>
                <w:color w:val="FF0000"/>
                <w:sz w:val="24"/>
                <w:szCs w:val="24"/>
                <w:lang w:val="lt-LT" w:eastAsia="en-US"/>
              </w:rPr>
            </w:pPr>
          </w:p>
        </w:tc>
      </w:tr>
      <w:tr w:rsidR="00742654" w:rsidRPr="00824C2B" w14:paraId="093BAED5" w14:textId="77777777" w:rsidTr="00742654">
        <w:tc>
          <w:tcPr>
            <w:tcW w:w="3600" w:type="dxa"/>
            <w:tcBorders>
              <w:top w:val="single" w:sz="4" w:space="0" w:color="auto"/>
              <w:left w:val="single" w:sz="4" w:space="0" w:color="auto"/>
              <w:bottom w:val="single" w:sz="4" w:space="0" w:color="auto"/>
              <w:right w:val="single" w:sz="4" w:space="0" w:color="auto"/>
            </w:tcBorders>
            <w:vAlign w:val="center"/>
          </w:tcPr>
          <w:p w14:paraId="66E9F2F7" w14:textId="77777777" w:rsidR="00742654" w:rsidRPr="00824C2B" w:rsidRDefault="00742654" w:rsidP="00742654">
            <w:pPr>
              <w:spacing w:line="276" w:lineRule="auto"/>
              <w:rPr>
                <w:strike/>
                <w:color w:val="FF0000"/>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81AD9A1" w14:textId="77777777" w:rsidR="00742654" w:rsidRPr="00824C2B" w:rsidRDefault="00742654" w:rsidP="00742654">
            <w:pPr>
              <w:spacing w:line="276" w:lineRule="auto"/>
              <w:jc w:val="right"/>
              <w:rPr>
                <w:strike/>
                <w:color w:val="FF0000"/>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791BD58B" w14:textId="77777777" w:rsidR="00742654" w:rsidRPr="00824C2B" w:rsidRDefault="00742654" w:rsidP="00742654">
            <w:pPr>
              <w:spacing w:line="276" w:lineRule="auto"/>
              <w:jc w:val="right"/>
              <w:rPr>
                <w:strike/>
                <w:color w:val="FF0000"/>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3BDC3074" w14:textId="77777777" w:rsidR="00742654" w:rsidRPr="00824C2B" w:rsidRDefault="00742654" w:rsidP="00742654">
            <w:pPr>
              <w:spacing w:line="276" w:lineRule="auto"/>
              <w:rPr>
                <w:strike/>
                <w:color w:val="FF0000"/>
                <w:sz w:val="24"/>
                <w:szCs w:val="24"/>
                <w:lang w:val="lt-LT" w:eastAsia="en-US"/>
              </w:rPr>
            </w:pPr>
          </w:p>
        </w:tc>
      </w:tr>
      <w:tr w:rsidR="00742654" w:rsidRPr="00824C2B" w14:paraId="1AAE6ED3" w14:textId="77777777" w:rsidTr="00742654">
        <w:tc>
          <w:tcPr>
            <w:tcW w:w="3600" w:type="dxa"/>
            <w:tcBorders>
              <w:top w:val="single" w:sz="4" w:space="0" w:color="auto"/>
              <w:left w:val="single" w:sz="4" w:space="0" w:color="auto"/>
              <w:bottom w:val="single" w:sz="4" w:space="0" w:color="auto"/>
              <w:right w:val="single" w:sz="4" w:space="0" w:color="auto"/>
            </w:tcBorders>
            <w:vAlign w:val="center"/>
            <w:hideMark/>
          </w:tcPr>
          <w:p w14:paraId="51AEC8F1" w14:textId="77777777" w:rsidR="00742654" w:rsidRPr="00824C2B" w:rsidRDefault="00742654" w:rsidP="00742654">
            <w:pPr>
              <w:spacing w:line="276" w:lineRule="auto"/>
              <w:jc w:val="right"/>
              <w:rPr>
                <w:strike/>
                <w:color w:val="FF0000"/>
                <w:sz w:val="24"/>
                <w:szCs w:val="24"/>
                <w:lang w:val="lt-LT" w:eastAsia="en-US"/>
              </w:rPr>
            </w:pPr>
            <w:r w:rsidRPr="00824C2B">
              <w:rPr>
                <w:strike/>
                <w:color w:val="FF0000"/>
                <w:sz w:val="24"/>
                <w:szCs w:val="24"/>
                <w:lang w:val="lt-LT"/>
              </w:rPr>
              <w:t>Iš viso</w:t>
            </w:r>
          </w:p>
        </w:tc>
        <w:tc>
          <w:tcPr>
            <w:tcW w:w="1260" w:type="dxa"/>
            <w:tcBorders>
              <w:top w:val="single" w:sz="4" w:space="0" w:color="auto"/>
              <w:left w:val="single" w:sz="4" w:space="0" w:color="auto"/>
              <w:bottom w:val="single" w:sz="4" w:space="0" w:color="auto"/>
              <w:right w:val="single" w:sz="4" w:space="0" w:color="auto"/>
            </w:tcBorders>
            <w:vAlign w:val="center"/>
          </w:tcPr>
          <w:p w14:paraId="395F9BCB" w14:textId="77777777" w:rsidR="00742654" w:rsidRPr="00824C2B" w:rsidRDefault="00742654" w:rsidP="00742654">
            <w:pPr>
              <w:spacing w:line="276" w:lineRule="auto"/>
              <w:jc w:val="right"/>
              <w:rPr>
                <w:strike/>
                <w:color w:val="FF0000"/>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3E89736" w14:textId="77777777" w:rsidR="00742654" w:rsidRPr="00824C2B" w:rsidRDefault="00742654" w:rsidP="00742654">
            <w:pPr>
              <w:spacing w:line="276" w:lineRule="auto"/>
              <w:jc w:val="right"/>
              <w:rPr>
                <w:strike/>
                <w:color w:val="FF0000"/>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2CFDABA4" w14:textId="77777777" w:rsidR="00742654" w:rsidRPr="00824C2B" w:rsidRDefault="00742654" w:rsidP="00742654">
            <w:pPr>
              <w:spacing w:line="276" w:lineRule="auto"/>
              <w:rPr>
                <w:strike/>
                <w:color w:val="FF0000"/>
                <w:sz w:val="24"/>
                <w:szCs w:val="24"/>
                <w:lang w:val="lt-LT" w:eastAsia="en-US"/>
              </w:rPr>
            </w:pPr>
          </w:p>
        </w:tc>
      </w:tr>
    </w:tbl>
    <w:p w14:paraId="30DE49A1" w14:textId="77777777" w:rsidR="00742654" w:rsidRPr="00824C2B" w:rsidRDefault="00742654" w:rsidP="00742654">
      <w:pPr>
        <w:rPr>
          <w:strike/>
          <w:color w:val="FF0000"/>
          <w:sz w:val="24"/>
          <w:szCs w:val="24"/>
          <w:lang w:val="lt-LT" w:eastAsia="en-US"/>
        </w:rPr>
      </w:pPr>
    </w:p>
    <w:p w14:paraId="5ABB6913" w14:textId="77777777" w:rsidR="00742654" w:rsidRPr="00824C2B" w:rsidRDefault="00742654" w:rsidP="00742654">
      <w:pPr>
        <w:jc w:val="both"/>
        <w:rPr>
          <w:strike/>
          <w:color w:val="FF0000"/>
          <w:sz w:val="24"/>
          <w:szCs w:val="24"/>
          <w:lang w:val="lt-LT"/>
        </w:rPr>
      </w:pPr>
      <w:r w:rsidRPr="00824C2B">
        <w:rPr>
          <w:strike/>
          <w:color w:val="FF0000"/>
          <w:sz w:val="24"/>
          <w:szCs w:val="24"/>
          <w:lang w:val="lt-LT"/>
        </w:rPr>
        <w:t xml:space="preserve">Patvirtiname, kad šioje ataskaitoje nurodytos išlaidų sumos atitinka išlaidas pateisinančius dokumentus ir Biudžeto išlaidų sąmatos įvykdymo ataskaitą, parengtą pagal formą Nr. 2, </w:t>
      </w:r>
    </w:p>
    <w:p w14:paraId="62BAD198" w14:textId="77777777" w:rsidR="00742654" w:rsidRPr="00824C2B" w:rsidRDefault="00742654" w:rsidP="00742654">
      <w:pPr>
        <w:jc w:val="both"/>
        <w:rPr>
          <w:bCs/>
          <w:iCs/>
          <w:strike/>
          <w:color w:val="FF0000"/>
          <w:sz w:val="24"/>
          <w:szCs w:val="24"/>
          <w:lang w:val="lt-LT"/>
        </w:rPr>
      </w:pPr>
      <w:r w:rsidRPr="00824C2B">
        <w:rPr>
          <w:bCs/>
          <w:iCs/>
          <w:strike/>
          <w:color w:val="FF0000"/>
          <w:sz w:val="24"/>
          <w:szCs w:val="24"/>
          <w:lang w:val="lt-LT"/>
        </w:rPr>
        <w:t>patvirtintą Lietuvos Respublikos finansų ministro 2008 m. gruodžio 31 d. įsakymu Nr. 1K-465 (Lietuvos Respublikos finansų ministro 2013 m. gruodžio 5 d. įsakymo Nr. 1K-388 redakcija).</w:t>
      </w:r>
    </w:p>
    <w:p w14:paraId="3407B04D" w14:textId="77777777" w:rsidR="00742654" w:rsidRPr="00824C2B" w:rsidRDefault="00742654" w:rsidP="00742654">
      <w:pPr>
        <w:jc w:val="both"/>
        <w:rPr>
          <w:b/>
          <w:strike/>
          <w:color w:val="FF0000"/>
          <w:lang w:val="lt-LT"/>
        </w:rPr>
      </w:pPr>
    </w:p>
    <w:tbl>
      <w:tblPr>
        <w:tblW w:w="9639" w:type="dxa"/>
        <w:tblInd w:w="108" w:type="dxa"/>
        <w:tblLook w:val="01E0" w:firstRow="1" w:lastRow="1" w:firstColumn="1" w:lastColumn="1" w:noHBand="0" w:noVBand="0"/>
      </w:tblPr>
      <w:tblGrid>
        <w:gridCol w:w="3261"/>
        <w:gridCol w:w="283"/>
        <w:gridCol w:w="2552"/>
        <w:gridCol w:w="283"/>
        <w:gridCol w:w="3260"/>
      </w:tblGrid>
      <w:tr w:rsidR="00742654" w:rsidRPr="00824C2B" w14:paraId="5DD21E4C" w14:textId="77777777" w:rsidTr="00742654">
        <w:trPr>
          <w:trHeight w:val="343"/>
        </w:trPr>
        <w:tc>
          <w:tcPr>
            <w:tcW w:w="3261" w:type="dxa"/>
            <w:vAlign w:val="center"/>
            <w:hideMark/>
          </w:tcPr>
          <w:p w14:paraId="26034C05" w14:textId="77777777" w:rsidR="00742654" w:rsidRPr="00824C2B" w:rsidRDefault="00742654" w:rsidP="00742654">
            <w:pPr>
              <w:spacing w:line="240" w:lineRule="atLeast"/>
              <w:rPr>
                <w:strike/>
                <w:color w:val="FF0000"/>
                <w:sz w:val="24"/>
                <w:szCs w:val="24"/>
                <w:lang w:val="lt-LT" w:eastAsia="en-US"/>
              </w:rPr>
            </w:pPr>
            <w:r w:rsidRPr="00824C2B">
              <w:rPr>
                <w:strike/>
                <w:color w:val="FF0000"/>
                <w:sz w:val="24"/>
                <w:szCs w:val="24"/>
                <w:lang w:val="lt-LT"/>
              </w:rPr>
              <w:t>Institucijos vadovas</w:t>
            </w:r>
          </w:p>
        </w:tc>
        <w:tc>
          <w:tcPr>
            <w:tcW w:w="283" w:type="dxa"/>
            <w:vAlign w:val="center"/>
          </w:tcPr>
          <w:p w14:paraId="678831AF" w14:textId="77777777" w:rsidR="00742654" w:rsidRPr="00824C2B" w:rsidRDefault="00742654" w:rsidP="00742654">
            <w:pPr>
              <w:spacing w:line="240" w:lineRule="atLeast"/>
              <w:rPr>
                <w:strike/>
                <w:color w:val="FF0000"/>
                <w:sz w:val="24"/>
                <w:szCs w:val="24"/>
                <w:lang w:val="lt-LT" w:eastAsia="en-US"/>
              </w:rPr>
            </w:pPr>
          </w:p>
        </w:tc>
        <w:tc>
          <w:tcPr>
            <w:tcW w:w="2552" w:type="dxa"/>
            <w:tcBorders>
              <w:top w:val="nil"/>
              <w:left w:val="nil"/>
              <w:bottom w:val="single" w:sz="4" w:space="0" w:color="auto"/>
              <w:right w:val="nil"/>
            </w:tcBorders>
            <w:vAlign w:val="center"/>
          </w:tcPr>
          <w:p w14:paraId="6EE6E68E" w14:textId="77777777" w:rsidR="00742654" w:rsidRPr="00824C2B" w:rsidRDefault="00742654" w:rsidP="00742654">
            <w:pPr>
              <w:spacing w:line="240" w:lineRule="atLeast"/>
              <w:rPr>
                <w:strike/>
                <w:color w:val="FF0000"/>
                <w:sz w:val="24"/>
                <w:szCs w:val="24"/>
                <w:lang w:val="lt-LT" w:eastAsia="en-US"/>
              </w:rPr>
            </w:pPr>
          </w:p>
        </w:tc>
        <w:tc>
          <w:tcPr>
            <w:tcW w:w="283" w:type="dxa"/>
            <w:vAlign w:val="center"/>
          </w:tcPr>
          <w:p w14:paraId="2B27C994" w14:textId="77777777" w:rsidR="00742654" w:rsidRPr="00824C2B" w:rsidRDefault="00742654" w:rsidP="00742654">
            <w:pPr>
              <w:spacing w:line="240" w:lineRule="atLeast"/>
              <w:rPr>
                <w:strike/>
                <w:color w:val="FF0000"/>
                <w:sz w:val="24"/>
                <w:szCs w:val="24"/>
                <w:lang w:val="lt-LT" w:eastAsia="en-US"/>
              </w:rPr>
            </w:pPr>
          </w:p>
        </w:tc>
        <w:tc>
          <w:tcPr>
            <w:tcW w:w="3260" w:type="dxa"/>
            <w:tcBorders>
              <w:top w:val="nil"/>
              <w:left w:val="nil"/>
              <w:bottom w:val="single" w:sz="4" w:space="0" w:color="auto"/>
              <w:right w:val="nil"/>
            </w:tcBorders>
            <w:vAlign w:val="center"/>
          </w:tcPr>
          <w:p w14:paraId="306CED23" w14:textId="77777777" w:rsidR="00742654" w:rsidRPr="00824C2B" w:rsidRDefault="00742654" w:rsidP="00742654">
            <w:pPr>
              <w:spacing w:line="240" w:lineRule="atLeast"/>
              <w:rPr>
                <w:strike/>
                <w:color w:val="FF0000"/>
                <w:sz w:val="24"/>
                <w:szCs w:val="24"/>
                <w:lang w:val="lt-LT" w:eastAsia="en-US"/>
              </w:rPr>
            </w:pPr>
          </w:p>
        </w:tc>
      </w:tr>
      <w:tr w:rsidR="00742654" w:rsidRPr="00824C2B" w14:paraId="748E577D" w14:textId="77777777" w:rsidTr="00742654">
        <w:tc>
          <w:tcPr>
            <w:tcW w:w="3261" w:type="dxa"/>
          </w:tcPr>
          <w:p w14:paraId="60E1277E" w14:textId="77777777" w:rsidR="00742654" w:rsidRPr="00824C2B" w:rsidRDefault="00742654" w:rsidP="00742654">
            <w:pPr>
              <w:spacing w:line="276" w:lineRule="auto"/>
              <w:jc w:val="center"/>
              <w:rPr>
                <w:strike/>
                <w:color w:val="FF0000"/>
                <w:lang w:val="lt-LT" w:eastAsia="en-US"/>
              </w:rPr>
            </w:pPr>
          </w:p>
        </w:tc>
        <w:tc>
          <w:tcPr>
            <w:tcW w:w="283" w:type="dxa"/>
          </w:tcPr>
          <w:p w14:paraId="38B4FD77" w14:textId="77777777" w:rsidR="00742654" w:rsidRPr="00824C2B" w:rsidRDefault="00742654" w:rsidP="00742654">
            <w:pPr>
              <w:spacing w:line="276" w:lineRule="auto"/>
              <w:jc w:val="center"/>
              <w:rPr>
                <w:strike/>
                <w:color w:val="FF0000"/>
                <w:lang w:val="lt-LT" w:eastAsia="en-US"/>
              </w:rPr>
            </w:pPr>
          </w:p>
        </w:tc>
        <w:tc>
          <w:tcPr>
            <w:tcW w:w="2552" w:type="dxa"/>
            <w:tcBorders>
              <w:top w:val="single" w:sz="4" w:space="0" w:color="auto"/>
              <w:left w:val="nil"/>
              <w:bottom w:val="nil"/>
              <w:right w:val="nil"/>
            </w:tcBorders>
            <w:hideMark/>
          </w:tcPr>
          <w:p w14:paraId="126C9F44" w14:textId="77777777" w:rsidR="00742654" w:rsidRPr="00824C2B" w:rsidRDefault="00742654" w:rsidP="00742654">
            <w:pPr>
              <w:spacing w:line="276" w:lineRule="auto"/>
              <w:jc w:val="center"/>
              <w:rPr>
                <w:strike/>
                <w:color w:val="FF0000"/>
                <w:lang w:val="lt-LT" w:eastAsia="en-US"/>
              </w:rPr>
            </w:pPr>
            <w:r w:rsidRPr="00824C2B">
              <w:rPr>
                <w:strike/>
                <w:color w:val="FF0000"/>
                <w:lang w:val="lt-LT"/>
              </w:rPr>
              <w:t>(parašas)</w:t>
            </w:r>
          </w:p>
        </w:tc>
        <w:tc>
          <w:tcPr>
            <w:tcW w:w="283" w:type="dxa"/>
          </w:tcPr>
          <w:p w14:paraId="6C26AFCB" w14:textId="77777777" w:rsidR="00742654" w:rsidRPr="00824C2B" w:rsidRDefault="00742654" w:rsidP="00742654">
            <w:pPr>
              <w:spacing w:line="276" w:lineRule="auto"/>
              <w:jc w:val="center"/>
              <w:rPr>
                <w:strike/>
                <w:color w:val="FF0000"/>
                <w:lang w:val="lt-LT" w:eastAsia="en-US"/>
              </w:rPr>
            </w:pPr>
          </w:p>
        </w:tc>
        <w:tc>
          <w:tcPr>
            <w:tcW w:w="3260" w:type="dxa"/>
            <w:tcBorders>
              <w:top w:val="single" w:sz="4" w:space="0" w:color="auto"/>
              <w:left w:val="nil"/>
              <w:bottom w:val="nil"/>
              <w:right w:val="nil"/>
            </w:tcBorders>
            <w:hideMark/>
          </w:tcPr>
          <w:p w14:paraId="2332F283" w14:textId="77777777" w:rsidR="00742654" w:rsidRPr="00824C2B" w:rsidRDefault="00742654" w:rsidP="00742654">
            <w:pPr>
              <w:spacing w:line="276" w:lineRule="auto"/>
              <w:jc w:val="center"/>
              <w:rPr>
                <w:strike/>
                <w:color w:val="FF0000"/>
                <w:lang w:val="lt-LT" w:eastAsia="en-US"/>
              </w:rPr>
            </w:pPr>
            <w:r w:rsidRPr="00824C2B">
              <w:rPr>
                <w:strike/>
                <w:color w:val="FF0000"/>
                <w:lang w:val="lt-LT"/>
              </w:rPr>
              <w:t>(vardas ir pavardė)</w:t>
            </w:r>
          </w:p>
        </w:tc>
      </w:tr>
    </w:tbl>
    <w:p w14:paraId="13BF56B1" w14:textId="77777777" w:rsidR="00742654" w:rsidRPr="00824C2B" w:rsidRDefault="00742654" w:rsidP="00742654">
      <w:pPr>
        <w:jc w:val="both"/>
        <w:rPr>
          <w:strike/>
          <w:color w:val="FF0000"/>
          <w:lang w:val="lt-LT" w:eastAsia="en-US"/>
        </w:rPr>
      </w:pPr>
      <w:r w:rsidRPr="00824C2B">
        <w:rPr>
          <w:strike/>
          <w:color w:val="FF0000"/>
          <w:lang w:val="lt-LT"/>
        </w:rPr>
        <w:t>A.V.</w:t>
      </w:r>
    </w:p>
    <w:p w14:paraId="2E6D7694" w14:textId="77777777" w:rsidR="00742654" w:rsidRPr="00824C2B" w:rsidRDefault="00742654" w:rsidP="00742654">
      <w:pPr>
        <w:jc w:val="both"/>
        <w:rPr>
          <w:strike/>
          <w:color w:val="FF0000"/>
          <w:lang w:val="lt-LT"/>
        </w:rPr>
      </w:pPr>
    </w:p>
    <w:tbl>
      <w:tblPr>
        <w:tblW w:w="9639" w:type="dxa"/>
        <w:tblInd w:w="108" w:type="dxa"/>
        <w:tblLook w:val="01E0" w:firstRow="1" w:lastRow="1" w:firstColumn="1" w:lastColumn="1" w:noHBand="0" w:noVBand="0"/>
      </w:tblPr>
      <w:tblGrid>
        <w:gridCol w:w="3261"/>
        <w:gridCol w:w="283"/>
        <w:gridCol w:w="2552"/>
        <w:gridCol w:w="283"/>
        <w:gridCol w:w="3260"/>
      </w:tblGrid>
      <w:tr w:rsidR="00742654" w:rsidRPr="00824C2B" w14:paraId="42EC6835" w14:textId="77777777" w:rsidTr="00742654">
        <w:trPr>
          <w:trHeight w:val="343"/>
        </w:trPr>
        <w:tc>
          <w:tcPr>
            <w:tcW w:w="3261" w:type="dxa"/>
            <w:vAlign w:val="center"/>
            <w:hideMark/>
          </w:tcPr>
          <w:p w14:paraId="386AE109" w14:textId="77777777" w:rsidR="00742654" w:rsidRPr="00824C2B" w:rsidRDefault="00742654" w:rsidP="00742654">
            <w:pPr>
              <w:spacing w:line="240" w:lineRule="atLeast"/>
              <w:rPr>
                <w:strike/>
                <w:color w:val="FF0000"/>
                <w:sz w:val="24"/>
                <w:szCs w:val="24"/>
                <w:lang w:val="lt-LT" w:eastAsia="en-US"/>
              </w:rPr>
            </w:pPr>
            <w:r w:rsidRPr="00824C2B">
              <w:rPr>
                <w:strike/>
                <w:color w:val="FF0000"/>
                <w:sz w:val="24"/>
                <w:szCs w:val="24"/>
                <w:lang w:val="lt-LT"/>
              </w:rPr>
              <w:t>Vyriausiasis finansininkas</w:t>
            </w:r>
          </w:p>
        </w:tc>
        <w:tc>
          <w:tcPr>
            <w:tcW w:w="283" w:type="dxa"/>
            <w:vAlign w:val="center"/>
          </w:tcPr>
          <w:p w14:paraId="7747E4DE" w14:textId="77777777" w:rsidR="00742654" w:rsidRPr="00824C2B" w:rsidRDefault="00742654" w:rsidP="00742654">
            <w:pPr>
              <w:spacing w:line="240" w:lineRule="atLeast"/>
              <w:rPr>
                <w:strike/>
                <w:color w:val="FF0000"/>
                <w:sz w:val="24"/>
                <w:szCs w:val="24"/>
                <w:lang w:val="lt-LT" w:eastAsia="en-US"/>
              </w:rPr>
            </w:pPr>
          </w:p>
        </w:tc>
        <w:tc>
          <w:tcPr>
            <w:tcW w:w="2552" w:type="dxa"/>
            <w:tcBorders>
              <w:top w:val="nil"/>
              <w:left w:val="nil"/>
              <w:bottom w:val="single" w:sz="4" w:space="0" w:color="auto"/>
              <w:right w:val="nil"/>
            </w:tcBorders>
            <w:vAlign w:val="center"/>
          </w:tcPr>
          <w:p w14:paraId="1C24073F" w14:textId="77777777" w:rsidR="00742654" w:rsidRPr="00824C2B" w:rsidRDefault="00742654" w:rsidP="00742654">
            <w:pPr>
              <w:spacing w:line="240" w:lineRule="atLeast"/>
              <w:rPr>
                <w:strike/>
                <w:color w:val="FF0000"/>
                <w:sz w:val="24"/>
                <w:szCs w:val="24"/>
                <w:lang w:val="lt-LT" w:eastAsia="en-US"/>
              </w:rPr>
            </w:pPr>
          </w:p>
        </w:tc>
        <w:tc>
          <w:tcPr>
            <w:tcW w:w="283" w:type="dxa"/>
            <w:vAlign w:val="center"/>
          </w:tcPr>
          <w:p w14:paraId="2D36B343" w14:textId="77777777" w:rsidR="00742654" w:rsidRPr="00824C2B" w:rsidRDefault="00742654" w:rsidP="00742654">
            <w:pPr>
              <w:spacing w:line="240" w:lineRule="atLeast"/>
              <w:rPr>
                <w:strike/>
                <w:color w:val="FF0000"/>
                <w:sz w:val="24"/>
                <w:szCs w:val="24"/>
                <w:lang w:val="lt-LT" w:eastAsia="en-US"/>
              </w:rPr>
            </w:pPr>
          </w:p>
        </w:tc>
        <w:tc>
          <w:tcPr>
            <w:tcW w:w="3260" w:type="dxa"/>
            <w:tcBorders>
              <w:top w:val="nil"/>
              <w:left w:val="nil"/>
              <w:bottom w:val="single" w:sz="4" w:space="0" w:color="auto"/>
              <w:right w:val="nil"/>
            </w:tcBorders>
            <w:vAlign w:val="center"/>
          </w:tcPr>
          <w:p w14:paraId="2687CDBC" w14:textId="77777777" w:rsidR="00742654" w:rsidRPr="00824C2B" w:rsidRDefault="00742654" w:rsidP="00742654">
            <w:pPr>
              <w:spacing w:line="240" w:lineRule="atLeast"/>
              <w:rPr>
                <w:strike/>
                <w:color w:val="FF0000"/>
                <w:sz w:val="24"/>
                <w:szCs w:val="24"/>
                <w:lang w:val="lt-LT" w:eastAsia="en-US"/>
              </w:rPr>
            </w:pPr>
          </w:p>
        </w:tc>
      </w:tr>
      <w:tr w:rsidR="00742654" w:rsidRPr="00824C2B" w14:paraId="6D0A2FD5" w14:textId="77777777" w:rsidTr="00742654">
        <w:tc>
          <w:tcPr>
            <w:tcW w:w="3261" w:type="dxa"/>
          </w:tcPr>
          <w:p w14:paraId="02669AF7" w14:textId="77777777" w:rsidR="00742654" w:rsidRPr="00824C2B" w:rsidRDefault="00742654" w:rsidP="00742654">
            <w:pPr>
              <w:spacing w:line="276" w:lineRule="auto"/>
              <w:jc w:val="center"/>
              <w:rPr>
                <w:strike/>
                <w:color w:val="FF0000"/>
                <w:lang w:val="lt-LT" w:eastAsia="en-US"/>
              </w:rPr>
            </w:pPr>
          </w:p>
        </w:tc>
        <w:tc>
          <w:tcPr>
            <w:tcW w:w="283" w:type="dxa"/>
          </w:tcPr>
          <w:p w14:paraId="3553A3D0" w14:textId="77777777" w:rsidR="00742654" w:rsidRPr="00824C2B" w:rsidRDefault="00742654" w:rsidP="00742654">
            <w:pPr>
              <w:spacing w:line="276" w:lineRule="auto"/>
              <w:jc w:val="center"/>
              <w:rPr>
                <w:strike/>
                <w:color w:val="FF0000"/>
                <w:lang w:val="lt-LT" w:eastAsia="en-US"/>
              </w:rPr>
            </w:pPr>
          </w:p>
        </w:tc>
        <w:tc>
          <w:tcPr>
            <w:tcW w:w="2552" w:type="dxa"/>
            <w:tcBorders>
              <w:top w:val="single" w:sz="4" w:space="0" w:color="auto"/>
              <w:left w:val="nil"/>
              <w:bottom w:val="nil"/>
              <w:right w:val="nil"/>
            </w:tcBorders>
            <w:hideMark/>
          </w:tcPr>
          <w:p w14:paraId="64C0313D" w14:textId="77777777" w:rsidR="00742654" w:rsidRPr="00824C2B" w:rsidRDefault="00742654" w:rsidP="00742654">
            <w:pPr>
              <w:spacing w:line="276" w:lineRule="auto"/>
              <w:jc w:val="center"/>
              <w:rPr>
                <w:strike/>
                <w:color w:val="FF0000"/>
                <w:lang w:val="lt-LT" w:eastAsia="en-US"/>
              </w:rPr>
            </w:pPr>
            <w:r w:rsidRPr="00824C2B">
              <w:rPr>
                <w:strike/>
                <w:color w:val="FF0000"/>
                <w:lang w:val="lt-LT"/>
              </w:rPr>
              <w:t>(parašas)</w:t>
            </w:r>
          </w:p>
        </w:tc>
        <w:tc>
          <w:tcPr>
            <w:tcW w:w="283" w:type="dxa"/>
          </w:tcPr>
          <w:p w14:paraId="3C2DD75D" w14:textId="77777777" w:rsidR="00742654" w:rsidRPr="00824C2B" w:rsidRDefault="00742654" w:rsidP="00742654">
            <w:pPr>
              <w:spacing w:line="276" w:lineRule="auto"/>
              <w:jc w:val="center"/>
              <w:rPr>
                <w:strike/>
                <w:color w:val="FF0000"/>
                <w:lang w:val="lt-LT" w:eastAsia="en-US"/>
              </w:rPr>
            </w:pPr>
          </w:p>
        </w:tc>
        <w:tc>
          <w:tcPr>
            <w:tcW w:w="3260" w:type="dxa"/>
            <w:tcBorders>
              <w:top w:val="single" w:sz="4" w:space="0" w:color="auto"/>
              <w:left w:val="nil"/>
              <w:bottom w:val="nil"/>
              <w:right w:val="nil"/>
            </w:tcBorders>
            <w:hideMark/>
          </w:tcPr>
          <w:p w14:paraId="45ABDB55" w14:textId="77777777" w:rsidR="00742654" w:rsidRPr="00824C2B" w:rsidRDefault="00742654" w:rsidP="00742654">
            <w:pPr>
              <w:spacing w:line="276" w:lineRule="auto"/>
              <w:jc w:val="center"/>
              <w:rPr>
                <w:strike/>
                <w:color w:val="FF0000"/>
                <w:lang w:val="lt-LT" w:eastAsia="en-US"/>
              </w:rPr>
            </w:pPr>
            <w:r w:rsidRPr="00824C2B">
              <w:rPr>
                <w:strike/>
                <w:color w:val="FF0000"/>
                <w:lang w:val="lt-LT"/>
              </w:rPr>
              <w:t>(vardas ir pavardė)</w:t>
            </w:r>
          </w:p>
        </w:tc>
      </w:tr>
    </w:tbl>
    <w:p w14:paraId="3AD9E40F" w14:textId="77777777" w:rsidR="00742654" w:rsidRPr="00824C2B" w:rsidRDefault="00742654" w:rsidP="00742654">
      <w:pPr>
        <w:jc w:val="both"/>
        <w:rPr>
          <w:strike/>
          <w:color w:val="FF0000"/>
          <w:lang w:val="lt-LT" w:eastAsia="en-US"/>
        </w:rPr>
      </w:pPr>
    </w:p>
    <w:p w14:paraId="540ED9A8" w14:textId="77777777" w:rsidR="00742654" w:rsidRPr="00824C2B" w:rsidRDefault="00742654" w:rsidP="00742654">
      <w:pPr>
        <w:rPr>
          <w:strike/>
          <w:color w:val="FF0000"/>
          <w:sz w:val="24"/>
          <w:szCs w:val="24"/>
          <w:lang w:val="lt-LT"/>
        </w:rPr>
      </w:pPr>
      <w:r w:rsidRPr="00824C2B">
        <w:rPr>
          <w:strike/>
          <w:color w:val="FF0000"/>
          <w:sz w:val="24"/>
          <w:szCs w:val="24"/>
          <w:lang w:val="lt-LT"/>
        </w:rPr>
        <w:t>Ataskaitą užpildęs asmuo____</w:t>
      </w:r>
    </w:p>
    <w:p w14:paraId="58C0E370" w14:textId="77777777" w:rsidR="00742654" w:rsidRPr="00824C2B" w:rsidRDefault="00742654" w:rsidP="00742654">
      <w:pPr>
        <w:rPr>
          <w:strike/>
          <w:color w:val="FF0000"/>
          <w:lang w:val="lt-LT"/>
        </w:rPr>
      </w:pPr>
      <w:r w:rsidRPr="00824C2B">
        <w:rPr>
          <w:strike/>
          <w:color w:val="FF0000"/>
          <w:lang w:val="lt-LT"/>
        </w:rPr>
        <w:fldChar w:fldCharType="begin">
          <w:ffData>
            <w:name w:val="Text3"/>
            <w:enabled/>
            <w:calcOnExit w:val="0"/>
            <w:textInput/>
          </w:ffData>
        </w:fldChar>
      </w:r>
      <w:r w:rsidRPr="00824C2B">
        <w:rPr>
          <w:strike/>
          <w:color w:val="FF0000"/>
          <w:lang w:val="lt-LT"/>
        </w:rPr>
        <w:instrText xml:space="preserve"> FORMTEXT </w:instrText>
      </w:r>
      <w:r w:rsidRPr="00824C2B">
        <w:rPr>
          <w:strike/>
          <w:color w:val="FF0000"/>
          <w:lang w:val="lt-LT"/>
        </w:rPr>
      </w:r>
      <w:r w:rsidRPr="00824C2B">
        <w:rPr>
          <w:strike/>
          <w:color w:val="FF0000"/>
          <w:lang w:val="lt-LT"/>
        </w:rPr>
        <w:fldChar w:fldCharType="separate"/>
      </w:r>
      <w:r w:rsidRPr="00824C2B">
        <w:rPr>
          <w:strike/>
          <w:color w:val="FF0000"/>
          <w:lang w:val="lt-LT"/>
        </w:rPr>
        <w:t>vardas, pavardė, tel., el.</w:t>
      </w:r>
      <w:r w:rsidRPr="00824C2B">
        <w:rPr>
          <w:strike/>
          <w:color w:val="FF0000"/>
          <w:lang w:val="lt-LT"/>
        </w:rPr>
        <w:t> </w:t>
      </w:r>
      <w:r w:rsidRPr="00824C2B">
        <w:rPr>
          <w:strike/>
          <w:color w:val="FF0000"/>
          <w:lang w:val="lt-LT"/>
        </w:rPr>
        <w:t>paštas</w:t>
      </w:r>
      <w:r w:rsidRPr="00824C2B">
        <w:rPr>
          <w:strike/>
          <w:color w:val="FF0000"/>
          <w:lang w:val="lt-LT"/>
        </w:rPr>
        <w:fldChar w:fldCharType="end"/>
      </w:r>
    </w:p>
    <w:p w14:paraId="7AE21E9E" w14:textId="77777777" w:rsidR="00742654" w:rsidRPr="00824C2B" w:rsidRDefault="00742654" w:rsidP="00742654">
      <w:pPr>
        <w:rPr>
          <w:strike/>
          <w:color w:val="FF0000"/>
          <w:sz w:val="24"/>
          <w:szCs w:val="24"/>
          <w:lang w:val="lt-LT"/>
        </w:rPr>
      </w:pPr>
    </w:p>
    <w:p w14:paraId="4FBD98EC" w14:textId="77777777" w:rsidR="00742654" w:rsidRPr="00824C2B" w:rsidRDefault="00742654" w:rsidP="00742654">
      <w:pPr>
        <w:rPr>
          <w:lang w:val="lt-LT"/>
        </w:rPr>
      </w:pPr>
    </w:p>
    <w:p w14:paraId="37A06396" w14:textId="77777777" w:rsidR="00742654" w:rsidRPr="00824C2B" w:rsidRDefault="00742654" w:rsidP="00742654">
      <w:pPr>
        <w:rPr>
          <w:lang w:val="lt-LT"/>
        </w:rPr>
      </w:pPr>
    </w:p>
    <w:p w14:paraId="4A1A81DD" w14:textId="77777777" w:rsidR="008D56B9" w:rsidRPr="00824C2B" w:rsidRDefault="008D56B9" w:rsidP="00742654">
      <w:pPr>
        <w:rPr>
          <w:lang w:val="lt-LT"/>
        </w:rPr>
      </w:pPr>
    </w:p>
    <w:p w14:paraId="75F4C889" w14:textId="77777777" w:rsidR="008D56B9" w:rsidRPr="00824C2B" w:rsidRDefault="008D56B9" w:rsidP="00742654">
      <w:pPr>
        <w:rPr>
          <w:lang w:val="lt-LT"/>
        </w:rPr>
      </w:pPr>
    </w:p>
    <w:p w14:paraId="4ABE1406" w14:textId="77777777" w:rsidR="008D56B9" w:rsidRPr="00824C2B" w:rsidRDefault="008D56B9" w:rsidP="00742654">
      <w:pPr>
        <w:rPr>
          <w:lang w:val="lt-LT"/>
        </w:rPr>
      </w:pPr>
    </w:p>
    <w:p w14:paraId="0DF12108" w14:textId="77777777" w:rsidR="00742654" w:rsidRPr="00824C2B" w:rsidRDefault="00742654" w:rsidP="00742654">
      <w:pPr>
        <w:jc w:val="center"/>
        <w:rPr>
          <w:b/>
          <w:sz w:val="24"/>
          <w:szCs w:val="24"/>
          <w:lang w:val="lt-LT"/>
        </w:rPr>
      </w:pPr>
    </w:p>
    <w:p w14:paraId="768CEFAB" w14:textId="77777777" w:rsidR="00742654" w:rsidRPr="00824C2B" w:rsidRDefault="00742654" w:rsidP="00742654">
      <w:pPr>
        <w:pStyle w:val="Antrat1"/>
        <w:rPr>
          <w:szCs w:val="24"/>
        </w:rPr>
      </w:pPr>
      <w:r w:rsidRPr="00824C2B">
        <w:rPr>
          <w:szCs w:val="24"/>
        </w:rPr>
        <w:tab/>
      </w:r>
      <w:r w:rsidRPr="00824C2B">
        <w:rPr>
          <w:szCs w:val="24"/>
        </w:rPr>
        <w:tab/>
      </w:r>
      <w:r w:rsidRPr="00824C2B">
        <w:rPr>
          <w:szCs w:val="24"/>
        </w:rPr>
        <w:tab/>
      </w:r>
      <w:r w:rsidRPr="00824C2B">
        <w:rPr>
          <w:szCs w:val="24"/>
        </w:rPr>
        <w:tab/>
      </w:r>
      <w:r w:rsidRPr="00824C2B">
        <w:rPr>
          <w:szCs w:val="24"/>
        </w:rPr>
        <w:tab/>
      </w:r>
      <w:r w:rsidRPr="00824C2B">
        <w:rPr>
          <w:szCs w:val="24"/>
        </w:rPr>
        <w:tab/>
        <w:t xml:space="preserve">Rokiškio rajono savivaldybės tarybos </w:t>
      </w:r>
    </w:p>
    <w:p w14:paraId="17D36311" w14:textId="77777777" w:rsidR="00742654" w:rsidRPr="00824C2B" w:rsidRDefault="00742654" w:rsidP="00742654">
      <w:pPr>
        <w:pStyle w:val="Antrat1"/>
        <w:rPr>
          <w:szCs w:val="24"/>
        </w:rPr>
      </w:pPr>
      <w:r w:rsidRPr="00824C2B">
        <w:rPr>
          <w:szCs w:val="24"/>
        </w:rPr>
        <w:tab/>
      </w:r>
      <w:r w:rsidRPr="00824C2B">
        <w:rPr>
          <w:szCs w:val="24"/>
        </w:rPr>
        <w:tab/>
      </w:r>
      <w:r w:rsidRPr="00824C2B">
        <w:rPr>
          <w:szCs w:val="24"/>
        </w:rPr>
        <w:tab/>
      </w:r>
      <w:r w:rsidRPr="00824C2B">
        <w:rPr>
          <w:szCs w:val="24"/>
        </w:rPr>
        <w:tab/>
      </w:r>
      <w:r w:rsidRPr="00824C2B">
        <w:rPr>
          <w:szCs w:val="24"/>
        </w:rPr>
        <w:tab/>
      </w:r>
      <w:r w:rsidRPr="00824C2B">
        <w:rPr>
          <w:szCs w:val="24"/>
        </w:rPr>
        <w:tab/>
        <w:t>2017-03-31 sprendimo Nr. TS- 57</w:t>
      </w:r>
    </w:p>
    <w:p w14:paraId="238C450A" w14:textId="77777777" w:rsidR="00742654" w:rsidRPr="00824C2B" w:rsidRDefault="00742654" w:rsidP="00742654">
      <w:pPr>
        <w:pStyle w:val="Antrat1"/>
        <w:rPr>
          <w:szCs w:val="24"/>
        </w:rPr>
      </w:pPr>
      <w:r w:rsidRPr="00824C2B">
        <w:rPr>
          <w:szCs w:val="24"/>
        </w:rPr>
        <w:tab/>
      </w:r>
      <w:r w:rsidRPr="00824C2B">
        <w:rPr>
          <w:szCs w:val="24"/>
        </w:rPr>
        <w:tab/>
      </w:r>
      <w:r w:rsidRPr="00824C2B">
        <w:rPr>
          <w:szCs w:val="24"/>
        </w:rPr>
        <w:tab/>
      </w:r>
      <w:r w:rsidRPr="00824C2B">
        <w:rPr>
          <w:szCs w:val="24"/>
        </w:rPr>
        <w:tab/>
      </w:r>
      <w:r w:rsidRPr="00824C2B">
        <w:rPr>
          <w:szCs w:val="24"/>
        </w:rPr>
        <w:tab/>
      </w:r>
      <w:r w:rsidRPr="00824C2B">
        <w:rPr>
          <w:szCs w:val="24"/>
        </w:rPr>
        <w:tab/>
        <w:t>4 priedas</w:t>
      </w:r>
    </w:p>
    <w:p w14:paraId="57415D82" w14:textId="77777777" w:rsidR="00742654" w:rsidRPr="00824C2B" w:rsidRDefault="00742654" w:rsidP="00742654">
      <w:pPr>
        <w:jc w:val="center"/>
        <w:rPr>
          <w:b/>
          <w:sz w:val="24"/>
          <w:szCs w:val="24"/>
          <w:lang w:val="lt-LT"/>
        </w:rPr>
      </w:pPr>
    </w:p>
    <w:p w14:paraId="01AD2C02" w14:textId="77777777" w:rsidR="00742654" w:rsidRPr="00824C2B" w:rsidRDefault="00742654" w:rsidP="00742654">
      <w:pPr>
        <w:jc w:val="center"/>
        <w:rPr>
          <w:b/>
          <w:sz w:val="24"/>
          <w:szCs w:val="24"/>
          <w:lang w:val="lt-LT"/>
        </w:rPr>
      </w:pPr>
      <w:r w:rsidRPr="00824C2B">
        <w:rPr>
          <w:b/>
          <w:sz w:val="24"/>
          <w:szCs w:val="24"/>
          <w:lang w:val="lt-LT"/>
        </w:rPr>
        <w:t>SVV projektų vertinimo lentelė</w:t>
      </w:r>
    </w:p>
    <w:p w14:paraId="6B7DEBCA" w14:textId="77777777" w:rsidR="00742654" w:rsidRPr="00824C2B" w:rsidRDefault="00742654" w:rsidP="00742654">
      <w:pPr>
        <w:jc w:val="center"/>
        <w:rPr>
          <w:lang w:val="lt-LT"/>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7591"/>
      </w:tblGrid>
      <w:tr w:rsidR="00742654" w:rsidRPr="00824C2B" w14:paraId="165337CB" w14:textId="77777777" w:rsidTr="00742654">
        <w:tc>
          <w:tcPr>
            <w:tcW w:w="1170" w:type="dxa"/>
          </w:tcPr>
          <w:p w14:paraId="58CBA4E3" w14:textId="77777777" w:rsidR="00742654" w:rsidRPr="00824C2B" w:rsidRDefault="00742654" w:rsidP="00742654">
            <w:pPr>
              <w:ind w:firstLine="720"/>
              <w:jc w:val="center"/>
              <w:rPr>
                <w:sz w:val="24"/>
                <w:lang w:val="lt-LT"/>
              </w:rPr>
            </w:pPr>
          </w:p>
          <w:p w14:paraId="178176A7" w14:textId="77777777" w:rsidR="00742654" w:rsidRPr="00824C2B" w:rsidRDefault="00742654" w:rsidP="00742654">
            <w:pPr>
              <w:rPr>
                <w:b/>
                <w:sz w:val="24"/>
                <w:lang w:val="lt-LT"/>
              </w:rPr>
            </w:pPr>
            <w:r w:rsidRPr="00824C2B">
              <w:rPr>
                <w:b/>
                <w:sz w:val="24"/>
                <w:lang w:val="lt-LT"/>
              </w:rPr>
              <w:t>Vertinamo projekto pavadinimas</w:t>
            </w:r>
          </w:p>
        </w:tc>
        <w:tc>
          <w:tcPr>
            <w:tcW w:w="8280" w:type="dxa"/>
          </w:tcPr>
          <w:p w14:paraId="5CB1A481" w14:textId="77777777" w:rsidR="00742654" w:rsidRPr="00824C2B" w:rsidRDefault="00742654" w:rsidP="00742654">
            <w:pPr>
              <w:ind w:firstLine="720"/>
              <w:jc w:val="center"/>
              <w:rPr>
                <w:sz w:val="24"/>
                <w:lang w:val="lt-LT"/>
              </w:rPr>
            </w:pPr>
          </w:p>
          <w:p w14:paraId="2600DFC7" w14:textId="77777777" w:rsidR="00742654" w:rsidRPr="00824C2B" w:rsidRDefault="00742654" w:rsidP="00742654">
            <w:pPr>
              <w:ind w:firstLine="720"/>
              <w:jc w:val="center"/>
              <w:rPr>
                <w:sz w:val="24"/>
                <w:lang w:val="lt-LT"/>
              </w:rPr>
            </w:pPr>
          </w:p>
          <w:p w14:paraId="0A9592E3" w14:textId="77777777" w:rsidR="00742654" w:rsidRPr="00824C2B" w:rsidRDefault="00742654" w:rsidP="00742654">
            <w:pPr>
              <w:ind w:firstLine="720"/>
              <w:jc w:val="center"/>
              <w:rPr>
                <w:sz w:val="24"/>
                <w:lang w:val="lt-LT"/>
              </w:rPr>
            </w:pPr>
          </w:p>
          <w:p w14:paraId="2730CDC8" w14:textId="77777777" w:rsidR="00742654" w:rsidRPr="00824C2B" w:rsidRDefault="00742654" w:rsidP="00742654">
            <w:pPr>
              <w:ind w:firstLine="720"/>
              <w:jc w:val="center"/>
              <w:rPr>
                <w:sz w:val="24"/>
                <w:lang w:val="lt-LT"/>
              </w:rPr>
            </w:pPr>
          </w:p>
        </w:tc>
      </w:tr>
    </w:tbl>
    <w:p w14:paraId="11901AD3" w14:textId="77777777" w:rsidR="00742654" w:rsidRPr="00824C2B" w:rsidRDefault="00742654" w:rsidP="00742654">
      <w:pPr>
        <w:jc w:val="center"/>
        <w:rPr>
          <w:lang w:val="lt-LT"/>
        </w:rPr>
      </w:pPr>
    </w:p>
    <w:p w14:paraId="6061CD58" w14:textId="77777777" w:rsidR="00742654" w:rsidRPr="00824C2B" w:rsidRDefault="00742654" w:rsidP="00742654">
      <w:pPr>
        <w:pStyle w:val="Sraopastraipa"/>
        <w:numPr>
          <w:ilvl w:val="0"/>
          <w:numId w:val="11"/>
        </w:numPr>
        <w:suppressAutoHyphens w:val="0"/>
        <w:spacing w:after="200" w:line="276" w:lineRule="auto"/>
        <w:rPr>
          <w:lang w:val="lt-LT"/>
        </w:rPr>
      </w:pPr>
      <w:r w:rsidRPr="00824C2B">
        <w:rPr>
          <w:lang w:val="lt-LT"/>
        </w:rPr>
        <w:t>Administracinės atitikties vertinimas, vienam punktui skiriamas maksimalus balas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690"/>
        <w:gridCol w:w="1808"/>
        <w:gridCol w:w="1822"/>
        <w:gridCol w:w="1663"/>
      </w:tblGrid>
      <w:tr w:rsidR="00742654" w:rsidRPr="00824C2B" w14:paraId="58D75278" w14:textId="77777777" w:rsidTr="00742654">
        <w:tc>
          <w:tcPr>
            <w:tcW w:w="2158" w:type="dxa"/>
          </w:tcPr>
          <w:p w14:paraId="230F87C1" w14:textId="77777777" w:rsidR="00742654" w:rsidRPr="00824C2B" w:rsidRDefault="00742654" w:rsidP="00742654">
            <w:pPr>
              <w:pStyle w:val="Sraopastraipa"/>
              <w:ind w:left="0" w:firstLine="720"/>
              <w:jc w:val="both"/>
              <w:rPr>
                <w:lang w:val="lt-LT"/>
              </w:rPr>
            </w:pPr>
          </w:p>
        </w:tc>
        <w:tc>
          <w:tcPr>
            <w:tcW w:w="1699" w:type="dxa"/>
          </w:tcPr>
          <w:p w14:paraId="25D7C856" w14:textId="77777777" w:rsidR="00742654" w:rsidRPr="00824C2B" w:rsidRDefault="00742654" w:rsidP="00742654">
            <w:pPr>
              <w:pStyle w:val="Sraopastraipa"/>
              <w:ind w:left="0" w:firstLine="720"/>
              <w:jc w:val="center"/>
              <w:rPr>
                <w:lang w:val="lt-LT"/>
              </w:rPr>
            </w:pPr>
            <w:r w:rsidRPr="00824C2B">
              <w:rPr>
                <w:lang w:val="lt-LT"/>
              </w:rPr>
              <w:t>TAIP</w:t>
            </w:r>
          </w:p>
        </w:tc>
        <w:tc>
          <w:tcPr>
            <w:tcW w:w="1818" w:type="dxa"/>
          </w:tcPr>
          <w:p w14:paraId="622D612F" w14:textId="77777777" w:rsidR="00742654" w:rsidRPr="00824C2B" w:rsidRDefault="00742654" w:rsidP="00742654">
            <w:pPr>
              <w:pStyle w:val="Sraopastraipa"/>
              <w:ind w:left="0" w:firstLine="720"/>
              <w:jc w:val="center"/>
              <w:rPr>
                <w:lang w:val="lt-LT"/>
              </w:rPr>
            </w:pPr>
            <w:r w:rsidRPr="00824C2B">
              <w:rPr>
                <w:lang w:val="lt-LT"/>
              </w:rPr>
              <w:t>NE</w:t>
            </w:r>
          </w:p>
        </w:tc>
        <w:tc>
          <w:tcPr>
            <w:tcW w:w="1833" w:type="dxa"/>
          </w:tcPr>
          <w:p w14:paraId="01F62F08" w14:textId="77777777" w:rsidR="00742654" w:rsidRPr="00824C2B" w:rsidRDefault="00742654" w:rsidP="00742654">
            <w:pPr>
              <w:pStyle w:val="Sraopastraipa"/>
              <w:ind w:left="0" w:firstLine="720"/>
              <w:jc w:val="center"/>
              <w:rPr>
                <w:lang w:val="lt-LT"/>
              </w:rPr>
            </w:pPr>
            <w:r w:rsidRPr="00824C2B">
              <w:rPr>
                <w:lang w:val="lt-LT"/>
              </w:rPr>
              <w:t>Balai</w:t>
            </w:r>
          </w:p>
        </w:tc>
        <w:tc>
          <w:tcPr>
            <w:tcW w:w="1667" w:type="dxa"/>
          </w:tcPr>
          <w:p w14:paraId="5C76E90C" w14:textId="77777777" w:rsidR="00742654" w:rsidRPr="00824C2B" w:rsidRDefault="00742654" w:rsidP="00742654">
            <w:pPr>
              <w:pStyle w:val="Sraopastraipa"/>
              <w:ind w:left="0"/>
              <w:rPr>
                <w:lang w:val="lt-LT"/>
              </w:rPr>
            </w:pPr>
            <w:r w:rsidRPr="00824C2B">
              <w:rPr>
                <w:lang w:val="lt-LT"/>
              </w:rPr>
              <w:t>Pagrindimas</w:t>
            </w:r>
          </w:p>
        </w:tc>
      </w:tr>
      <w:tr w:rsidR="00742654" w:rsidRPr="00824C2B" w14:paraId="70F0DB7C" w14:textId="77777777" w:rsidTr="00742654">
        <w:trPr>
          <w:trHeight w:val="2370"/>
        </w:trPr>
        <w:tc>
          <w:tcPr>
            <w:tcW w:w="2158" w:type="dxa"/>
          </w:tcPr>
          <w:p w14:paraId="57839FA8" w14:textId="77777777" w:rsidR="00742654" w:rsidRPr="00824C2B" w:rsidRDefault="00742654" w:rsidP="00742654">
            <w:pPr>
              <w:pStyle w:val="Sraopastraipa"/>
              <w:ind w:left="0"/>
              <w:jc w:val="both"/>
              <w:rPr>
                <w:lang w:val="lt-LT"/>
              </w:rPr>
            </w:pPr>
            <w:r w:rsidRPr="00824C2B">
              <w:rPr>
                <w:b/>
                <w:lang w:val="lt-LT"/>
              </w:rPr>
              <w:t>Projekto paraiška užpildyta tinkamai</w:t>
            </w:r>
            <w:r w:rsidRPr="00824C2B">
              <w:rPr>
                <w:lang w:val="lt-LT"/>
              </w:rPr>
              <w:t xml:space="preserve"> ((pateikta visa paraiškos punktuose nurodyta informacija, paraiška užpildyta ne ranka, yra aiški ir įskaitoma) </w:t>
            </w:r>
          </w:p>
        </w:tc>
        <w:tc>
          <w:tcPr>
            <w:tcW w:w="1699" w:type="dxa"/>
          </w:tcPr>
          <w:p w14:paraId="6F90D69B" w14:textId="77777777" w:rsidR="00742654" w:rsidRPr="00824C2B" w:rsidRDefault="00742654" w:rsidP="00742654">
            <w:pPr>
              <w:pStyle w:val="Sraopastraipa"/>
              <w:ind w:left="0" w:firstLine="720"/>
              <w:jc w:val="both"/>
              <w:rPr>
                <w:lang w:val="lt-LT"/>
              </w:rPr>
            </w:pPr>
          </w:p>
        </w:tc>
        <w:tc>
          <w:tcPr>
            <w:tcW w:w="1818" w:type="dxa"/>
          </w:tcPr>
          <w:p w14:paraId="2285EBB3" w14:textId="77777777" w:rsidR="00742654" w:rsidRPr="00824C2B" w:rsidRDefault="00742654" w:rsidP="00742654">
            <w:pPr>
              <w:pStyle w:val="Sraopastraipa"/>
              <w:ind w:left="0" w:firstLine="720"/>
              <w:jc w:val="both"/>
              <w:rPr>
                <w:lang w:val="lt-LT"/>
              </w:rPr>
            </w:pPr>
          </w:p>
        </w:tc>
        <w:tc>
          <w:tcPr>
            <w:tcW w:w="1833" w:type="dxa"/>
          </w:tcPr>
          <w:p w14:paraId="06B00161" w14:textId="77777777" w:rsidR="00742654" w:rsidRPr="00824C2B" w:rsidRDefault="00742654" w:rsidP="00742654">
            <w:pPr>
              <w:pStyle w:val="Sraopastraipa"/>
              <w:ind w:left="0" w:firstLine="720"/>
              <w:jc w:val="both"/>
              <w:rPr>
                <w:lang w:val="lt-LT"/>
              </w:rPr>
            </w:pPr>
          </w:p>
        </w:tc>
        <w:tc>
          <w:tcPr>
            <w:tcW w:w="1667" w:type="dxa"/>
          </w:tcPr>
          <w:p w14:paraId="2931A76D" w14:textId="77777777" w:rsidR="00742654" w:rsidRPr="00824C2B" w:rsidRDefault="00742654" w:rsidP="00742654">
            <w:pPr>
              <w:pStyle w:val="Sraopastraipa"/>
              <w:ind w:left="0" w:firstLine="720"/>
              <w:jc w:val="both"/>
              <w:rPr>
                <w:lang w:val="lt-LT"/>
              </w:rPr>
            </w:pPr>
          </w:p>
        </w:tc>
      </w:tr>
      <w:tr w:rsidR="00742654" w:rsidRPr="00824C2B" w14:paraId="5C25DF58" w14:textId="77777777" w:rsidTr="00742654">
        <w:tc>
          <w:tcPr>
            <w:tcW w:w="2158" w:type="dxa"/>
          </w:tcPr>
          <w:p w14:paraId="63210A8C" w14:textId="77777777" w:rsidR="00742654" w:rsidRPr="00824C2B" w:rsidRDefault="00742654" w:rsidP="00742654">
            <w:pPr>
              <w:pStyle w:val="Sraopastraipa"/>
              <w:ind w:left="0" w:firstLine="720"/>
              <w:jc w:val="both"/>
              <w:rPr>
                <w:b/>
                <w:lang w:val="lt-LT"/>
              </w:rPr>
            </w:pPr>
          </w:p>
        </w:tc>
        <w:tc>
          <w:tcPr>
            <w:tcW w:w="1699" w:type="dxa"/>
          </w:tcPr>
          <w:p w14:paraId="059E8949" w14:textId="77777777" w:rsidR="00742654" w:rsidRPr="00824C2B" w:rsidRDefault="00742654" w:rsidP="00742654">
            <w:pPr>
              <w:pStyle w:val="Sraopastraipa"/>
              <w:ind w:left="0" w:firstLine="720"/>
              <w:jc w:val="both"/>
              <w:rPr>
                <w:lang w:val="lt-LT"/>
              </w:rPr>
            </w:pPr>
          </w:p>
        </w:tc>
        <w:tc>
          <w:tcPr>
            <w:tcW w:w="1818" w:type="dxa"/>
          </w:tcPr>
          <w:p w14:paraId="2E0562A1" w14:textId="77777777" w:rsidR="00742654" w:rsidRPr="00824C2B" w:rsidRDefault="00742654" w:rsidP="00742654">
            <w:pPr>
              <w:pStyle w:val="Sraopastraipa"/>
              <w:ind w:left="0" w:firstLine="720"/>
              <w:jc w:val="both"/>
              <w:rPr>
                <w:lang w:val="lt-LT"/>
              </w:rPr>
            </w:pPr>
            <w:r w:rsidRPr="00824C2B">
              <w:rPr>
                <w:lang w:val="lt-LT"/>
              </w:rPr>
              <w:t>IŠ VISO:</w:t>
            </w:r>
          </w:p>
        </w:tc>
        <w:tc>
          <w:tcPr>
            <w:tcW w:w="1833" w:type="dxa"/>
          </w:tcPr>
          <w:p w14:paraId="1FA57B4E" w14:textId="77777777" w:rsidR="00742654" w:rsidRPr="00824C2B" w:rsidRDefault="00742654" w:rsidP="00742654">
            <w:pPr>
              <w:pStyle w:val="Sraopastraipa"/>
              <w:ind w:left="0" w:firstLine="720"/>
              <w:jc w:val="both"/>
              <w:rPr>
                <w:lang w:val="lt-LT"/>
              </w:rPr>
            </w:pPr>
          </w:p>
        </w:tc>
        <w:tc>
          <w:tcPr>
            <w:tcW w:w="1667" w:type="dxa"/>
          </w:tcPr>
          <w:p w14:paraId="2A781762" w14:textId="77777777" w:rsidR="00742654" w:rsidRPr="00824C2B" w:rsidRDefault="00742654" w:rsidP="00742654">
            <w:pPr>
              <w:pStyle w:val="Sraopastraipa"/>
              <w:ind w:left="0" w:firstLine="720"/>
              <w:jc w:val="both"/>
              <w:rPr>
                <w:lang w:val="lt-LT"/>
              </w:rPr>
            </w:pPr>
          </w:p>
        </w:tc>
      </w:tr>
    </w:tbl>
    <w:p w14:paraId="33F61D85" w14:textId="77777777" w:rsidR="00742654" w:rsidRPr="00824C2B" w:rsidRDefault="00742654" w:rsidP="00742654">
      <w:pPr>
        <w:pStyle w:val="Sraopastraipa"/>
        <w:rPr>
          <w:lang w:val="lt-LT"/>
        </w:rPr>
      </w:pPr>
    </w:p>
    <w:p w14:paraId="03D73609" w14:textId="77777777" w:rsidR="00742654" w:rsidRPr="00824C2B" w:rsidRDefault="00742654" w:rsidP="00742654">
      <w:pPr>
        <w:pStyle w:val="Sraopastraipa"/>
        <w:numPr>
          <w:ilvl w:val="0"/>
          <w:numId w:val="11"/>
        </w:numPr>
        <w:suppressAutoHyphens w:val="0"/>
        <w:spacing w:after="200" w:line="276" w:lineRule="auto"/>
        <w:rPr>
          <w:lang w:val="lt-LT"/>
        </w:rPr>
      </w:pPr>
      <w:r w:rsidRPr="00824C2B">
        <w:rPr>
          <w:lang w:val="lt-LT"/>
        </w:rPr>
        <w:t>Tinkamumo vertinimas, vienam punktui skiriamas  vienas balas, maksimalus bendras šio vertinimo  etapo balas - 2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1777"/>
        <w:gridCol w:w="1809"/>
        <w:gridCol w:w="1785"/>
        <w:gridCol w:w="1711"/>
      </w:tblGrid>
      <w:tr w:rsidR="00742654" w:rsidRPr="00824C2B" w14:paraId="7F870D83" w14:textId="77777777" w:rsidTr="00742654">
        <w:tc>
          <w:tcPr>
            <w:tcW w:w="2112" w:type="dxa"/>
          </w:tcPr>
          <w:p w14:paraId="7240AC04" w14:textId="77777777" w:rsidR="00742654" w:rsidRPr="00824C2B" w:rsidRDefault="00742654" w:rsidP="00742654">
            <w:pPr>
              <w:pStyle w:val="Sraopastraipa"/>
              <w:ind w:left="0" w:firstLine="720"/>
              <w:jc w:val="both"/>
              <w:rPr>
                <w:lang w:val="lt-LT"/>
              </w:rPr>
            </w:pPr>
          </w:p>
        </w:tc>
        <w:tc>
          <w:tcPr>
            <w:tcW w:w="1857" w:type="dxa"/>
          </w:tcPr>
          <w:p w14:paraId="361410DC" w14:textId="77777777" w:rsidR="00742654" w:rsidRPr="00824C2B" w:rsidRDefault="00742654" w:rsidP="00742654">
            <w:pPr>
              <w:pStyle w:val="Sraopastraipa"/>
              <w:ind w:left="0" w:firstLine="720"/>
              <w:jc w:val="center"/>
              <w:rPr>
                <w:lang w:val="lt-LT"/>
              </w:rPr>
            </w:pPr>
            <w:r w:rsidRPr="00824C2B">
              <w:rPr>
                <w:lang w:val="lt-LT"/>
              </w:rPr>
              <w:t>TAIP</w:t>
            </w:r>
          </w:p>
        </w:tc>
        <w:tc>
          <w:tcPr>
            <w:tcW w:w="1886" w:type="dxa"/>
          </w:tcPr>
          <w:p w14:paraId="3AD7A80E" w14:textId="77777777" w:rsidR="00742654" w:rsidRPr="00824C2B" w:rsidRDefault="00742654" w:rsidP="00742654">
            <w:pPr>
              <w:pStyle w:val="Sraopastraipa"/>
              <w:ind w:left="0" w:firstLine="720"/>
              <w:jc w:val="center"/>
              <w:rPr>
                <w:lang w:val="lt-LT"/>
              </w:rPr>
            </w:pPr>
            <w:r w:rsidRPr="00824C2B">
              <w:rPr>
                <w:lang w:val="lt-LT"/>
              </w:rPr>
              <w:t>NE</w:t>
            </w:r>
          </w:p>
        </w:tc>
        <w:tc>
          <w:tcPr>
            <w:tcW w:w="1867" w:type="dxa"/>
          </w:tcPr>
          <w:p w14:paraId="7E56FCA5" w14:textId="77777777" w:rsidR="00742654" w:rsidRPr="00824C2B" w:rsidRDefault="00742654" w:rsidP="00742654">
            <w:pPr>
              <w:pStyle w:val="Sraopastraipa"/>
              <w:ind w:left="0" w:firstLine="720"/>
              <w:jc w:val="center"/>
              <w:rPr>
                <w:lang w:val="lt-LT"/>
              </w:rPr>
            </w:pPr>
            <w:r w:rsidRPr="00824C2B">
              <w:rPr>
                <w:lang w:val="lt-LT"/>
              </w:rPr>
              <w:t>Balai</w:t>
            </w:r>
          </w:p>
        </w:tc>
        <w:tc>
          <w:tcPr>
            <w:tcW w:w="1746" w:type="dxa"/>
          </w:tcPr>
          <w:p w14:paraId="6A2744CB" w14:textId="77777777" w:rsidR="00742654" w:rsidRPr="00824C2B" w:rsidRDefault="00742654" w:rsidP="00742654">
            <w:pPr>
              <w:pStyle w:val="Sraopastraipa"/>
              <w:ind w:left="0"/>
              <w:rPr>
                <w:lang w:val="lt-LT"/>
              </w:rPr>
            </w:pPr>
            <w:r w:rsidRPr="00824C2B">
              <w:rPr>
                <w:lang w:val="lt-LT"/>
              </w:rPr>
              <w:t>Pagrindimas</w:t>
            </w:r>
          </w:p>
        </w:tc>
      </w:tr>
      <w:tr w:rsidR="00742654" w:rsidRPr="00824C2B" w14:paraId="649B00FF" w14:textId="77777777" w:rsidTr="00742654">
        <w:tc>
          <w:tcPr>
            <w:tcW w:w="2112" w:type="dxa"/>
          </w:tcPr>
          <w:p w14:paraId="7B1E5EC3" w14:textId="77777777" w:rsidR="00742654" w:rsidRPr="00824C2B" w:rsidRDefault="00742654" w:rsidP="00742654">
            <w:pPr>
              <w:pStyle w:val="Sraopastraipa"/>
              <w:ind w:left="0"/>
              <w:jc w:val="both"/>
              <w:rPr>
                <w:b/>
                <w:lang w:val="lt-LT"/>
              </w:rPr>
            </w:pPr>
            <w:r w:rsidRPr="00824C2B">
              <w:rPr>
                <w:b/>
                <w:lang w:val="lt-LT"/>
              </w:rPr>
              <w:t>Paraiška atitinka SVV programos nuostatų 3.2. punkte numatytą paramos formą</w:t>
            </w:r>
          </w:p>
        </w:tc>
        <w:tc>
          <w:tcPr>
            <w:tcW w:w="1857" w:type="dxa"/>
          </w:tcPr>
          <w:p w14:paraId="57264890" w14:textId="77777777" w:rsidR="00742654" w:rsidRPr="00824C2B" w:rsidRDefault="00742654" w:rsidP="00742654">
            <w:pPr>
              <w:pStyle w:val="Sraopastraipa"/>
              <w:ind w:left="0" w:firstLine="720"/>
              <w:jc w:val="both"/>
              <w:rPr>
                <w:lang w:val="lt-LT"/>
              </w:rPr>
            </w:pPr>
          </w:p>
        </w:tc>
        <w:tc>
          <w:tcPr>
            <w:tcW w:w="1886" w:type="dxa"/>
          </w:tcPr>
          <w:p w14:paraId="72BAA18A" w14:textId="77777777" w:rsidR="00742654" w:rsidRPr="00824C2B" w:rsidRDefault="00742654" w:rsidP="00742654">
            <w:pPr>
              <w:pStyle w:val="Sraopastraipa"/>
              <w:ind w:left="0" w:firstLine="720"/>
              <w:jc w:val="both"/>
              <w:rPr>
                <w:lang w:val="lt-LT"/>
              </w:rPr>
            </w:pPr>
          </w:p>
        </w:tc>
        <w:tc>
          <w:tcPr>
            <w:tcW w:w="1867" w:type="dxa"/>
          </w:tcPr>
          <w:p w14:paraId="7CD4142E" w14:textId="77777777" w:rsidR="00742654" w:rsidRPr="00824C2B" w:rsidRDefault="00742654" w:rsidP="00742654">
            <w:pPr>
              <w:pStyle w:val="Sraopastraipa"/>
              <w:ind w:left="0" w:firstLine="720"/>
              <w:jc w:val="both"/>
              <w:rPr>
                <w:lang w:val="lt-LT"/>
              </w:rPr>
            </w:pPr>
          </w:p>
        </w:tc>
        <w:tc>
          <w:tcPr>
            <w:tcW w:w="1746" w:type="dxa"/>
          </w:tcPr>
          <w:p w14:paraId="6F171C06" w14:textId="77777777" w:rsidR="00742654" w:rsidRPr="00824C2B" w:rsidRDefault="00742654" w:rsidP="00742654">
            <w:pPr>
              <w:pStyle w:val="Sraopastraipa"/>
              <w:ind w:left="0" w:firstLine="720"/>
              <w:jc w:val="both"/>
              <w:rPr>
                <w:lang w:val="lt-LT"/>
              </w:rPr>
            </w:pPr>
          </w:p>
        </w:tc>
      </w:tr>
      <w:tr w:rsidR="00742654" w:rsidRPr="00824C2B" w14:paraId="6222CF13" w14:textId="77777777" w:rsidTr="00742654">
        <w:tc>
          <w:tcPr>
            <w:tcW w:w="2112" w:type="dxa"/>
          </w:tcPr>
          <w:p w14:paraId="2982295B" w14:textId="77777777" w:rsidR="00742654" w:rsidRPr="00824C2B" w:rsidRDefault="00742654" w:rsidP="00742654">
            <w:pPr>
              <w:pStyle w:val="Sraopastraipa"/>
              <w:ind w:left="0"/>
              <w:jc w:val="both"/>
              <w:rPr>
                <w:b/>
                <w:lang w:val="lt-LT"/>
              </w:rPr>
            </w:pPr>
            <w:r w:rsidRPr="00824C2B">
              <w:rPr>
                <w:b/>
                <w:lang w:val="lt-LT"/>
              </w:rPr>
              <w:t xml:space="preserve">Paramos forma yra prioritetinė </w:t>
            </w:r>
            <w:r w:rsidRPr="00824C2B">
              <w:rPr>
                <w:lang w:val="lt-LT"/>
              </w:rPr>
              <w:t>(pagal</w:t>
            </w:r>
            <w:r w:rsidRPr="00824C2B">
              <w:rPr>
                <w:b/>
                <w:lang w:val="lt-LT"/>
              </w:rPr>
              <w:t xml:space="preserve">  </w:t>
            </w:r>
            <w:r w:rsidRPr="00824C2B">
              <w:rPr>
                <w:lang w:val="lt-LT"/>
              </w:rPr>
              <w:t>einamųjų metų Programos vertinimo komisijos protokolu patvirtintas prioritetines sritis)</w:t>
            </w:r>
          </w:p>
        </w:tc>
        <w:tc>
          <w:tcPr>
            <w:tcW w:w="1857" w:type="dxa"/>
          </w:tcPr>
          <w:p w14:paraId="01793F0F" w14:textId="77777777" w:rsidR="00742654" w:rsidRPr="00824C2B" w:rsidRDefault="00742654" w:rsidP="00742654">
            <w:pPr>
              <w:pStyle w:val="Sraopastraipa"/>
              <w:ind w:left="0" w:firstLine="720"/>
              <w:jc w:val="both"/>
              <w:rPr>
                <w:lang w:val="lt-LT"/>
              </w:rPr>
            </w:pPr>
          </w:p>
        </w:tc>
        <w:tc>
          <w:tcPr>
            <w:tcW w:w="1886" w:type="dxa"/>
          </w:tcPr>
          <w:p w14:paraId="2374E25D" w14:textId="77777777" w:rsidR="00742654" w:rsidRPr="00824C2B" w:rsidRDefault="00742654" w:rsidP="00742654">
            <w:pPr>
              <w:pStyle w:val="Sraopastraipa"/>
              <w:ind w:left="0" w:firstLine="720"/>
              <w:jc w:val="both"/>
              <w:rPr>
                <w:lang w:val="lt-LT"/>
              </w:rPr>
            </w:pPr>
          </w:p>
        </w:tc>
        <w:tc>
          <w:tcPr>
            <w:tcW w:w="1867" w:type="dxa"/>
          </w:tcPr>
          <w:p w14:paraId="561CE14D" w14:textId="77777777" w:rsidR="00742654" w:rsidRPr="00824C2B" w:rsidRDefault="00742654" w:rsidP="00742654">
            <w:pPr>
              <w:pStyle w:val="Sraopastraipa"/>
              <w:ind w:left="0" w:firstLine="720"/>
              <w:jc w:val="both"/>
              <w:rPr>
                <w:lang w:val="lt-LT"/>
              </w:rPr>
            </w:pPr>
          </w:p>
        </w:tc>
        <w:tc>
          <w:tcPr>
            <w:tcW w:w="1746" w:type="dxa"/>
          </w:tcPr>
          <w:p w14:paraId="2CFC324F" w14:textId="77777777" w:rsidR="00742654" w:rsidRPr="00824C2B" w:rsidRDefault="00742654" w:rsidP="00742654">
            <w:pPr>
              <w:pStyle w:val="Sraopastraipa"/>
              <w:ind w:left="0" w:firstLine="720"/>
              <w:jc w:val="both"/>
              <w:rPr>
                <w:lang w:val="lt-LT"/>
              </w:rPr>
            </w:pPr>
          </w:p>
        </w:tc>
      </w:tr>
      <w:tr w:rsidR="00742654" w:rsidRPr="00824C2B" w14:paraId="735C11FA" w14:textId="77777777" w:rsidTr="00742654">
        <w:tc>
          <w:tcPr>
            <w:tcW w:w="2112" w:type="dxa"/>
          </w:tcPr>
          <w:p w14:paraId="6C6EE597" w14:textId="77777777" w:rsidR="00742654" w:rsidRPr="00824C2B" w:rsidRDefault="00742654" w:rsidP="00742654">
            <w:pPr>
              <w:pStyle w:val="Sraopastraipa"/>
              <w:ind w:left="0" w:firstLine="720"/>
              <w:jc w:val="both"/>
              <w:rPr>
                <w:lang w:val="lt-LT"/>
              </w:rPr>
            </w:pPr>
          </w:p>
        </w:tc>
        <w:tc>
          <w:tcPr>
            <w:tcW w:w="1857" w:type="dxa"/>
          </w:tcPr>
          <w:p w14:paraId="756ABBF3" w14:textId="77777777" w:rsidR="00742654" w:rsidRPr="00824C2B" w:rsidRDefault="00742654" w:rsidP="00742654">
            <w:pPr>
              <w:pStyle w:val="Sraopastraipa"/>
              <w:ind w:left="0" w:firstLine="720"/>
              <w:jc w:val="both"/>
              <w:rPr>
                <w:lang w:val="lt-LT"/>
              </w:rPr>
            </w:pPr>
          </w:p>
        </w:tc>
        <w:tc>
          <w:tcPr>
            <w:tcW w:w="1886" w:type="dxa"/>
          </w:tcPr>
          <w:p w14:paraId="1AB96146" w14:textId="77777777" w:rsidR="00742654" w:rsidRPr="00824C2B" w:rsidRDefault="00742654" w:rsidP="00742654">
            <w:pPr>
              <w:pStyle w:val="Sraopastraipa"/>
              <w:ind w:left="0" w:firstLine="720"/>
              <w:jc w:val="both"/>
              <w:rPr>
                <w:lang w:val="lt-LT"/>
              </w:rPr>
            </w:pPr>
            <w:r w:rsidRPr="00824C2B">
              <w:rPr>
                <w:lang w:val="lt-LT"/>
              </w:rPr>
              <w:t>IŠ VISO:</w:t>
            </w:r>
          </w:p>
        </w:tc>
        <w:tc>
          <w:tcPr>
            <w:tcW w:w="1867" w:type="dxa"/>
          </w:tcPr>
          <w:p w14:paraId="54D587FB" w14:textId="77777777" w:rsidR="00742654" w:rsidRPr="00824C2B" w:rsidRDefault="00742654" w:rsidP="00742654">
            <w:pPr>
              <w:pStyle w:val="Sraopastraipa"/>
              <w:ind w:left="0" w:firstLine="720"/>
              <w:jc w:val="both"/>
              <w:rPr>
                <w:lang w:val="lt-LT"/>
              </w:rPr>
            </w:pPr>
          </w:p>
        </w:tc>
        <w:tc>
          <w:tcPr>
            <w:tcW w:w="1746" w:type="dxa"/>
          </w:tcPr>
          <w:p w14:paraId="1ECE81F3" w14:textId="77777777" w:rsidR="00742654" w:rsidRPr="00824C2B" w:rsidRDefault="00742654" w:rsidP="00742654">
            <w:pPr>
              <w:pStyle w:val="Sraopastraipa"/>
              <w:ind w:left="0" w:firstLine="720"/>
              <w:jc w:val="both"/>
              <w:rPr>
                <w:lang w:val="lt-LT"/>
              </w:rPr>
            </w:pPr>
          </w:p>
        </w:tc>
      </w:tr>
    </w:tbl>
    <w:p w14:paraId="2E2AA7B2" w14:textId="77777777" w:rsidR="00742654" w:rsidRPr="00824C2B" w:rsidRDefault="00742654" w:rsidP="00742654">
      <w:pPr>
        <w:pStyle w:val="Sraopastraipa"/>
        <w:rPr>
          <w:lang w:val="lt-LT"/>
        </w:rPr>
      </w:pPr>
    </w:p>
    <w:p w14:paraId="35702584" w14:textId="77777777" w:rsidR="00742654" w:rsidRPr="00824C2B" w:rsidRDefault="00742654" w:rsidP="00742654">
      <w:pPr>
        <w:pStyle w:val="Sraopastraipa"/>
        <w:rPr>
          <w:lang w:val="lt-LT"/>
        </w:rPr>
      </w:pPr>
    </w:p>
    <w:p w14:paraId="2A5C083B" w14:textId="77777777" w:rsidR="00742654" w:rsidRPr="00824C2B" w:rsidRDefault="00742654" w:rsidP="00742654">
      <w:pPr>
        <w:pStyle w:val="Sraopastraipa"/>
        <w:numPr>
          <w:ilvl w:val="0"/>
          <w:numId w:val="11"/>
        </w:numPr>
        <w:suppressAutoHyphens w:val="0"/>
        <w:spacing w:after="200" w:line="276" w:lineRule="auto"/>
        <w:rPr>
          <w:lang w:val="lt-LT"/>
        </w:rPr>
      </w:pPr>
      <w:r w:rsidRPr="00824C2B">
        <w:rPr>
          <w:lang w:val="lt-LT"/>
        </w:rPr>
        <w:t>Naudos ir kokybės vertinimas, vienam punktui skiriamas vienas balas, maksimalus šio vertinimo etapo balas - 4</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1705"/>
        <w:gridCol w:w="1850"/>
        <w:gridCol w:w="1786"/>
        <w:gridCol w:w="1669"/>
      </w:tblGrid>
      <w:tr w:rsidR="00742654" w:rsidRPr="00824C2B" w14:paraId="5B1EF84A" w14:textId="77777777" w:rsidTr="00742654">
        <w:tc>
          <w:tcPr>
            <w:tcW w:w="2178" w:type="dxa"/>
          </w:tcPr>
          <w:p w14:paraId="27B479A8" w14:textId="77777777" w:rsidR="00742654" w:rsidRPr="00824C2B" w:rsidRDefault="00742654" w:rsidP="00742654">
            <w:pPr>
              <w:pStyle w:val="Sraopastraipa"/>
              <w:ind w:left="0" w:firstLine="720"/>
              <w:jc w:val="both"/>
              <w:rPr>
                <w:lang w:val="lt-LT"/>
              </w:rPr>
            </w:pPr>
          </w:p>
        </w:tc>
        <w:tc>
          <w:tcPr>
            <w:tcW w:w="1800" w:type="dxa"/>
          </w:tcPr>
          <w:p w14:paraId="51ABDAAD" w14:textId="77777777" w:rsidR="00742654" w:rsidRPr="00824C2B" w:rsidRDefault="00742654" w:rsidP="00742654">
            <w:pPr>
              <w:pStyle w:val="Sraopastraipa"/>
              <w:ind w:left="0" w:firstLine="720"/>
              <w:jc w:val="center"/>
              <w:rPr>
                <w:lang w:val="lt-LT"/>
              </w:rPr>
            </w:pPr>
            <w:r w:rsidRPr="00824C2B">
              <w:rPr>
                <w:lang w:val="lt-LT"/>
              </w:rPr>
              <w:t>TAIP</w:t>
            </w:r>
          </w:p>
        </w:tc>
        <w:tc>
          <w:tcPr>
            <w:tcW w:w="1890" w:type="dxa"/>
          </w:tcPr>
          <w:p w14:paraId="48F104FA" w14:textId="77777777" w:rsidR="00742654" w:rsidRPr="00824C2B" w:rsidRDefault="00742654" w:rsidP="00742654">
            <w:pPr>
              <w:pStyle w:val="Sraopastraipa"/>
              <w:ind w:left="0" w:firstLine="720"/>
              <w:jc w:val="center"/>
              <w:rPr>
                <w:lang w:val="lt-LT"/>
              </w:rPr>
            </w:pPr>
            <w:r w:rsidRPr="00824C2B">
              <w:rPr>
                <w:lang w:val="lt-LT"/>
              </w:rPr>
              <w:t>NE</w:t>
            </w:r>
          </w:p>
        </w:tc>
        <w:tc>
          <w:tcPr>
            <w:tcW w:w="1890" w:type="dxa"/>
          </w:tcPr>
          <w:p w14:paraId="6158B466" w14:textId="77777777" w:rsidR="00742654" w:rsidRPr="00824C2B" w:rsidRDefault="00742654" w:rsidP="00742654">
            <w:pPr>
              <w:pStyle w:val="Sraopastraipa"/>
              <w:ind w:left="0" w:firstLine="720"/>
              <w:jc w:val="center"/>
              <w:rPr>
                <w:lang w:val="lt-LT"/>
              </w:rPr>
            </w:pPr>
            <w:r w:rsidRPr="00824C2B">
              <w:rPr>
                <w:lang w:val="lt-LT"/>
              </w:rPr>
              <w:t>Balai</w:t>
            </w:r>
          </w:p>
        </w:tc>
        <w:tc>
          <w:tcPr>
            <w:tcW w:w="1710" w:type="dxa"/>
          </w:tcPr>
          <w:p w14:paraId="230D9522" w14:textId="77777777" w:rsidR="00742654" w:rsidRPr="00824C2B" w:rsidRDefault="00742654" w:rsidP="00742654">
            <w:pPr>
              <w:pStyle w:val="Sraopastraipa"/>
              <w:ind w:left="0"/>
              <w:rPr>
                <w:lang w:val="lt-LT"/>
              </w:rPr>
            </w:pPr>
            <w:r w:rsidRPr="00824C2B">
              <w:rPr>
                <w:lang w:val="lt-LT"/>
              </w:rPr>
              <w:t>Pagrindimas</w:t>
            </w:r>
          </w:p>
        </w:tc>
      </w:tr>
      <w:tr w:rsidR="00742654" w:rsidRPr="00824C2B" w14:paraId="2A15AA79" w14:textId="77777777" w:rsidTr="00742654">
        <w:tc>
          <w:tcPr>
            <w:tcW w:w="2178" w:type="dxa"/>
          </w:tcPr>
          <w:p w14:paraId="4E281EE6" w14:textId="77777777" w:rsidR="00742654" w:rsidRPr="00824C2B" w:rsidRDefault="00742654" w:rsidP="00742654">
            <w:pPr>
              <w:pStyle w:val="Sraopastraipa"/>
              <w:ind w:left="0"/>
              <w:jc w:val="both"/>
              <w:rPr>
                <w:b/>
                <w:lang w:val="lt-LT"/>
              </w:rPr>
            </w:pPr>
            <w:r w:rsidRPr="00824C2B">
              <w:rPr>
                <w:b/>
                <w:lang w:val="lt-LT"/>
              </w:rPr>
              <w:t>Daugiau nei 50 proc. lėšų SVV subjektas finansuoja savo lėšomis arba pritraukia finansavimą iš kitų finansavimo šaltinių</w:t>
            </w:r>
          </w:p>
        </w:tc>
        <w:tc>
          <w:tcPr>
            <w:tcW w:w="1800" w:type="dxa"/>
          </w:tcPr>
          <w:p w14:paraId="74364C98" w14:textId="77777777" w:rsidR="00742654" w:rsidRPr="00824C2B" w:rsidRDefault="00742654" w:rsidP="00742654">
            <w:pPr>
              <w:pStyle w:val="Sraopastraipa"/>
              <w:ind w:left="0" w:firstLine="720"/>
              <w:jc w:val="both"/>
              <w:rPr>
                <w:lang w:val="lt-LT"/>
              </w:rPr>
            </w:pPr>
          </w:p>
        </w:tc>
        <w:tc>
          <w:tcPr>
            <w:tcW w:w="1890" w:type="dxa"/>
          </w:tcPr>
          <w:p w14:paraId="62256AC3" w14:textId="77777777" w:rsidR="00742654" w:rsidRPr="00824C2B" w:rsidRDefault="00742654" w:rsidP="00742654">
            <w:pPr>
              <w:pStyle w:val="Sraopastraipa"/>
              <w:ind w:left="0" w:firstLine="720"/>
              <w:jc w:val="both"/>
              <w:rPr>
                <w:lang w:val="lt-LT"/>
              </w:rPr>
            </w:pPr>
          </w:p>
        </w:tc>
        <w:tc>
          <w:tcPr>
            <w:tcW w:w="1890" w:type="dxa"/>
          </w:tcPr>
          <w:p w14:paraId="507DAB4E" w14:textId="77777777" w:rsidR="00742654" w:rsidRPr="00824C2B" w:rsidRDefault="00742654" w:rsidP="00742654">
            <w:pPr>
              <w:pStyle w:val="Sraopastraipa"/>
              <w:ind w:left="0" w:firstLine="720"/>
              <w:jc w:val="both"/>
              <w:rPr>
                <w:lang w:val="lt-LT"/>
              </w:rPr>
            </w:pPr>
          </w:p>
        </w:tc>
        <w:tc>
          <w:tcPr>
            <w:tcW w:w="1710" w:type="dxa"/>
          </w:tcPr>
          <w:p w14:paraId="0021C1D5" w14:textId="77777777" w:rsidR="00742654" w:rsidRPr="00824C2B" w:rsidRDefault="00742654" w:rsidP="00742654">
            <w:pPr>
              <w:pStyle w:val="Sraopastraipa"/>
              <w:ind w:left="0" w:firstLine="720"/>
              <w:jc w:val="both"/>
              <w:rPr>
                <w:lang w:val="lt-LT"/>
              </w:rPr>
            </w:pPr>
          </w:p>
        </w:tc>
      </w:tr>
      <w:tr w:rsidR="00742654" w:rsidRPr="00824C2B" w14:paraId="7B2EB3A4" w14:textId="77777777" w:rsidTr="00742654">
        <w:tc>
          <w:tcPr>
            <w:tcW w:w="2178" w:type="dxa"/>
          </w:tcPr>
          <w:p w14:paraId="1C39B03D" w14:textId="77777777" w:rsidR="00742654" w:rsidRPr="00824C2B" w:rsidRDefault="00742654" w:rsidP="00742654">
            <w:pPr>
              <w:pStyle w:val="Sraopastraipa"/>
              <w:ind w:left="0"/>
              <w:jc w:val="both"/>
              <w:rPr>
                <w:b/>
                <w:lang w:val="lt-LT"/>
              </w:rPr>
            </w:pPr>
            <w:r w:rsidRPr="00824C2B">
              <w:rPr>
                <w:b/>
                <w:lang w:val="lt-LT"/>
              </w:rPr>
              <w:t xml:space="preserve">Sukuriama bent viena nuolatinė* darbo vieta arba ne vėliau kaip per 6 mėnesius </w:t>
            </w:r>
            <w:r w:rsidRPr="00824C2B">
              <w:rPr>
                <w:b/>
                <w:lang w:val="lt-LT"/>
              </w:rPr>
              <w:lastRenderedPageBreak/>
              <w:t>nuo finansavimo skyrimo bus sukurta ne mažiau nei viena nuolatinė* darbo vieta</w:t>
            </w:r>
          </w:p>
        </w:tc>
        <w:tc>
          <w:tcPr>
            <w:tcW w:w="1800" w:type="dxa"/>
          </w:tcPr>
          <w:p w14:paraId="6C2AD293" w14:textId="77777777" w:rsidR="00742654" w:rsidRPr="00824C2B" w:rsidRDefault="00742654" w:rsidP="00742654">
            <w:pPr>
              <w:pStyle w:val="Sraopastraipa"/>
              <w:ind w:left="0" w:firstLine="720"/>
              <w:jc w:val="both"/>
              <w:rPr>
                <w:lang w:val="lt-LT"/>
              </w:rPr>
            </w:pPr>
          </w:p>
        </w:tc>
        <w:tc>
          <w:tcPr>
            <w:tcW w:w="1890" w:type="dxa"/>
          </w:tcPr>
          <w:p w14:paraId="41DD3701" w14:textId="77777777" w:rsidR="00742654" w:rsidRPr="00824C2B" w:rsidRDefault="00742654" w:rsidP="00742654">
            <w:pPr>
              <w:pStyle w:val="Sraopastraipa"/>
              <w:ind w:left="0" w:firstLine="720"/>
              <w:jc w:val="both"/>
              <w:rPr>
                <w:lang w:val="lt-LT"/>
              </w:rPr>
            </w:pPr>
          </w:p>
        </w:tc>
        <w:tc>
          <w:tcPr>
            <w:tcW w:w="1890" w:type="dxa"/>
          </w:tcPr>
          <w:p w14:paraId="5E9406E4" w14:textId="77777777" w:rsidR="00742654" w:rsidRPr="00824C2B" w:rsidRDefault="00742654" w:rsidP="00742654">
            <w:pPr>
              <w:pStyle w:val="Sraopastraipa"/>
              <w:ind w:left="0" w:firstLine="720"/>
              <w:jc w:val="both"/>
              <w:rPr>
                <w:lang w:val="lt-LT"/>
              </w:rPr>
            </w:pPr>
          </w:p>
        </w:tc>
        <w:tc>
          <w:tcPr>
            <w:tcW w:w="1710" w:type="dxa"/>
          </w:tcPr>
          <w:p w14:paraId="6FD93763" w14:textId="77777777" w:rsidR="00742654" w:rsidRPr="00824C2B" w:rsidRDefault="00742654" w:rsidP="00742654">
            <w:pPr>
              <w:pStyle w:val="Sraopastraipa"/>
              <w:ind w:left="0" w:firstLine="720"/>
              <w:jc w:val="both"/>
              <w:rPr>
                <w:lang w:val="lt-LT"/>
              </w:rPr>
            </w:pPr>
          </w:p>
        </w:tc>
      </w:tr>
      <w:tr w:rsidR="00742654" w:rsidRPr="00824C2B" w14:paraId="0DC6C2DE" w14:textId="77777777" w:rsidTr="00742654">
        <w:tc>
          <w:tcPr>
            <w:tcW w:w="2178" w:type="dxa"/>
          </w:tcPr>
          <w:p w14:paraId="49AEA352" w14:textId="69C782E6" w:rsidR="00742654" w:rsidRPr="00824C2B" w:rsidRDefault="00742654" w:rsidP="00742654">
            <w:pPr>
              <w:pStyle w:val="Sraopastraipa"/>
              <w:ind w:left="0"/>
              <w:jc w:val="both"/>
              <w:rPr>
                <w:b/>
                <w:color w:val="FF0000"/>
                <w:lang w:val="lt-LT"/>
              </w:rPr>
            </w:pPr>
            <w:r w:rsidRPr="00824C2B">
              <w:rPr>
                <w:b/>
                <w:lang w:val="lt-LT"/>
              </w:rPr>
              <w:lastRenderedPageBreak/>
              <w:t>Projekto įgyvendinime dalyvauja daugiau  nei vienas rajono SVV subjektas</w:t>
            </w:r>
            <w:r w:rsidR="008D56B9" w:rsidRPr="00824C2B">
              <w:rPr>
                <w:b/>
                <w:color w:val="FF0000"/>
                <w:lang w:val="lt-LT"/>
              </w:rPr>
              <w:t>/arba rajono nevyriausybinė organizacija</w:t>
            </w:r>
          </w:p>
        </w:tc>
        <w:tc>
          <w:tcPr>
            <w:tcW w:w="1800" w:type="dxa"/>
          </w:tcPr>
          <w:p w14:paraId="4BBC6DA9" w14:textId="77777777" w:rsidR="00742654" w:rsidRPr="00824C2B" w:rsidRDefault="00742654" w:rsidP="00742654">
            <w:pPr>
              <w:pStyle w:val="Sraopastraipa"/>
              <w:ind w:left="0" w:firstLine="720"/>
              <w:jc w:val="both"/>
              <w:rPr>
                <w:lang w:val="lt-LT"/>
              </w:rPr>
            </w:pPr>
          </w:p>
        </w:tc>
        <w:tc>
          <w:tcPr>
            <w:tcW w:w="1890" w:type="dxa"/>
          </w:tcPr>
          <w:p w14:paraId="16C7C350" w14:textId="77777777" w:rsidR="00742654" w:rsidRPr="00824C2B" w:rsidRDefault="00742654" w:rsidP="00742654">
            <w:pPr>
              <w:pStyle w:val="Sraopastraipa"/>
              <w:ind w:left="0" w:firstLine="720"/>
              <w:jc w:val="both"/>
              <w:rPr>
                <w:lang w:val="lt-LT"/>
              </w:rPr>
            </w:pPr>
          </w:p>
        </w:tc>
        <w:tc>
          <w:tcPr>
            <w:tcW w:w="1890" w:type="dxa"/>
          </w:tcPr>
          <w:p w14:paraId="089CA284" w14:textId="77777777" w:rsidR="00742654" w:rsidRPr="00824C2B" w:rsidRDefault="00742654" w:rsidP="00742654">
            <w:pPr>
              <w:pStyle w:val="Sraopastraipa"/>
              <w:ind w:left="0" w:firstLine="720"/>
              <w:jc w:val="both"/>
              <w:rPr>
                <w:lang w:val="lt-LT"/>
              </w:rPr>
            </w:pPr>
          </w:p>
        </w:tc>
        <w:tc>
          <w:tcPr>
            <w:tcW w:w="1710" w:type="dxa"/>
          </w:tcPr>
          <w:p w14:paraId="7C135C3E" w14:textId="77777777" w:rsidR="00742654" w:rsidRPr="00824C2B" w:rsidRDefault="00742654" w:rsidP="00742654">
            <w:pPr>
              <w:pStyle w:val="Sraopastraipa"/>
              <w:ind w:left="0" w:firstLine="720"/>
              <w:jc w:val="both"/>
              <w:rPr>
                <w:lang w:val="lt-LT"/>
              </w:rPr>
            </w:pPr>
          </w:p>
        </w:tc>
      </w:tr>
      <w:tr w:rsidR="00742654" w:rsidRPr="00824C2B" w14:paraId="4ADBDC56" w14:textId="77777777" w:rsidTr="00742654">
        <w:tc>
          <w:tcPr>
            <w:tcW w:w="2178" w:type="dxa"/>
          </w:tcPr>
          <w:p w14:paraId="1D2E7A5E" w14:textId="77777777" w:rsidR="00742654" w:rsidRPr="00824C2B" w:rsidRDefault="00742654" w:rsidP="00742654">
            <w:pPr>
              <w:pStyle w:val="Sraopastraipa"/>
              <w:ind w:left="0"/>
              <w:jc w:val="both"/>
              <w:rPr>
                <w:b/>
                <w:lang w:val="lt-LT"/>
              </w:rPr>
            </w:pPr>
            <w:r w:rsidRPr="00824C2B">
              <w:rPr>
                <w:b/>
                <w:lang w:val="lt-LT"/>
              </w:rPr>
              <w:t>Projekto veiklomis  numatoma pradėti arba plėtoti gamybą arba paslaugas Rokiškio rajone</w:t>
            </w:r>
          </w:p>
        </w:tc>
        <w:tc>
          <w:tcPr>
            <w:tcW w:w="1800" w:type="dxa"/>
          </w:tcPr>
          <w:p w14:paraId="1B193913" w14:textId="77777777" w:rsidR="00742654" w:rsidRPr="00824C2B" w:rsidRDefault="00742654" w:rsidP="00742654">
            <w:pPr>
              <w:pStyle w:val="Sraopastraipa"/>
              <w:ind w:left="0" w:firstLine="720"/>
              <w:jc w:val="both"/>
              <w:rPr>
                <w:lang w:val="lt-LT"/>
              </w:rPr>
            </w:pPr>
          </w:p>
        </w:tc>
        <w:tc>
          <w:tcPr>
            <w:tcW w:w="1890" w:type="dxa"/>
          </w:tcPr>
          <w:p w14:paraId="31AF47F9" w14:textId="77777777" w:rsidR="00742654" w:rsidRPr="00824C2B" w:rsidRDefault="00742654" w:rsidP="00742654">
            <w:pPr>
              <w:pStyle w:val="Sraopastraipa"/>
              <w:ind w:left="0" w:firstLine="720"/>
              <w:jc w:val="both"/>
              <w:rPr>
                <w:lang w:val="lt-LT"/>
              </w:rPr>
            </w:pPr>
          </w:p>
        </w:tc>
        <w:tc>
          <w:tcPr>
            <w:tcW w:w="1890" w:type="dxa"/>
          </w:tcPr>
          <w:p w14:paraId="2C68EC88" w14:textId="77777777" w:rsidR="00742654" w:rsidRPr="00824C2B" w:rsidRDefault="00742654" w:rsidP="00742654">
            <w:pPr>
              <w:pStyle w:val="Sraopastraipa"/>
              <w:ind w:left="0" w:firstLine="720"/>
              <w:jc w:val="both"/>
              <w:rPr>
                <w:lang w:val="lt-LT"/>
              </w:rPr>
            </w:pPr>
          </w:p>
        </w:tc>
        <w:tc>
          <w:tcPr>
            <w:tcW w:w="1710" w:type="dxa"/>
          </w:tcPr>
          <w:p w14:paraId="5046E569" w14:textId="77777777" w:rsidR="00742654" w:rsidRPr="00824C2B" w:rsidRDefault="00742654" w:rsidP="00742654">
            <w:pPr>
              <w:pStyle w:val="Sraopastraipa"/>
              <w:ind w:left="0" w:firstLine="720"/>
              <w:jc w:val="both"/>
              <w:rPr>
                <w:lang w:val="lt-LT"/>
              </w:rPr>
            </w:pPr>
          </w:p>
        </w:tc>
      </w:tr>
      <w:tr w:rsidR="00742654" w:rsidRPr="00824C2B" w14:paraId="4A9A8306" w14:textId="77777777" w:rsidTr="00742654">
        <w:tc>
          <w:tcPr>
            <w:tcW w:w="2178" w:type="dxa"/>
          </w:tcPr>
          <w:p w14:paraId="6FA0BE5C" w14:textId="77777777" w:rsidR="00742654" w:rsidRPr="00824C2B" w:rsidRDefault="00742654" w:rsidP="00742654">
            <w:pPr>
              <w:pStyle w:val="Sraopastraipa"/>
              <w:ind w:left="0" w:firstLine="720"/>
              <w:jc w:val="both"/>
              <w:rPr>
                <w:lang w:val="lt-LT"/>
              </w:rPr>
            </w:pPr>
          </w:p>
        </w:tc>
        <w:tc>
          <w:tcPr>
            <w:tcW w:w="1800" w:type="dxa"/>
          </w:tcPr>
          <w:p w14:paraId="04B3B793" w14:textId="77777777" w:rsidR="00742654" w:rsidRPr="00824C2B" w:rsidRDefault="00742654" w:rsidP="00742654">
            <w:pPr>
              <w:pStyle w:val="Sraopastraipa"/>
              <w:ind w:left="0" w:firstLine="720"/>
              <w:jc w:val="both"/>
              <w:rPr>
                <w:lang w:val="lt-LT"/>
              </w:rPr>
            </w:pPr>
          </w:p>
        </w:tc>
        <w:tc>
          <w:tcPr>
            <w:tcW w:w="1890" w:type="dxa"/>
          </w:tcPr>
          <w:p w14:paraId="7D964875" w14:textId="77777777" w:rsidR="00742654" w:rsidRPr="00824C2B" w:rsidRDefault="00742654" w:rsidP="00742654">
            <w:pPr>
              <w:pStyle w:val="Sraopastraipa"/>
              <w:ind w:left="0" w:firstLine="720"/>
              <w:jc w:val="both"/>
              <w:rPr>
                <w:lang w:val="lt-LT"/>
              </w:rPr>
            </w:pPr>
            <w:r w:rsidRPr="00824C2B">
              <w:rPr>
                <w:lang w:val="lt-LT"/>
              </w:rPr>
              <w:t>IŠ VISO:</w:t>
            </w:r>
          </w:p>
        </w:tc>
        <w:tc>
          <w:tcPr>
            <w:tcW w:w="1890" w:type="dxa"/>
          </w:tcPr>
          <w:p w14:paraId="0966AA57" w14:textId="77777777" w:rsidR="00742654" w:rsidRPr="00824C2B" w:rsidRDefault="00742654" w:rsidP="00742654">
            <w:pPr>
              <w:pStyle w:val="Sraopastraipa"/>
              <w:ind w:left="0" w:firstLine="720"/>
              <w:jc w:val="both"/>
              <w:rPr>
                <w:lang w:val="lt-LT"/>
              </w:rPr>
            </w:pPr>
          </w:p>
        </w:tc>
        <w:tc>
          <w:tcPr>
            <w:tcW w:w="1710" w:type="dxa"/>
          </w:tcPr>
          <w:p w14:paraId="42A18C92" w14:textId="77777777" w:rsidR="00742654" w:rsidRPr="00824C2B" w:rsidRDefault="00742654" w:rsidP="00742654">
            <w:pPr>
              <w:pStyle w:val="Sraopastraipa"/>
              <w:ind w:left="0" w:firstLine="720"/>
              <w:jc w:val="both"/>
              <w:rPr>
                <w:lang w:val="lt-LT"/>
              </w:rPr>
            </w:pPr>
          </w:p>
        </w:tc>
      </w:tr>
      <w:tr w:rsidR="00742654" w:rsidRPr="00824C2B" w14:paraId="55ECAB49" w14:textId="77777777" w:rsidTr="00742654">
        <w:tc>
          <w:tcPr>
            <w:tcW w:w="2178" w:type="dxa"/>
          </w:tcPr>
          <w:p w14:paraId="24A149AF" w14:textId="77777777" w:rsidR="00742654" w:rsidRPr="00824C2B" w:rsidRDefault="00742654" w:rsidP="00742654">
            <w:pPr>
              <w:pStyle w:val="Sraopastraipa"/>
              <w:ind w:left="0" w:firstLine="720"/>
              <w:jc w:val="both"/>
              <w:rPr>
                <w:lang w:val="lt-LT"/>
              </w:rPr>
            </w:pPr>
          </w:p>
        </w:tc>
        <w:tc>
          <w:tcPr>
            <w:tcW w:w="1800" w:type="dxa"/>
          </w:tcPr>
          <w:p w14:paraId="5A948382" w14:textId="77777777" w:rsidR="00742654" w:rsidRPr="00824C2B" w:rsidRDefault="00742654" w:rsidP="00742654">
            <w:pPr>
              <w:pStyle w:val="Sraopastraipa"/>
              <w:ind w:left="0" w:firstLine="720"/>
              <w:jc w:val="both"/>
              <w:rPr>
                <w:lang w:val="lt-LT"/>
              </w:rPr>
            </w:pPr>
          </w:p>
        </w:tc>
        <w:tc>
          <w:tcPr>
            <w:tcW w:w="1890" w:type="dxa"/>
          </w:tcPr>
          <w:p w14:paraId="0E85F044" w14:textId="77777777" w:rsidR="00742654" w:rsidRPr="00824C2B" w:rsidRDefault="00742654" w:rsidP="00742654">
            <w:pPr>
              <w:pStyle w:val="Sraopastraipa"/>
              <w:ind w:left="0"/>
              <w:jc w:val="both"/>
              <w:rPr>
                <w:lang w:val="lt-LT"/>
              </w:rPr>
            </w:pPr>
            <w:r w:rsidRPr="00824C2B">
              <w:rPr>
                <w:lang w:val="lt-LT"/>
              </w:rPr>
              <w:t xml:space="preserve">                   IŠ VISO  SKIRTA BALŲ:</w:t>
            </w:r>
          </w:p>
        </w:tc>
        <w:tc>
          <w:tcPr>
            <w:tcW w:w="1890" w:type="dxa"/>
          </w:tcPr>
          <w:p w14:paraId="435F129B" w14:textId="77777777" w:rsidR="00742654" w:rsidRPr="00824C2B" w:rsidRDefault="00742654" w:rsidP="00742654">
            <w:pPr>
              <w:pStyle w:val="Sraopastraipa"/>
              <w:ind w:left="0" w:firstLine="720"/>
              <w:jc w:val="both"/>
              <w:rPr>
                <w:lang w:val="lt-LT"/>
              </w:rPr>
            </w:pPr>
          </w:p>
        </w:tc>
        <w:tc>
          <w:tcPr>
            <w:tcW w:w="1710" w:type="dxa"/>
          </w:tcPr>
          <w:p w14:paraId="31599D1A" w14:textId="77777777" w:rsidR="00742654" w:rsidRPr="00824C2B" w:rsidRDefault="00742654" w:rsidP="00742654">
            <w:pPr>
              <w:pStyle w:val="Sraopastraipa"/>
              <w:ind w:left="0" w:firstLine="720"/>
              <w:jc w:val="both"/>
              <w:rPr>
                <w:lang w:val="lt-LT"/>
              </w:rPr>
            </w:pPr>
          </w:p>
        </w:tc>
      </w:tr>
      <w:tr w:rsidR="00742654" w:rsidRPr="00824C2B" w14:paraId="22D50C02" w14:textId="77777777" w:rsidTr="00742654">
        <w:tc>
          <w:tcPr>
            <w:tcW w:w="2178" w:type="dxa"/>
          </w:tcPr>
          <w:p w14:paraId="7373FC3D" w14:textId="77777777" w:rsidR="00742654" w:rsidRPr="00824C2B" w:rsidRDefault="00742654" w:rsidP="00742654">
            <w:pPr>
              <w:pStyle w:val="Sraopastraipa"/>
              <w:ind w:left="0" w:firstLine="720"/>
              <w:jc w:val="both"/>
              <w:rPr>
                <w:lang w:val="lt-LT"/>
              </w:rPr>
            </w:pPr>
          </w:p>
        </w:tc>
        <w:tc>
          <w:tcPr>
            <w:tcW w:w="1800" w:type="dxa"/>
          </w:tcPr>
          <w:p w14:paraId="43A09F81" w14:textId="77777777" w:rsidR="00742654" w:rsidRPr="00824C2B" w:rsidRDefault="00742654" w:rsidP="00742654">
            <w:pPr>
              <w:pStyle w:val="Sraopastraipa"/>
              <w:ind w:left="0" w:firstLine="720"/>
              <w:jc w:val="both"/>
              <w:rPr>
                <w:lang w:val="lt-LT"/>
              </w:rPr>
            </w:pPr>
          </w:p>
        </w:tc>
        <w:tc>
          <w:tcPr>
            <w:tcW w:w="1890" w:type="dxa"/>
          </w:tcPr>
          <w:p w14:paraId="0413EEB6" w14:textId="77777777" w:rsidR="00742654" w:rsidRPr="00824C2B" w:rsidRDefault="00742654" w:rsidP="00742654">
            <w:pPr>
              <w:pStyle w:val="Sraopastraipa"/>
              <w:ind w:left="0"/>
              <w:jc w:val="both"/>
              <w:rPr>
                <w:lang w:val="lt-LT"/>
              </w:rPr>
            </w:pPr>
            <w:r w:rsidRPr="00824C2B">
              <w:rPr>
                <w:lang w:val="lt-LT"/>
              </w:rPr>
              <w:t>NUMATOMA LĖŠŲ SUMA:</w:t>
            </w:r>
          </w:p>
        </w:tc>
        <w:tc>
          <w:tcPr>
            <w:tcW w:w="1890" w:type="dxa"/>
          </w:tcPr>
          <w:p w14:paraId="0BB95D3D" w14:textId="77777777" w:rsidR="00742654" w:rsidRPr="00824C2B" w:rsidRDefault="00742654" w:rsidP="00742654">
            <w:pPr>
              <w:pStyle w:val="Sraopastraipa"/>
              <w:ind w:left="0" w:firstLine="720"/>
              <w:jc w:val="both"/>
              <w:rPr>
                <w:lang w:val="lt-LT"/>
              </w:rPr>
            </w:pPr>
          </w:p>
        </w:tc>
        <w:tc>
          <w:tcPr>
            <w:tcW w:w="1710" w:type="dxa"/>
          </w:tcPr>
          <w:p w14:paraId="613AAB93" w14:textId="77777777" w:rsidR="00742654" w:rsidRPr="00824C2B" w:rsidRDefault="00742654" w:rsidP="00742654">
            <w:pPr>
              <w:pStyle w:val="Sraopastraipa"/>
              <w:ind w:left="0" w:firstLine="720"/>
              <w:jc w:val="both"/>
              <w:rPr>
                <w:lang w:val="lt-LT"/>
              </w:rPr>
            </w:pPr>
          </w:p>
        </w:tc>
      </w:tr>
    </w:tbl>
    <w:p w14:paraId="623A67E4" w14:textId="77777777" w:rsidR="00742654" w:rsidRPr="00824C2B" w:rsidRDefault="00742654" w:rsidP="00742654">
      <w:pPr>
        <w:pStyle w:val="Sraopastraipa"/>
        <w:rPr>
          <w:lang w:val="lt-LT"/>
        </w:rPr>
      </w:pPr>
    </w:p>
    <w:p w14:paraId="75B07462" w14:textId="77777777" w:rsidR="00742654" w:rsidRPr="00824C2B" w:rsidRDefault="00742654" w:rsidP="00742654">
      <w:pPr>
        <w:pStyle w:val="Sraopastraipa"/>
        <w:rPr>
          <w:lang w:val="lt-LT"/>
        </w:rPr>
      </w:pPr>
    </w:p>
    <w:p w14:paraId="0D6DDCA6" w14:textId="77777777" w:rsidR="00742654" w:rsidRPr="00824C2B" w:rsidRDefault="00742654" w:rsidP="00742654">
      <w:pPr>
        <w:pStyle w:val="Sraopastraipa"/>
        <w:rPr>
          <w:lang w:val="lt-LT"/>
        </w:rPr>
      </w:pPr>
      <w:r w:rsidRPr="00824C2B">
        <w:rPr>
          <w:lang w:val="lt-LT"/>
        </w:rPr>
        <w:t>Programos vertinimo komisijos narys_____________________________</w:t>
      </w:r>
      <w:r w:rsidRPr="00824C2B">
        <w:rPr>
          <w:lang w:val="lt-LT"/>
        </w:rPr>
        <w:tab/>
      </w:r>
      <w:r w:rsidRPr="00824C2B">
        <w:rPr>
          <w:lang w:val="lt-LT"/>
        </w:rPr>
        <w:tab/>
        <w:t>_________________________</w:t>
      </w:r>
    </w:p>
    <w:p w14:paraId="4AB68852" w14:textId="77777777" w:rsidR="00742654" w:rsidRPr="00824C2B" w:rsidRDefault="00742654" w:rsidP="00742654">
      <w:pPr>
        <w:pStyle w:val="Sraopastraipa"/>
        <w:rPr>
          <w:lang w:val="lt-LT"/>
        </w:rPr>
      </w:pPr>
      <w:r w:rsidRPr="00824C2B">
        <w:rPr>
          <w:lang w:val="lt-LT"/>
        </w:rPr>
        <w:tab/>
      </w:r>
      <w:r w:rsidRPr="00824C2B">
        <w:rPr>
          <w:lang w:val="lt-LT"/>
        </w:rPr>
        <w:tab/>
      </w:r>
      <w:r w:rsidRPr="00824C2B">
        <w:rPr>
          <w:lang w:val="lt-LT"/>
        </w:rPr>
        <w:tab/>
        <w:t xml:space="preserve">                Vardas, pavardė</w:t>
      </w:r>
      <w:r w:rsidRPr="00824C2B">
        <w:rPr>
          <w:lang w:val="lt-LT"/>
        </w:rPr>
        <w:tab/>
      </w:r>
      <w:r w:rsidRPr="00824C2B">
        <w:rPr>
          <w:lang w:val="lt-LT"/>
        </w:rPr>
        <w:tab/>
      </w:r>
      <w:r w:rsidRPr="00824C2B">
        <w:rPr>
          <w:lang w:val="lt-LT"/>
        </w:rPr>
        <w:tab/>
      </w:r>
      <w:r w:rsidRPr="00824C2B">
        <w:rPr>
          <w:lang w:val="lt-LT"/>
        </w:rPr>
        <w:tab/>
        <w:t xml:space="preserve">      parašas</w:t>
      </w:r>
    </w:p>
    <w:p w14:paraId="57989E95" w14:textId="77777777" w:rsidR="00742654" w:rsidRPr="00824C2B" w:rsidRDefault="00742654" w:rsidP="00742654">
      <w:pPr>
        <w:pStyle w:val="Sraopastraipa"/>
        <w:rPr>
          <w:lang w:val="lt-LT"/>
        </w:rPr>
      </w:pPr>
    </w:p>
    <w:p w14:paraId="1508B072" w14:textId="77777777" w:rsidR="00742654" w:rsidRPr="00824C2B" w:rsidRDefault="00742654" w:rsidP="00742654">
      <w:pPr>
        <w:pStyle w:val="Sraopastraipa"/>
        <w:rPr>
          <w:lang w:val="lt-LT"/>
        </w:rPr>
      </w:pPr>
    </w:p>
    <w:p w14:paraId="0965B1A0" w14:textId="77777777" w:rsidR="00742654" w:rsidRPr="00824C2B" w:rsidRDefault="00742654" w:rsidP="00742654">
      <w:pPr>
        <w:pStyle w:val="Sraopastraipa"/>
        <w:rPr>
          <w:lang w:val="lt-LT"/>
        </w:rPr>
      </w:pPr>
      <w:r w:rsidRPr="00824C2B">
        <w:rPr>
          <w:lang w:val="lt-LT"/>
        </w:rPr>
        <w:t>*Darbo vieta sudaroma pilnu etatu ir turi būti išlaikoma ne trumpiau nei vienerius metus</w:t>
      </w:r>
    </w:p>
    <w:p w14:paraId="1D5C010C" w14:textId="77777777" w:rsidR="00742654" w:rsidRPr="00824C2B" w:rsidRDefault="00742654" w:rsidP="00742654">
      <w:pPr>
        <w:rPr>
          <w:lang w:val="lt-LT"/>
        </w:rPr>
      </w:pPr>
    </w:p>
    <w:p w14:paraId="6DA0EC7E" w14:textId="77777777" w:rsidR="00742654" w:rsidRPr="00824C2B" w:rsidRDefault="00742654" w:rsidP="00742654">
      <w:pPr>
        <w:pStyle w:val="Antrat1"/>
        <w:jc w:val="right"/>
        <w:rPr>
          <w:szCs w:val="24"/>
        </w:rPr>
      </w:pPr>
    </w:p>
    <w:p w14:paraId="519D9462" w14:textId="77777777" w:rsidR="00742654" w:rsidRPr="00824C2B" w:rsidRDefault="00742654" w:rsidP="00742654">
      <w:pPr>
        <w:rPr>
          <w:lang w:val="lt-LT"/>
        </w:rPr>
      </w:pPr>
    </w:p>
    <w:p w14:paraId="2552621F" w14:textId="77777777" w:rsidR="00742654" w:rsidRPr="00824C2B" w:rsidRDefault="00742654" w:rsidP="00742654">
      <w:pPr>
        <w:rPr>
          <w:lang w:val="lt-LT"/>
        </w:rPr>
      </w:pPr>
    </w:p>
    <w:p w14:paraId="648B1607" w14:textId="77777777" w:rsidR="00742654" w:rsidRPr="00824C2B" w:rsidRDefault="00742654" w:rsidP="00742654">
      <w:pPr>
        <w:rPr>
          <w:lang w:val="lt-LT"/>
        </w:rPr>
      </w:pPr>
    </w:p>
    <w:p w14:paraId="46D8F16B" w14:textId="77777777" w:rsidR="00742654" w:rsidRPr="00824C2B" w:rsidRDefault="00742654" w:rsidP="00742654">
      <w:pPr>
        <w:rPr>
          <w:lang w:val="lt-LT"/>
        </w:rPr>
      </w:pPr>
    </w:p>
    <w:p w14:paraId="0BB27EC6" w14:textId="77777777" w:rsidR="00742654" w:rsidRPr="00824C2B" w:rsidRDefault="00742654" w:rsidP="00742654">
      <w:pPr>
        <w:rPr>
          <w:lang w:val="lt-LT"/>
        </w:rPr>
      </w:pPr>
    </w:p>
    <w:p w14:paraId="59B630CB" w14:textId="77777777" w:rsidR="00742654" w:rsidRPr="00824C2B" w:rsidRDefault="00742654" w:rsidP="00742654">
      <w:pPr>
        <w:rPr>
          <w:lang w:val="lt-LT"/>
        </w:rPr>
      </w:pPr>
    </w:p>
    <w:p w14:paraId="3D7AC4CC" w14:textId="77777777" w:rsidR="00742654" w:rsidRPr="00824C2B" w:rsidRDefault="00742654" w:rsidP="00742654">
      <w:pPr>
        <w:rPr>
          <w:lang w:val="lt-LT"/>
        </w:rPr>
      </w:pPr>
    </w:p>
    <w:p w14:paraId="29DC92EA" w14:textId="77777777" w:rsidR="00742654" w:rsidRPr="00824C2B" w:rsidRDefault="00742654" w:rsidP="00742654">
      <w:pPr>
        <w:rPr>
          <w:lang w:val="lt-LT"/>
        </w:rPr>
      </w:pPr>
    </w:p>
    <w:p w14:paraId="0DFCD575" w14:textId="77777777" w:rsidR="00742654" w:rsidRPr="00824C2B" w:rsidRDefault="00742654" w:rsidP="00742654">
      <w:pPr>
        <w:ind w:right="-1054"/>
        <w:jc w:val="right"/>
        <w:rPr>
          <w:i/>
          <w:sz w:val="24"/>
          <w:szCs w:val="24"/>
          <w:lang w:val="lt-LT"/>
        </w:rPr>
      </w:pPr>
    </w:p>
    <w:p w14:paraId="379590B1" w14:textId="77777777" w:rsidR="00742654" w:rsidRPr="00824C2B" w:rsidRDefault="00742654" w:rsidP="00742654">
      <w:pPr>
        <w:ind w:right="-1054"/>
        <w:jc w:val="right"/>
        <w:rPr>
          <w:i/>
          <w:sz w:val="24"/>
          <w:szCs w:val="24"/>
          <w:lang w:val="lt-LT"/>
        </w:rPr>
      </w:pPr>
    </w:p>
    <w:p w14:paraId="7FDCB010" w14:textId="77777777" w:rsidR="00742654" w:rsidRPr="00824C2B" w:rsidRDefault="00742654" w:rsidP="00742654">
      <w:pPr>
        <w:ind w:right="-1054"/>
        <w:jc w:val="center"/>
        <w:rPr>
          <w:i/>
          <w:sz w:val="24"/>
          <w:szCs w:val="24"/>
          <w:lang w:val="lt-LT"/>
        </w:rPr>
      </w:pPr>
      <w:r w:rsidRPr="00824C2B">
        <w:rPr>
          <w:i/>
          <w:sz w:val="24"/>
          <w:szCs w:val="24"/>
          <w:lang w:val="lt-LT"/>
        </w:rPr>
        <w:t xml:space="preserve">                                                                                                                            </w:t>
      </w:r>
    </w:p>
    <w:p w14:paraId="505B46E1" w14:textId="77777777" w:rsidR="00742654" w:rsidRPr="00824C2B" w:rsidRDefault="00742654" w:rsidP="00742654">
      <w:pPr>
        <w:ind w:right="-1054"/>
        <w:jc w:val="center"/>
        <w:rPr>
          <w:i/>
          <w:sz w:val="24"/>
          <w:szCs w:val="24"/>
          <w:lang w:val="lt-LT"/>
        </w:rPr>
      </w:pPr>
    </w:p>
    <w:p w14:paraId="58BB0353" w14:textId="77777777" w:rsidR="00742654" w:rsidRPr="00824C2B" w:rsidRDefault="00742654" w:rsidP="00742654">
      <w:pPr>
        <w:ind w:right="-1054"/>
        <w:jc w:val="center"/>
        <w:rPr>
          <w:i/>
          <w:sz w:val="24"/>
          <w:szCs w:val="24"/>
          <w:lang w:val="lt-LT"/>
        </w:rPr>
      </w:pPr>
    </w:p>
    <w:p w14:paraId="197B5BF9" w14:textId="77777777" w:rsidR="00742654" w:rsidRPr="00824C2B" w:rsidRDefault="00742654" w:rsidP="00742654">
      <w:pPr>
        <w:ind w:right="-1054"/>
        <w:jc w:val="center"/>
        <w:rPr>
          <w:i/>
          <w:sz w:val="24"/>
          <w:szCs w:val="24"/>
          <w:lang w:val="lt-LT"/>
        </w:rPr>
      </w:pPr>
    </w:p>
    <w:p w14:paraId="2C842A9D" w14:textId="77777777" w:rsidR="00742654" w:rsidRPr="00824C2B" w:rsidRDefault="00742654" w:rsidP="00742654">
      <w:pPr>
        <w:ind w:right="-1054"/>
        <w:jc w:val="center"/>
        <w:rPr>
          <w:i/>
          <w:sz w:val="24"/>
          <w:szCs w:val="24"/>
          <w:lang w:val="lt-LT"/>
        </w:rPr>
      </w:pPr>
    </w:p>
    <w:p w14:paraId="656383A1" w14:textId="77777777" w:rsidR="00742654" w:rsidRPr="00824C2B" w:rsidRDefault="00742654" w:rsidP="00742654">
      <w:pPr>
        <w:ind w:right="-1054"/>
        <w:jc w:val="center"/>
        <w:rPr>
          <w:i/>
          <w:sz w:val="24"/>
          <w:szCs w:val="24"/>
          <w:lang w:val="lt-LT"/>
        </w:rPr>
      </w:pPr>
    </w:p>
    <w:p w14:paraId="35BD92FA" w14:textId="77777777" w:rsidR="00742654" w:rsidRPr="00824C2B" w:rsidRDefault="00742654" w:rsidP="00742654">
      <w:pPr>
        <w:ind w:right="-1054"/>
        <w:jc w:val="center"/>
        <w:rPr>
          <w:i/>
          <w:sz w:val="24"/>
          <w:szCs w:val="24"/>
          <w:lang w:val="lt-LT"/>
        </w:rPr>
      </w:pPr>
    </w:p>
    <w:p w14:paraId="44BC5258" w14:textId="77777777" w:rsidR="00742654" w:rsidRPr="00824C2B" w:rsidRDefault="00742654" w:rsidP="00742654">
      <w:pPr>
        <w:ind w:right="-1054"/>
        <w:jc w:val="center"/>
        <w:rPr>
          <w:i/>
          <w:sz w:val="24"/>
          <w:szCs w:val="24"/>
          <w:lang w:val="lt-LT"/>
        </w:rPr>
      </w:pPr>
    </w:p>
    <w:p w14:paraId="07AFC56D" w14:textId="77777777" w:rsidR="00742654" w:rsidRPr="00824C2B" w:rsidRDefault="00742654" w:rsidP="00742654">
      <w:pPr>
        <w:ind w:right="-1054"/>
        <w:jc w:val="center"/>
        <w:rPr>
          <w:i/>
          <w:sz w:val="24"/>
          <w:szCs w:val="24"/>
          <w:lang w:val="lt-LT"/>
        </w:rPr>
      </w:pPr>
    </w:p>
    <w:p w14:paraId="7D3596B3" w14:textId="77777777" w:rsidR="00742654" w:rsidRPr="00824C2B" w:rsidRDefault="00742654" w:rsidP="00742654">
      <w:pPr>
        <w:ind w:right="-1054"/>
        <w:jc w:val="center"/>
        <w:rPr>
          <w:i/>
          <w:sz w:val="24"/>
          <w:szCs w:val="24"/>
          <w:lang w:val="lt-LT"/>
        </w:rPr>
      </w:pPr>
    </w:p>
    <w:p w14:paraId="0BE34266" w14:textId="77777777" w:rsidR="00742654" w:rsidRPr="00824C2B" w:rsidRDefault="00742654" w:rsidP="00742654">
      <w:pPr>
        <w:ind w:right="-1054"/>
        <w:jc w:val="center"/>
        <w:rPr>
          <w:i/>
          <w:sz w:val="24"/>
          <w:szCs w:val="24"/>
          <w:lang w:val="lt-LT"/>
        </w:rPr>
      </w:pPr>
    </w:p>
    <w:p w14:paraId="2876EFCA" w14:textId="77777777" w:rsidR="00742654" w:rsidRPr="00824C2B" w:rsidRDefault="00742654" w:rsidP="00742654">
      <w:pPr>
        <w:ind w:right="-1054"/>
        <w:jc w:val="center"/>
        <w:rPr>
          <w:i/>
          <w:sz w:val="24"/>
          <w:szCs w:val="24"/>
          <w:lang w:val="lt-LT"/>
        </w:rPr>
      </w:pPr>
    </w:p>
    <w:p w14:paraId="75D9DCB7" w14:textId="77777777" w:rsidR="00742654" w:rsidRPr="00824C2B" w:rsidRDefault="00742654" w:rsidP="00742654">
      <w:pPr>
        <w:ind w:right="-1054"/>
        <w:jc w:val="center"/>
        <w:rPr>
          <w:i/>
          <w:sz w:val="24"/>
          <w:szCs w:val="24"/>
          <w:lang w:val="lt-LT"/>
        </w:rPr>
      </w:pPr>
    </w:p>
    <w:p w14:paraId="41F54B7F" w14:textId="77777777" w:rsidR="00742654" w:rsidRPr="00824C2B" w:rsidRDefault="00742654" w:rsidP="00742654">
      <w:pPr>
        <w:ind w:right="-1054"/>
        <w:jc w:val="center"/>
        <w:rPr>
          <w:i/>
          <w:sz w:val="24"/>
          <w:szCs w:val="24"/>
          <w:lang w:val="lt-LT"/>
        </w:rPr>
      </w:pPr>
    </w:p>
    <w:p w14:paraId="7A5E1A14" w14:textId="77777777" w:rsidR="00742654" w:rsidRPr="00824C2B" w:rsidRDefault="00742654" w:rsidP="00742654">
      <w:pPr>
        <w:ind w:right="-1054"/>
        <w:jc w:val="center"/>
        <w:rPr>
          <w:i/>
          <w:sz w:val="24"/>
          <w:szCs w:val="24"/>
          <w:lang w:val="lt-LT"/>
        </w:rPr>
      </w:pPr>
    </w:p>
    <w:p w14:paraId="4580E122" w14:textId="77777777" w:rsidR="00742654" w:rsidRPr="00824C2B" w:rsidRDefault="00742654" w:rsidP="004E5D5A">
      <w:pPr>
        <w:ind w:right="-1054"/>
        <w:rPr>
          <w:i/>
          <w:sz w:val="24"/>
          <w:szCs w:val="24"/>
          <w:lang w:val="lt-LT"/>
        </w:rPr>
      </w:pPr>
    </w:p>
    <w:p w14:paraId="7C49B28F" w14:textId="77777777" w:rsidR="00742654" w:rsidRPr="00824C2B" w:rsidRDefault="00742654" w:rsidP="00742654">
      <w:pPr>
        <w:pStyle w:val="Antrat1"/>
        <w:rPr>
          <w:szCs w:val="24"/>
        </w:rPr>
      </w:pPr>
      <w:r w:rsidRPr="00824C2B">
        <w:rPr>
          <w:szCs w:val="24"/>
        </w:rPr>
        <w:lastRenderedPageBreak/>
        <w:tab/>
      </w:r>
      <w:r w:rsidRPr="00824C2B">
        <w:rPr>
          <w:szCs w:val="24"/>
        </w:rPr>
        <w:tab/>
      </w:r>
      <w:r w:rsidRPr="00824C2B">
        <w:rPr>
          <w:szCs w:val="24"/>
        </w:rPr>
        <w:tab/>
      </w:r>
      <w:r w:rsidRPr="00824C2B">
        <w:rPr>
          <w:szCs w:val="24"/>
        </w:rPr>
        <w:tab/>
      </w:r>
      <w:r w:rsidRPr="00824C2B">
        <w:rPr>
          <w:szCs w:val="24"/>
        </w:rPr>
        <w:tab/>
      </w:r>
      <w:r w:rsidRPr="00824C2B">
        <w:rPr>
          <w:szCs w:val="24"/>
        </w:rPr>
        <w:tab/>
        <w:t xml:space="preserve">Rokiškio rajono savivaldybės tarybos </w:t>
      </w:r>
    </w:p>
    <w:p w14:paraId="325416A7" w14:textId="77777777" w:rsidR="00742654" w:rsidRPr="00824C2B" w:rsidRDefault="00742654" w:rsidP="00742654">
      <w:pPr>
        <w:pStyle w:val="Antrat1"/>
        <w:rPr>
          <w:szCs w:val="24"/>
        </w:rPr>
      </w:pPr>
      <w:r w:rsidRPr="00824C2B">
        <w:rPr>
          <w:szCs w:val="24"/>
        </w:rPr>
        <w:tab/>
      </w:r>
      <w:r w:rsidRPr="00824C2B">
        <w:rPr>
          <w:szCs w:val="24"/>
        </w:rPr>
        <w:tab/>
      </w:r>
      <w:r w:rsidRPr="00824C2B">
        <w:rPr>
          <w:szCs w:val="24"/>
        </w:rPr>
        <w:tab/>
      </w:r>
      <w:r w:rsidRPr="00824C2B">
        <w:rPr>
          <w:szCs w:val="24"/>
        </w:rPr>
        <w:tab/>
      </w:r>
      <w:r w:rsidRPr="00824C2B">
        <w:rPr>
          <w:szCs w:val="24"/>
        </w:rPr>
        <w:tab/>
      </w:r>
      <w:r w:rsidRPr="00824C2B">
        <w:rPr>
          <w:szCs w:val="24"/>
        </w:rPr>
        <w:tab/>
        <w:t>2017-03-31 sprendimo Nr. TS- 57</w:t>
      </w:r>
    </w:p>
    <w:p w14:paraId="5EF5E480" w14:textId="77777777" w:rsidR="00742654" w:rsidRPr="00824C2B" w:rsidRDefault="00742654" w:rsidP="00742654">
      <w:pPr>
        <w:pStyle w:val="Antrat1"/>
        <w:rPr>
          <w:szCs w:val="24"/>
        </w:rPr>
      </w:pPr>
      <w:r w:rsidRPr="00824C2B">
        <w:rPr>
          <w:szCs w:val="24"/>
        </w:rPr>
        <w:tab/>
      </w:r>
      <w:r w:rsidRPr="00824C2B">
        <w:rPr>
          <w:szCs w:val="24"/>
        </w:rPr>
        <w:tab/>
      </w:r>
      <w:r w:rsidRPr="00824C2B">
        <w:rPr>
          <w:szCs w:val="24"/>
        </w:rPr>
        <w:tab/>
      </w:r>
      <w:r w:rsidRPr="00824C2B">
        <w:rPr>
          <w:szCs w:val="24"/>
        </w:rPr>
        <w:tab/>
      </w:r>
      <w:r w:rsidRPr="00824C2B">
        <w:rPr>
          <w:szCs w:val="24"/>
        </w:rPr>
        <w:tab/>
      </w:r>
      <w:r w:rsidRPr="00824C2B">
        <w:rPr>
          <w:szCs w:val="24"/>
        </w:rPr>
        <w:tab/>
        <w:t>5priedas</w:t>
      </w:r>
    </w:p>
    <w:p w14:paraId="1A4BE88E" w14:textId="77777777" w:rsidR="00742654" w:rsidRPr="00824C2B" w:rsidRDefault="00742654" w:rsidP="00742654">
      <w:pPr>
        <w:ind w:right="-1054"/>
        <w:jc w:val="center"/>
        <w:rPr>
          <w:i/>
          <w:sz w:val="24"/>
          <w:szCs w:val="24"/>
          <w:lang w:val="lt-LT"/>
        </w:rPr>
      </w:pPr>
    </w:p>
    <w:p w14:paraId="6D255232" w14:textId="77777777" w:rsidR="00742654" w:rsidRPr="00824C2B" w:rsidRDefault="00742654" w:rsidP="00742654">
      <w:pPr>
        <w:pStyle w:val="CentrBoldm"/>
        <w:ind w:right="-1054"/>
        <w:rPr>
          <w:rFonts w:ascii="Times New Roman" w:hAnsi="Times New Roman"/>
          <w:b w:val="0"/>
          <w:bCs w:val="0"/>
          <w:sz w:val="22"/>
          <w:lang w:val="lt-LT"/>
        </w:rPr>
      </w:pPr>
      <w:r w:rsidRPr="00824C2B">
        <w:rPr>
          <w:rFonts w:ascii="Times New Roman" w:hAnsi="Times New Roman"/>
          <w:b w:val="0"/>
          <w:bCs w:val="0"/>
          <w:sz w:val="22"/>
          <w:lang w:val="lt-LT"/>
        </w:rPr>
        <w:t>________________________________________________________________________</w:t>
      </w:r>
    </w:p>
    <w:p w14:paraId="4BCF345C" w14:textId="77777777" w:rsidR="00742654" w:rsidRPr="00824C2B" w:rsidRDefault="00742654" w:rsidP="00742654">
      <w:pPr>
        <w:pStyle w:val="CentrBoldm"/>
        <w:ind w:right="-1054"/>
        <w:rPr>
          <w:rFonts w:ascii="Times New Roman" w:hAnsi="Times New Roman"/>
          <w:b w:val="0"/>
          <w:bCs w:val="0"/>
          <w:i/>
          <w:iCs/>
          <w:sz w:val="22"/>
          <w:lang w:val="lt-LT"/>
        </w:rPr>
      </w:pPr>
      <w:r w:rsidRPr="00824C2B">
        <w:rPr>
          <w:rFonts w:ascii="Times New Roman" w:hAnsi="Times New Roman"/>
          <w:b w:val="0"/>
          <w:bCs w:val="0"/>
          <w:i/>
          <w:iCs/>
          <w:sz w:val="22"/>
          <w:lang w:val="lt-LT"/>
        </w:rPr>
        <w:t>Rokiškio rajono savivaldybės smulkaus ir vidutinio verslo plėtros programos vertinimo komisijos</w:t>
      </w:r>
    </w:p>
    <w:p w14:paraId="67189259" w14:textId="77777777" w:rsidR="00742654" w:rsidRPr="00824C2B" w:rsidRDefault="00742654" w:rsidP="00742654">
      <w:pPr>
        <w:pStyle w:val="CentrBoldm"/>
        <w:ind w:right="-1054"/>
        <w:rPr>
          <w:rFonts w:ascii="Times New Roman" w:hAnsi="Times New Roman"/>
          <w:sz w:val="22"/>
          <w:lang w:val="lt-LT"/>
        </w:rPr>
      </w:pPr>
      <w:r w:rsidRPr="00824C2B">
        <w:rPr>
          <w:rFonts w:ascii="Times New Roman" w:hAnsi="Times New Roman"/>
          <w:b w:val="0"/>
          <w:bCs w:val="0"/>
          <w:i/>
          <w:iCs/>
          <w:sz w:val="22"/>
          <w:lang w:val="lt-LT"/>
        </w:rPr>
        <w:t>Pirmininko, pirmininko pavaduotojo  ar nario,  vardas ir pavardė)</w:t>
      </w:r>
    </w:p>
    <w:p w14:paraId="34B353DF" w14:textId="77777777" w:rsidR="00742654" w:rsidRPr="00824C2B" w:rsidRDefault="00742654" w:rsidP="00742654">
      <w:pPr>
        <w:pStyle w:val="CentrBoldm"/>
        <w:ind w:right="-1054"/>
        <w:jc w:val="left"/>
        <w:rPr>
          <w:rFonts w:ascii="Times New Roman" w:hAnsi="Times New Roman"/>
          <w:sz w:val="22"/>
          <w:lang w:val="lt-LT"/>
        </w:rPr>
      </w:pPr>
    </w:p>
    <w:p w14:paraId="5EA56F4C" w14:textId="77777777" w:rsidR="00742654" w:rsidRPr="00824C2B" w:rsidRDefault="00742654" w:rsidP="00742654">
      <w:pPr>
        <w:pStyle w:val="CentrBold"/>
        <w:ind w:right="-1054"/>
        <w:jc w:val="left"/>
        <w:rPr>
          <w:color w:val="auto"/>
          <w:sz w:val="22"/>
          <w:lang w:val="lt-LT"/>
        </w:rPr>
      </w:pPr>
    </w:p>
    <w:p w14:paraId="0BAB95EC" w14:textId="77777777" w:rsidR="00742654" w:rsidRPr="00824C2B" w:rsidRDefault="00742654" w:rsidP="00742654">
      <w:pPr>
        <w:pStyle w:val="CentrBold"/>
        <w:ind w:right="-227"/>
        <w:rPr>
          <w:color w:val="auto"/>
          <w:sz w:val="24"/>
          <w:lang w:val="lt-LT"/>
        </w:rPr>
      </w:pPr>
      <w:r w:rsidRPr="00824C2B">
        <w:rPr>
          <w:color w:val="auto"/>
          <w:sz w:val="24"/>
          <w:lang w:val="lt-LT"/>
        </w:rPr>
        <w:t>ROKIŠKIO RAJONO SAVIVALDYBĖS SMULKAUS IR VIDUTINIO VERSLO PLĖTROS PROGRAMOS VERTINIMO KOMISIJOS Nario</w:t>
      </w:r>
    </w:p>
    <w:p w14:paraId="50A33402" w14:textId="77777777" w:rsidR="00742654" w:rsidRPr="00824C2B" w:rsidRDefault="00742654" w:rsidP="00742654">
      <w:pPr>
        <w:pStyle w:val="CentrBold"/>
        <w:ind w:right="-227"/>
        <w:rPr>
          <w:color w:val="auto"/>
          <w:sz w:val="24"/>
          <w:lang w:val="lt-LT"/>
        </w:rPr>
      </w:pPr>
      <w:r w:rsidRPr="00824C2B">
        <w:rPr>
          <w:color w:val="auto"/>
          <w:sz w:val="24"/>
          <w:lang w:val="lt-LT"/>
        </w:rPr>
        <w:t>KONFIDENCIALUMO PASIŽADĖJIMAS</w:t>
      </w:r>
    </w:p>
    <w:p w14:paraId="200F1030" w14:textId="77777777" w:rsidR="00742654" w:rsidRPr="00824C2B" w:rsidRDefault="00742654" w:rsidP="00742654">
      <w:pPr>
        <w:pStyle w:val="CentrBoldm"/>
        <w:ind w:right="-227"/>
        <w:rPr>
          <w:rFonts w:ascii="Times New Roman" w:hAnsi="Times New Roman"/>
          <w:sz w:val="22"/>
          <w:lang w:val="lt-LT"/>
        </w:rPr>
      </w:pPr>
    </w:p>
    <w:p w14:paraId="7CECC4A5" w14:textId="77777777" w:rsidR="00742654" w:rsidRPr="00824C2B" w:rsidRDefault="00742654" w:rsidP="00742654">
      <w:pPr>
        <w:pStyle w:val="CentrBoldm"/>
        <w:ind w:right="-227"/>
        <w:rPr>
          <w:rFonts w:ascii="Times New Roman" w:hAnsi="Times New Roman"/>
          <w:b w:val="0"/>
          <w:bCs w:val="0"/>
          <w:sz w:val="22"/>
          <w:lang w:val="lt-LT"/>
        </w:rPr>
      </w:pPr>
      <w:r w:rsidRPr="00824C2B">
        <w:rPr>
          <w:rFonts w:ascii="Times New Roman" w:hAnsi="Times New Roman"/>
          <w:b w:val="0"/>
          <w:bCs w:val="0"/>
          <w:sz w:val="22"/>
          <w:lang w:val="lt-LT"/>
        </w:rPr>
        <w:t>2016 m.________________ d.</w:t>
      </w:r>
    </w:p>
    <w:p w14:paraId="2240EB86" w14:textId="77777777" w:rsidR="00742654" w:rsidRPr="00824C2B" w:rsidRDefault="00742654" w:rsidP="00742654">
      <w:pPr>
        <w:pStyle w:val="CentrBoldm"/>
        <w:ind w:right="-227"/>
        <w:rPr>
          <w:rFonts w:ascii="Times New Roman" w:hAnsi="Times New Roman"/>
          <w:b w:val="0"/>
          <w:bCs w:val="0"/>
          <w:sz w:val="22"/>
          <w:lang w:val="lt-LT"/>
        </w:rPr>
      </w:pPr>
    </w:p>
    <w:p w14:paraId="2F9837A4" w14:textId="77777777" w:rsidR="00742654" w:rsidRPr="00824C2B" w:rsidRDefault="00742654" w:rsidP="00742654">
      <w:pPr>
        <w:pStyle w:val="CentrBoldm"/>
        <w:ind w:right="-227"/>
        <w:rPr>
          <w:rFonts w:ascii="Times New Roman" w:hAnsi="Times New Roman"/>
          <w:sz w:val="22"/>
          <w:lang w:val="lt-LT"/>
        </w:rPr>
      </w:pPr>
      <w:r w:rsidRPr="00824C2B">
        <w:rPr>
          <w:rFonts w:ascii="Times New Roman" w:hAnsi="Times New Roman"/>
          <w:b w:val="0"/>
          <w:bCs w:val="0"/>
          <w:sz w:val="22"/>
          <w:lang w:val="lt-LT"/>
        </w:rPr>
        <w:t>Rokiškis</w:t>
      </w:r>
    </w:p>
    <w:p w14:paraId="7D9B5EBF" w14:textId="77777777" w:rsidR="00742654" w:rsidRPr="00824C2B" w:rsidRDefault="00742654" w:rsidP="00742654">
      <w:pPr>
        <w:pStyle w:val="Pagrindinistekstas1"/>
        <w:ind w:right="-227"/>
        <w:rPr>
          <w:rFonts w:ascii="Times New Roman" w:hAnsi="Times New Roman"/>
          <w:sz w:val="22"/>
          <w:lang w:val="lt-LT"/>
        </w:rPr>
      </w:pPr>
    </w:p>
    <w:p w14:paraId="4C8ED33A" w14:textId="77777777" w:rsidR="00742654" w:rsidRPr="00824C2B" w:rsidRDefault="00742654" w:rsidP="00742654">
      <w:pPr>
        <w:pStyle w:val="Pagrindinistekstas1"/>
        <w:ind w:right="-227"/>
        <w:rPr>
          <w:rFonts w:ascii="Times New Roman" w:hAnsi="Times New Roman"/>
          <w:sz w:val="22"/>
          <w:lang w:val="lt-LT"/>
        </w:rPr>
      </w:pPr>
      <w:r w:rsidRPr="00824C2B">
        <w:rPr>
          <w:rFonts w:ascii="Times New Roman" w:hAnsi="Times New Roman"/>
          <w:sz w:val="24"/>
          <w:lang w:val="lt-LT"/>
        </w:rPr>
        <w:t xml:space="preserve">Būdamas Rokiškio rajono savivaldybės smulkaus ir vidutinio verslo plėtros programos vertinimo komisijos </w:t>
      </w:r>
      <w:r w:rsidRPr="00824C2B">
        <w:rPr>
          <w:rFonts w:ascii="Times New Roman" w:hAnsi="Times New Roman"/>
          <w:sz w:val="22"/>
          <w:lang w:val="lt-LT"/>
        </w:rPr>
        <w:t>nariu :</w:t>
      </w:r>
    </w:p>
    <w:p w14:paraId="1E4A2C11" w14:textId="77777777" w:rsidR="00742654" w:rsidRPr="00824C2B" w:rsidRDefault="00742654" w:rsidP="00742654">
      <w:pPr>
        <w:pStyle w:val="Pagrindinistekstas1"/>
        <w:ind w:right="-227"/>
        <w:rPr>
          <w:rFonts w:ascii="Times New Roman" w:hAnsi="Times New Roman"/>
          <w:sz w:val="24"/>
          <w:lang w:val="lt-LT"/>
        </w:rPr>
      </w:pPr>
      <w:r w:rsidRPr="00824C2B">
        <w:rPr>
          <w:rFonts w:ascii="Times New Roman" w:hAnsi="Times New Roman"/>
          <w:sz w:val="24"/>
          <w:lang w:val="lt-LT"/>
        </w:rPr>
        <w:t>1. Pasižadu:</w:t>
      </w:r>
    </w:p>
    <w:p w14:paraId="1E895368" w14:textId="77777777" w:rsidR="00742654" w:rsidRPr="00824C2B" w:rsidRDefault="00742654" w:rsidP="00742654">
      <w:pPr>
        <w:pStyle w:val="Pagrindinistekstas1"/>
        <w:ind w:right="-227"/>
        <w:rPr>
          <w:rFonts w:ascii="Times New Roman" w:hAnsi="Times New Roman"/>
          <w:sz w:val="24"/>
          <w:lang w:val="lt-LT"/>
        </w:rPr>
      </w:pPr>
      <w:r w:rsidRPr="00824C2B">
        <w:rPr>
          <w:rFonts w:ascii="Times New Roman" w:hAnsi="Times New Roman"/>
          <w:sz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15517E59" w14:textId="77777777" w:rsidR="00742654" w:rsidRPr="00824C2B" w:rsidRDefault="00742654" w:rsidP="00742654">
      <w:pPr>
        <w:pStyle w:val="Pagrindinistekstas1"/>
        <w:ind w:right="-227"/>
        <w:rPr>
          <w:rFonts w:ascii="Times New Roman" w:hAnsi="Times New Roman"/>
          <w:sz w:val="24"/>
          <w:lang w:val="lt-LT"/>
        </w:rPr>
      </w:pPr>
      <w:r w:rsidRPr="00824C2B">
        <w:rPr>
          <w:rFonts w:ascii="Times New Roman" w:hAnsi="Times New Roman"/>
          <w:sz w:val="24"/>
          <w:lang w:val="lt-LT"/>
        </w:rPr>
        <w:t>1.2. man patikėtus konfidencialius dokumentus saugoti tokiu būdu, kad tretieji asmenys neturėtų galimybės su jais susipažinti ar pasinaudoti;</w:t>
      </w:r>
    </w:p>
    <w:p w14:paraId="7268CD55" w14:textId="77777777" w:rsidR="00742654" w:rsidRPr="00824C2B" w:rsidRDefault="00742654" w:rsidP="00742654">
      <w:pPr>
        <w:pStyle w:val="Pagrindinistekstas1"/>
        <w:ind w:right="-227"/>
        <w:rPr>
          <w:rFonts w:ascii="Times New Roman" w:hAnsi="Times New Roman"/>
          <w:sz w:val="24"/>
          <w:lang w:val="lt-LT"/>
        </w:rPr>
      </w:pPr>
      <w:r w:rsidRPr="00824C2B">
        <w:rPr>
          <w:rFonts w:ascii="Times New Roman" w:hAnsi="Times New Roman"/>
          <w:sz w:val="24"/>
          <w:lang w:val="lt-LT"/>
        </w:rPr>
        <w:t>1.3. nepasilikti jokių man pateiktų konfidencialių dokumentų kopijų.</w:t>
      </w:r>
    </w:p>
    <w:p w14:paraId="399A2E24" w14:textId="77777777" w:rsidR="00742654" w:rsidRPr="00824C2B" w:rsidRDefault="00742654" w:rsidP="00742654">
      <w:pPr>
        <w:pStyle w:val="Pagrindinistekstas1"/>
        <w:ind w:right="-227"/>
        <w:rPr>
          <w:rFonts w:ascii="Times New Roman" w:hAnsi="Times New Roman"/>
          <w:sz w:val="24"/>
          <w:lang w:val="lt-LT"/>
        </w:rPr>
      </w:pPr>
      <w:r w:rsidRPr="00824C2B">
        <w:rPr>
          <w:rFonts w:ascii="Times New Roman" w:hAnsi="Times New Roman"/>
          <w:sz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6AE8E315" w14:textId="77777777" w:rsidR="00742654" w:rsidRPr="00824C2B" w:rsidRDefault="00742654" w:rsidP="00742654">
      <w:pPr>
        <w:pStyle w:val="Pagrindinistekstas1"/>
        <w:ind w:right="-227"/>
        <w:rPr>
          <w:rFonts w:ascii="Times New Roman" w:hAnsi="Times New Roman"/>
          <w:sz w:val="24"/>
          <w:lang w:val="lt-LT"/>
        </w:rPr>
      </w:pPr>
      <w:r w:rsidRPr="00824C2B">
        <w:rPr>
          <w:rFonts w:ascii="Times New Roman" w:hAnsi="Times New Roman"/>
          <w:sz w:val="24"/>
          <w:lang w:val="lt-LT"/>
        </w:rPr>
        <w:t>3. Man išaiškinta, kad konfidencialią informaciją sudaro:</w:t>
      </w:r>
    </w:p>
    <w:p w14:paraId="035C8BD4" w14:textId="77777777" w:rsidR="00742654" w:rsidRPr="00824C2B" w:rsidRDefault="00742654" w:rsidP="00742654">
      <w:pPr>
        <w:pStyle w:val="Pagrindinistekstas1"/>
        <w:ind w:right="-227"/>
        <w:rPr>
          <w:rFonts w:ascii="Times New Roman" w:hAnsi="Times New Roman"/>
          <w:sz w:val="24"/>
          <w:lang w:val="lt-LT"/>
        </w:rPr>
      </w:pPr>
      <w:r w:rsidRPr="00824C2B">
        <w:rPr>
          <w:rFonts w:ascii="Times New Roman" w:hAnsi="Times New Roman"/>
          <w:sz w:val="24"/>
          <w:lang w:val="lt-LT"/>
        </w:rPr>
        <w:t xml:space="preserve">3.1. informacija, kurios konfidencialumą nurodė SVV subjektas. </w:t>
      </w:r>
    </w:p>
    <w:p w14:paraId="106CE669" w14:textId="77777777" w:rsidR="00742654" w:rsidRPr="00824C2B" w:rsidRDefault="00742654" w:rsidP="00742654">
      <w:pPr>
        <w:pStyle w:val="Pagrindinistekstas1"/>
        <w:ind w:right="-227"/>
        <w:rPr>
          <w:rFonts w:ascii="Times New Roman" w:hAnsi="Times New Roman"/>
          <w:sz w:val="24"/>
          <w:u w:val="single"/>
          <w:lang w:val="lt-LT"/>
        </w:rPr>
      </w:pPr>
      <w:r w:rsidRPr="00824C2B">
        <w:rPr>
          <w:rFonts w:ascii="Times New Roman" w:hAnsi="Times New Roman"/>
          <w:sz w:val="24"/>
          <w:lang w:val="lt-LT"/>
        </w:rPr>
        <w:t>3.3. informacija, jeigu jos atskleidimas prieštarauja įstatymams, daro nuostolių teisėtiems šalių komerciniams interesams arba trukdo užtikrinti sąžiningą konkurenciją.</w:t>
      </w:r>
    </w:p>
    <w:p w14:paraId="3CD00BEF" w14:textId="77777777" w:rsidR="00742654" w:rsidRPr="00824C2B" w:rsidRDefault="00742654" w:rsidP="00742654">
      <w:pPr>
        <w:pStyle w:val="Pagrindinistekstas1"/>
        <w:ind w:right="-227"/>
        <w:rPr>
          <w:rFonts w:ascii="Times New Roman" w:hAnsi="Times New Roman"/>
          <w:sz w:val="22"/>
          <w:lang w:val="lt-LT"/>
        </w:rPr>
      </w:pPr>
      <w:r w:rsidRPr="00824C2B">
        <w:rPr>
          <w:rFonts w:ascii="Times New Roman" w:hAnsi="Times New Roman"/>
          <w:sz w:val="24"/>
          <w:lang w:val="lt-LT"/>
        </w:rPr>
        <w:t>4. Esu įspėtas, kad, pažeidęs šį pasižadėjimą, turėsiu atsakyti pagal LR teisės reikalavimus.</w:t>
      </w:r>
    </w:p>
    <w:p w14:paraId="146695BC" w14:textId="77777777" w:rsidR="00742654" w:rsidRPr="00824C2B" w:rsidRDefault="00742654" w:rsidP="00742654">
      <w:pPr>
        <w:pStyle w:val="Pagrindinistekstas1"/>
        <w:ind w:right="-227"/>
        <w:rPr>
          <w:rFonts w:ascii="Times New Roman" w:hAnsi="Times New Roman"/>
          <w:sz w:val="22"/>
          <w:lang w:val="lt-LT"/>
        </w:rPr>
      </w:pPr>
    </w:p>
    <w:p w14:paraId="3E8B12D5" w14:textId="77777777" w:rsidR="00742654" w:rsidRPr="00824C2B" w:rsidRDefault="00742654" w:rsidP="00742654">
      <w:pPr>
        <w:pStyle w:val="Pagrindinistekstas1"/>
        <w:ind w:right="-227"/>
        <w:rPr>
          <w:rFonts w:ascii="Times New Roman" w:hAnsi="Times New Roman"/>
          <w:sz w:val="22"/>
          <w:lang w:val="lt-LT"/>
        </w:rPr>
      </w:pPr>
    </w:p>
    <w:p w14:paraId="785E3E6E" w14:textId="77777777" w:rsidR="00742654" w:rsidRPr="00824C2B" w:rsidRDefault="00742654" w:rsidP="00742654">
      <w:pPr>
        <w:pStyle w:val="Pagrindinistekstas1"/>
        <w:ind w:right="-1054"/>
        <w:rPr>
          <w:rFonts w:ascii="Times New Roman" w:hAnsi="Times New Roman"/>
          <w:sz w:val="22"/>
          <w:lang w:val="lt-LT"/>
        </w:rPr>
      </w:pPr>
      <w:r w:rsidRPr="00824C2B">
        <w:rPr>
          <w:rFonts w:ascii="Times New Roman" w:hAnsi="Times New Roman"/>
          <w:sz w:val="22"/>
          <w:lang w:val="lt-LT"/>
        </w:rPr>
        <w:t xml:space="preserve">___________________ </w:t>
      </w:r>
      <w:r w:rsidRPr="00824C2B">
        <w:rPr>
          <w:rFonts w:ascii="Times New Roman" w:hAnsi="Times New Roman"/>
          <w:sz w:val="22"/>
          <w:lang w:val="lt-LT"/>
        </w:rPr>
        <w:tab/>
      </w:r>
      <w:r w:rsidRPr="00824C2B">
        <w:rPr>
          <w:rFonts w:ascii="Times New Roman" w:hAnsi="Times New Roman"/>
          <w:sz w:val="22"/>
          <w:lang w:val="lt-LT"/>
        </w:rPr>
        <w:tab/>
      </w:r>
      <w:r w:rsidRPr="00824C2B">
        <w:rPr>
          <w:rFonts w:ascii="Times New Roman" w:hAnsi="Times New Roman"/>
          <w:sz w:val="22"/>
          <w:lang w:val="lt-LT"/>
        </w:rPr>
        <w:tab/>
      </w:r>
      <w:r w:rsidRPr="00824C2B">
        <w:rPr>
          <w:rFonts w:ascii="Times New Roman" w:hAnsi="Times New Roman"/>
          <w:sz w:val="22"/>
          <w:lang w:val="lt-LT"/>
        </w:rPr>
        <w:tab/>
        <w:t>_____________________________</w:t>
      </w:r>
    </w:p>
    <w:p w14:paraId="528E05FC" w14:textId="77777777" w:rsidR="00742654" w:rsidRPr="00824C2B" w:rsidRDefault="00742654" w:rsidP="00742654">
      <w:pPr>
        <w:pStyle w:val="Pagrindinistekstas1"/>
        <w:ind w:right="-1054"/>
        <w:rPr>
          <w:rFonts w:ascii="Times New Roman" w:hAnsi="Times New Roman"/>
          <w:i/>
          <w:iCs/>
          <w:lang w:val="lt-LT"/>
        </w:rPr>
      </w:pPr>
      <w:r w:rsidRPr="00824C2B">
        <w:rPr>
          <w:rFonts w:ascii="Times New Roman" w:hAnsi="Times New Roman"/>
          <w:i/>
          <w:iCs/>
          <w:lang w:val="lt-LT"/>
        </w:rPr>
        <w:tab/>
        <w:t xml:space="preserve">   (Parašas) </w:t>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t>(Vardas, pavardė)</w:t>
      </w:r>
    </w:p>
    <w:p w14:paraId="2D88707C" w14:textId="77777777" w:rsidR="00742654" w:rsidRPr="00824C2B" w:rsidRDefault="00742654" w:rsidP="00742654">
      <w:pPr>
        <w:pStyle w:val="Pagrindinistekstas1"/>
        <w:ind w:right="-1054"/>
        <w:rPr>
          <w:rFonts w:ascii="Times New Roman" w:hAnsi="Times New Roman"/>
          <w:i/>
          <w:iCs/>
          <w:lang w:val="lt-LT"/>
        </w:rPr>
      </w:pPr>
    </w:p>
    <w:p w14:paraId="66501A03" w14:textId="77777777" w:rsidR="00742654" w:rsidRPr="00824C2B" w:rsidRDefault="00742654" w:rsidP="00742654">
      <w:pPr>
        <w:ind w:right="-1054"/>
        <w:rPr>
          <w:i/>
          <w:iCs/>
          <w:lang w:val="lt-LT"/>
        </w:rPr>
      </w:pPr>
    </w:p>
    <w:p w14:paraId="2A02E48B" w14:textId="77777777" w:rsidR="00742654" w:rsidRPr="00824C2B" w:rsidRDefault="00742654" w:rsidP="00742654">
      <w:pPr>
        <w:pStyle w:val="Pagrindiniotekstotrauka2"/>
        <w:rPr>
          <w:lang w:val="lt-LT"/>
        </w:rPr>
      </w:pPr>
    </w:p>
    <w:p w14:paraId="4C068136" w14:textId="77777777" w:rsidR="00742654" w:rsidRPr="00824C2B" w:rsidRDefault="00742654" w:rsidP="00742654">
      <w:pPr>
        <w:pStyle w:val="Pagrindiniotekstotrauka2"/>
        <w:rPr>
          <w:lang w:val="lt-LT"/>
        </w:rPr>
      </w:pPr>
    </w:p>
    <w:p w14:paraId="3097D0DB" w14:textId="77777777" w:rsidR="00742654" w:rsidRPr="00824C2B" w:rsidRDefault="00742654" w:rsidP="00742654">
      <w:pPr>
        <w:ind w:left="-426" w:hanging="283"/>
        <w:jc w:val="center"/>
        <w:rPr>
          <w:sz w:val="24"/>
          <w:szCs w:val="24"/>
          <w:lang w:val="lt-LT"/>
        </w:rPr>
      </w:pPr>
    </w:p>
    <w:p w14:paraId="4B342C09" w14:textId="77777777" w:rsidR="00742654" w:rsidRPr="00824C2B" w:rsidRDefault="00742654" w:rsidP="00742654">
      <w:pPr>
        <w:ind w:left="-426" w:hanging="283"/>
        <w:jc w:val="center"/>
        <w:rPr>
          <w:sz w:val="24"/>
          <w:szCs w:val="24"/>
          <w:lang w:val="lt-LT"/>
        </w:rPr>
      </w:pPr>
    </w:p>
    <w:p w14:paraId="2B8A443D" w14:textId="77777777" w:rsidR="00742654" w:rsidRPr="00824C2B" w:rsidRDefault="00742654" w:rsidP="00742654">
      <w:pPr>
        <w:ind w:left="-426" w:hanging="283"/>
        <w:jc w:val="center"/>
        <w:rPr>
          <w:sz w:val="24"/>
          <w:szCs w:val="24"/>
          <w:lang w:val="lt-LT"/>
        </w:rPr>
      </w:pPr>
    </w:p>
    <w:p w14:paraId="7268B25F" w14:textId="77777777" w:rsidR="00742654" w:rsidRPr="00824C2B" w:rsidRDefault="00742654" w:rsidP="00742654">
      <w:pPr>
        <w:ind w:left="-426" w:hanging="283"/>
        <w:jc w:val="center"/>
        <w:rPr>
          <w:sz w:val="24"/>
          <w:szCs w:val="24"/>
          <w:lang w:val="lt-LT"/>
        </w:rPr>
      </w:pPr>
    </w:p>
    <w:p w14:paraId="358FDB07" w14:textId="77777777" w:rsidR="00742654" w:rsidRPr="00824C2B" w:rsidRDefault="00742654" w:rsidP="00742654">
      <w:pPr>
        <w:ind w:left="-426" w:hanging="283"/>
        <w:jc w:val="center"/>
        <w:rPr>
          <w:sz w:val="24"/>
          <w:szCs w:val="24"/>
          <w:lang w:val="lt-LT"/>
        </w:rPr>
      </w:pPr>
    </w:p>
    <w:p w14:paraId="6AD26066" w14:textId="77777777" w:rsidR="00742654" w:rsidRPr="00824C2B" w:rsidRDefault="00742654" w:rsidP="00742654">
      <w:pPr>
        <w:ind w:left="-426" w:hanging="283"/>
        <w:jc w:val="center"/>
        <w:rPr>
          <w:sz w:val="24"/>
          <w:szCs w:val="24"/>
          <w:lang w:val="lt-LT"/>
        </w:rPr>
      </w:pPr>
    </w:p>
    <w:p w14:paraId="23C9267D" w14:textId="77777777" w:rsidR="00742654" w:rsidRPr="00824C2B" w:rsidRDefault="00742654" w:rsidP="00742654">
      <w:pPr>
        <w:ind w:left="-426" w:hanging="283"/>
        <w:jc w:val="center"/>
        <w:rPr>
          <w:sz w:val="24"/>
          <w:szCs w:val="24"/>
          <w:lang w:val="lt-LT"/>
        </w:rPr>
      </w:pPr>
    </w:p>
    <w:p w14:paraId="41001792" w14:textId="77777777" w:rsidR="00A81570" w:rsidRPr="00824C2B" w:rsidRDefault="00A81570" w:rsidP="004E5D5A">
      <w:pPr>
        <w:rPr>
          <w:rFonts w:cs="Tahoma"/>
          <w:b/>
          <w:bCs/>
          <w:sz w:val="24"/>
          <w:szCs w:val="24"/>
          <w:lang w:val="lt-LT"/>
        </w:rPr>
      </w:pPr>
    </w:p>
    <w:sectPr w:rsidR="00A81570" w:rsidRPr="00824C2B" w:rsidSect="008844D8">
      <w:headerReference w:type="default" r:id="rId11"/>
      <w:headerReference w:type="first" r:id="rId12"/>
      <w:footnotePr>
        <w:pos w:val="beneathText"/>
      </w:footnotePr>
      <w:pgSz w:w="11905" w:h="16837"/>
      <w:pgMar w:top="1134" w:right="567" w:bottom="1134" w:left="1701" w:header="720"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19837" w14:textId="77777777" w:rsidR="005618DB" w:rsidRDefault="005618DB">
      <w:r>
        <w:separator/>
      </w:r>
    </w:p>
  </w:endnote>
  <w:endnote w:type="continuationSeparator" w:id="0">
    <w:p w14:paraId="59903B26" w14:textId="77777777" w:rsidR="005618DB" w:rsidRDefault="0056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HG Mincho Light J">
    <w:altName w:val="Times New Roman"/>
    <w:charset w:val="BA"/>
    <w:family w:val="auto"/>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EA052" w14:textId="77777777" w:rsidR="005618DB" w:rsidRDefault="005618DB">
      <w:r>
        <w:separator/>
      </w:r>
    </w:p>
  </w:footnote>
  <w:footnote w:type="continuationSeparator" w:id="0">
    <w:p w14:paraId="27FCF32D" w14:textId="77777777" w:rsidR="005618DB" w:rsidRDefault="00561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B95BD" w14:textId="18711F7F" w:rsidR="008844D8" w:rsidRDefault="008844D8" w:rsidP="008844D8">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DD177" w14:textId="46D1FC37" w:rsidR="008844D8" w:rsidRDefault="008844D8" w:rsidP="008844D8">
    <w:pPr>
      <w:pStyle w:val="Antrats"/>
      <w:jc w:val="center"/>
    </w:pPr>
    <w:r w:rsidRPr="00824C2B">
      <w:rPr>
        <w:noProof/>
        <w:lang w:val="en-GB" w:eastAsia="en-GB"/>
      </w:rPr>
      <w:drawing>
        <wp:inline distT="0" distB="0" distL="0" distR="0" wp14:anchorId="00C5AE5A" wp14:editId="3ABE5EC1">
          <wp:extent cx="542925" cy="694690"/>
          <wp:effectExtent l="0" t="0" r="9525" b="0"/>
          <wp:docPr id="4" name="Paveikslėlis 4"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0">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2">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7">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0">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5">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19"/>
  </w:num>
  <w:num w:numId="5">
    <w:abstractNumId w:val="10"/>
  </w:num>
  <w:num w:numId="6">
    <w:abstractNumId w:val="15"/>
  </w:num>
  <w:num w:numId="7">
    <w:abstractNumId w:val="18"/>
  </w:num>
  <w:num w:numId="8">
    <w:abstractNumId w:val="11"/>
  </w:num>
  <w:num w:numId="9">
    <w:abstractNumId w:val="20"/>
  </w:num>
  <w:num w:numId="10">
    <w:abstractNumId w:val="13"/>
  </w:num>
  <w:num w:numId="11">
    <w:abstractNumId w:val="2"/>
  </w:num>
  <w:num w:numId="12">
    <w:abstractNumId w:val="6"/>
  </w:num>
  <w:num w:numId="13">
    <w:abstractNumId w:val="25"/>
  </w:num>
  <w:num w:numId="14">
    <w:abstractNumId w:val="23"/>
  </w:num>
  <w:num w:numId="15">
    <w:abstractNumId w:val="9"/>
  </w:num>
  <w:num w:numId="16">
    <w:abstractNumId w:val="7"/>
  </w:num>
  <w:num w:numId="17">
    <w:abstractNumId w:val="22"/>
  </w:num>
  <w:num w:numId="18">
    <w:abstractNumId w:val="24"/>
  </w:num>
  <w:num w:numId="19">
    <w:abstractNumId w:val="1"/>
  </w:num>
  <w:num w:numId="20">
    <w:abstractNumId w:val="16"/>
  </w:num>
  <w:num w:numId="21">
    <w:abstractNumId w:val="3"/>
  </w:num>
  <w:num w:numId="22">
    <w:abstractNumId w:val="4"/>
  </w:num>
  <w:num w:numId="23">
    <w:abstractNumId w:val="12"/>
  </w:num>
  <w:num w:numId="24">
    <w:abstractNumId w:val="5"/>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23F06"/>
    <w:rsid w:val="00056B44"/>
    <w:rsid w:val="0007154B"/>
    <w:rsid w:val="000951FE"/>
    <w:rsid w:val="000A4A1E"/>
    <w:rsid w:val="00103B7A"/>
    <w:rsid w:val="0012262C"/>
    <w:rsid w:val="001358DF"/>
    <w:rsid w:val="00155C1A"/>
    <w:rsid w:val="00172E4D"/>
    <w:rsid w:val="0018527B"/>
    <w:rsid w:val="001952DB"/>
    <w:rsid w:val="001A11B3"/>
    <w:rsid w:val="001A3A89"/>
    <w:rsid w:val="001A3BD4"/>
    <w:rsid w:val="001C10B1"/>
    <w:rsid w:val="001F329B"/>
    <w:rsid w:val="00203A47"/>
    <w:rsid w:val="002075E4"/>
    <w:rsid w:val="002107AC"/>
    <w:rsid w:val="00217C8F"/>
    <w:rsid w:val="002314D8"/>
    <w:rsid w:val="002772AF"/>
    <w:rsid w:val="00287314"/>
    <w:rsid w:val="002B3DF4"/>
    <w:rsid w:val="00336EBF"/>
    <w:rsid w:val="00367D68"/>
    <w:rsid w:val="003776C0"/>
    <w:rsid w:val="0038019B"/>
    <w:rsid w:val="00415BFC"/>
    <w:rsid w:val="00421EA6"/>
    <w:rsid w:val="00435F79"/>
    <w:rsid w:val="004418CD"/>
    <w:rsid w:val="004538EC"/>
    <w:rsid w:val="00473B1C"/>
    <w:rsid w:val="004A1EC8"/>
    <w:rsid w:val="004A3EC8"/>
    <w:rsid w:val="004B33AE"/>
    <w:rsid w:val="004B4F54"/>
    <w:rsid w:val="004E5D5A"/>
    <w:rsid w:val="004F4346"/>
    <w:rsid w:val="005106D4"/>
    <w:rsid w:val="005376C6"/>
    <w:rsid w:val="00542838"/>
    <w:rsid w:val="00542961"/>
    <w:rsid w:val="00544433"/>
    <w:rsid w:val="005618DB"/>
    <w:rsid w:val="005820B2"/>
    <w:rsid w:val="00592A16"/>
    <w:rsid w:val="00596B5E"/>
    <w:rsid w:val="005A2550"/>
    <w:rsid w:val="005A75B5"/>
    <w:rsid w:val="005B4604"/>
    <w:rsid w:val="005B4B53"/>
    <w:rsid w:val="005C5C88"/>
    <w:rsid w:val="005E072F"/>
    <w:rsid w:val="005E5FF5"/>
    <w:rsid w:val="005F5BB6"/>
    <w:rsid w:val="005F7977"/>
    <w:rsid w:val="00603EED"/>
    <w:rsid w:val="00641F37"/>
    <w:rsid w:val="0065190E"/>
    <w:rsid w:val="00657727"/>
    <w:rsid w:val="00672E0D"/>
    <w:rsid w:val="00687ACB"/>
    <w:rsid w:val="00694D8D"/>
    <w:rsid w:val="006A4995"/>
    <w:rsid w:val="006C5F81"/>
    <w:rsid w:val="006C7588"/>
    <w:rsid w:val="006F4699"/>
    <w:rsid w:val="00713E44"/>
    <w:rsid w:val="00725E39"/>
    <w:rsid w:val="00737921"/>
    <w:rsid w:val="00742654"/>
    <w:rsid w:val="007757B1"/>
    <w:rsid w:val="0077724D"/>
    <w:rsid w:val="00793367"/>
    <w:rsid w:val="007A1DCE"/>
    <w:rsid w:val="007A7AE0"/>
    <w:rsid w:val="007B2989"/>
    <w:rsid w:val="007C3785"/>
    <w:rsid w:val="007C3958"/>
    <w:rsid w:val="007D0251"/>
    <w:rsid w:val="007E4951"/>
    <w:rsid w:val="007F74F3"/>
    <w:rsid w:val="00807184"/>
    <w:rsid w:val="00824C2B"/>
    <w:rsid w:val="008325A2"/>
    <w:rsid w:val="008464B8"/>
    <w:rsid w:val="00857DE9"/>
    <w:rsid w:val="00863440"/>
    <w:rsid w:val="008844D8"/>
    <w:rsid w:val="008A414F"/>
    <w:rsid w:val="008A440F"/>
    <w:rsid w:val="008A503D"/>
    <w:rsid w:val="008B3268"/>
    <w:rsid w:val="008B4BD2"/>
    <w:rsid w:val="008D56B9"/>
    <w:rsid w:val="009047BF"/>
    <w:rsid w:val="009142D9"/>
    <w:rsid w:val="009173BF"/>
    <w:rsid w:val="0091767D"/>
    <w:rsid w:val="00931341"/>
    <w:rsid w:val="009424C9"/>
    <w:rsid w:val="009542FE"/>
    <w:rsid w:val="00956A83"/>
    <w:rsid w:val="009817A5"/>
    <w:rsid w:val="009A2662"/>
    <w:rsid w:val="009A329A"/>
    <w:rsid w:val="009E4649"/>
    <w:rsid w:val="009F512A"/>
    <w:rsid w:val="00A04546"/>
    <w:rsid w:val="00A142D3"/>
    <w:rsid w:val="00A16757"/>
    <w:rsid w:val="00A21620"/>
    <w:rsid w:val="00A220B2"/>
    <w:rsid w:val="00A4780D"/>
    <w:rsid w:val="00A81570"/>
    <w:rsid w:val="00A842A4"/>
    <w:rsid w:val="00AB1015"/>
    <w:rsid w:val="00AC4D44"/>
    <w:rsid w:val="00AD14C5"/>
    <w:rsid w:val="00B04DB1"/>
    <w:rsid w:val="00B130A3"/>
    <w:rsid w:val="00B2111B"/>
    <w:rsid w:val="00B2427F"/>
    <w:rsid w:val="00B32C39"/>
    <w:rsid w:val="00B342C1"/>
    <w:rsid w:val="00B76F06"/>
    <w:rsid w:val="00B84586"/>
    <w:rsid w:val="00B85660"/>
    <w:rsid w:val="00B946F7"/>
    <w:rsid w:val="00BA02FB"/>
    <w:rsid w:val="00BA1955"/>
    <w:rsid w:val="00BB6C62"/>
    <w:rsid w:val="00BC518E"/>
    <w:rsid w:val="00BD0297"/>
    <w:rsid w:val="00BE38A6"/>
    <w:rsid w:val="00C028F6"/>
    <w:rsid w:val="00C03B30"/>
    <w:rsid w:val="00C51EF3"/>
    <w:rsid w:val="00C77E46"/>
    <w:rsid w:val="00CC6E20"/>
    <w:rsid w:val="00CD63BF"/>
    <w:rsid w:val="00CE45F8"/>
    <w:rsid w:val="00D33374"/>
    <w:rsid w:val="00D356C2"/>
    <w:rsid w:val="00D53C7E"/>
    <w:rsid w:val="00D53ECB"/>
    <w:rsid w:val="00D57A67"/>
    <w:rsid w:val="00D66A05"/>
    <w:rsid w:val="00D71C97"/>
    <w:rsid w:val="00D75849"/>
    <w:rsid w:val="00D94BB5"/>
    <w:rsid w:val="00DB3FBF"/>
    <w:rsid w:val="00DE132C"/>
    <w:rsid w:val="00DF38D4"/>
    <w:rsid w:val="00DF746A"/>
    <w:rsid w:val="00E0107B"/>
    <w:rsid w:val="00E1273E"/>
    <w:rsid w:val="00E228F9"/>
    <w:rsid w:val="00E24E14"/>
    <w:rsid w:val="00E25323"/>
    <w:rsid w:val="00E257B0"/>
    <w:rsid w:val="00E47EF1"/>
    <w:rsid w:val="00E5151A"/>
    <w:rsid w:val="00E56594"/>
    <w:rsid w:val="00E90710"/>
    <w:rsid w:val="00E90726"/>
    <w:rsid w:val="00E91A83"/>
    <w:rsid w:val="00EB337C"/>
    <w:rsid w:val="00EC4A17"/>
    <w:rsid w:val="00ED5F5A"/>
    <w:rsid w:val="00EF53AE"/>
    <w:rsid w:val="00F050F8"/>
    <w:rsid w:val="00F22BFC"/>
    <w:rsid w:val="00F27D64"/>
    <w:rsid w:val="00F47458"/>
    <w:rsid w:val="00F8753E"/>
    <w:rsid w:val="00F95936"/>
    <w:rsid w:val="00FD3074"/>
    <w:rsid w:val="00FD3606"/>
    <w:rsid w:val="00FD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99"/>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99"/>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Verlininkams/Parama%20verslui"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AE10-9037-49C8-AF24-7D17260E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9660</Words>
  <Characters>55062</Characters>
  <Application>Microsoft Office Word</Application>
  <DocSecurity>0</DocSecurity>
  <Lines>458</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64593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Jurgita Jurkonyte</cp:lastModifiedBy>
  <cp:revision>3</cp:revision>
  <cp:lastPrinted>2018-02-02T07:00:00Z</cp:lastPrinted>
  <dcterms:created xsi:type="dcterms:W3CDTF">2018-02-14T11:46:00Z</dcterms:created>
  <dcterms:modified xsi:type="dcterms:W3CDTF">2018-02-20T14:13:00Z</dcterms:modified>
</cp:coreProperties>
</file>